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40F6" w14:textId="77777777" w:rsidR="00FB5101" w:rsidRDefault="00FB5101" w:rsidP="00FB5101">
      <w:pPr>
        <w:ind w:firstLine="0"/>
        <w:jc w:val="center"/>
      </w:pPr>
      <w:bookmarkStart w:id="0" w:name="OLE_LINK132"/>
      <w:bookmarkStart w:id="1" w:name="OLE_LINK7"/>
      <w:bookmarkStart w:id="2" w:name="OLE_LINK8"/>
      <w:bookmarkStart w:id="3" w:name="OLE_LINK15"/>
      <w:bookmarkStart w:id="4" w:name="OLE_LINK22"/>
      <w:bookmarkStart w:id="5" w:name="OLE_LINK23"/>
      <w:bookmarkStart w:id="6" w:name="OLE_LINK19"/>
      <w:bookmarkStart w:id="7" w:name="OLE_LINK20"/>
      <w:bookmarkStart w:id="8" w:name="_Toc273554828"/>
      <w:bookmarkStart w:id="9" w:name="_Toc273558607"/>
      <w:bookmarkStart w:id="10" w:name="_GoBack"/>
      <w:bookmarkEnd w:id="10"/>
    </w:p>
    <w:p w14:paraId="5135B506" w14:textId="77777777" w:rsidR="00D825A8" w:rsidRDefault="00D825A8" w:rsidP="00FB5101">
      <w:pPr>
        <w:ind w:firstLine="0"/>
        <w:jc w:val="center"/>
      </w:pPr>
    </w:p>
    <w:p w14:paraId="146E8538" w14:textId="77777777" w:rsidR="00D825A8" w:rsidRDefault="00D825A8" w:rsidP="00FB5101">
      <w:pPr>
        <w:ind w:firstLine="0"/>
        <w:jc w:val="center"/>
      </w:pPr>
    </w:p>
    <w:p w14:paraId="6EF9673E" w14:textId="77777777" w:rsidR="00D825A8" w:rsidRDefault="00D825A8" w:rsidP="00FB5101">
      <w:pPr>
        <w:ind w:firstLine="0"/>
        <w:jc w:val="center"/>
      </w:pPr>
    </w:p>
    <w:p w14:paraId="70FAB4AD" w14:textId="77777777" w:rsidR="00D825A8" w:rsidRDefault="00D825A8" w:rsidP="00FB5101">
      <w:pPr>
        <w:ind w:firstLine="0"/>
        <w:jc w:val="center"/>
      </w:pPr>
    </w:p>
    <w:p w14:paraId="5CF23420" w14:textId="77777777" w:rsidR="00D825A8" w:rsidRDefault="00D825A8" w:rsidP="00FB5101">
      <w:pPr>
        <w:ind w:firstLine="0"/>
        <w:jc w:val="center"/>
      </w:pPr>
    </w:p>
    <w:p w14:paraId="52C6A363" w14:textId="77777777" w:rsidR="00D825A8" w:rsidRDefault="00D825A8" w:rsidP="00FB5101">
      <w:pPr>
        <w:ind w:firstLine="0"/>
        <w:jc w:val="center"/>
      </w:pPr>
    </w:p>
    <w:p w14:paraId="2976FF28" w14:textId="77777777" w:rsidR="00D825A8" w:rsidRDefault="00D825A8" w:rsidP="00FB5101">
      <w:pPr>
        <w:ind w:firstLine="0"/>
        <w:jc w:val="center"/>
      </w:pPr>
    </w:p>
    <w:p w14:paraId="5527747A" w14:textId="77777777" w:rsidR="00D825A8" w:rsidRDefault="00D825A8" w:rsidP="00FB5101">
      <w:pPr>
        <w:ind w:firstLine="0"/>
        <w:jc w:val="center"/>
      </w:pPr>
    </w:p>
    <w:p w14:paraId="65AC4914" w14:textId="77777777" w:rsidR="00D825A8" w:rsidRDefault="00D825A8" w:rsidP="00FB5101">
      <w:pPr>
        <w:ind w:firstLine="0"/>
        <w:jc w:val="center"/>
      </w:pPr>
    </w:p>
    <w:p w14:paraId="1D7C7F86" w14:textId="77777777" w:rsidR="00D825A8" w:rsidRDefault="00D825A8" w:rsidP="00FB5101">
      <w:pPr>
        <w:ind w:firstLine="0"/>
        <w:jc w:val="center"/>
      </w:pPr>
    </w:p>
    <w:p w14:paraId="4C3509CD" w14:textId="77777777" w:rsidR="00D825A8" w:rsidRDefault="00D825A8" w:rsidP="00FB5101">
      <w:pPr>
        <w:ind w:firstLine="0"/>
        <w:jc w:val="center"/>
      </w:pPr>
    </w:p>
    <w:p w14:paraId="29C5DA4F" w14:textId="77777777" w:rsidR="00D825A8" w:rsidRDefault="00D825A8" w:rsidP="00FB5101">
      <w:pPr>
        <w:ind w:firstLine="0"/>
        <w:jc w:val="center"/>
      </w:pPr>
    </w:p>
    <w:p w14:paraId="2654E490" w14:textId="77777777" w:rsidR="00D825A8" w:rsidRDefault="00D825A8" w:rsidP="00FB5101">
      <w:pPr>
        <w:ind w:firstLine="0"/>
        <w:jc w:val="center"/>
      </w:pPr>
    </w:p>
    <w:p w14:paraId="21D13651" w14:textId="77777777" w:rsidR="00D825A8" w:rsidRDefault="00D825A8" w:rsidP="00FB5101">
      <w:pPr>
        <w:ind w:firstLine="0"/>
        <w:jc w:val="center"/>
      </w:pPr>
    </w:p>
    <w:p w14:paraId="721D7845" w14:textId="77777777" w:rsidR="00D825A8" w:rsidRPr="00B90C87" w:rsidRDefault="00D825A8" w:rsidP="00FB5101">
      <w:pPr>
        <w:ind w:firstLine="0"/>
        <w:jc w:val="center"/>
      </w:pPr>
    </w:p>
    <w:p w14:paraId="045CE693" w14:textId="77777777" w:rsidR="00FB5101" w:rsidRPr="00B90C87" w:rsidRDefault="00FB5101" w:rsidP="00FB5101">
      <w:pPr>
        <w:ind w:firstLine="0"/>
        <w:jc w:val="center"/>
      </w:pPr>
    </w:p>
    <w:p w14:paraId="7B065AA2" w14:textId="77777777" w:rsidR="00FB5101" w:rsidRPr="00B90C87" w:rsidRDefault="00FB5101" w:rsidP="00FB5101">
      <w:pPr>
        <w:ind w:firstLine="0"/>
        <w:jc w:val="center"/>
      </w:pPr>
    </w:p>
    <w:p w14:paraId="3DCFF2C3" w14:textId="77777777" w:rsidR="00FB5101" w:rsidRPr="00B90C87" w:rsidRDefault="00FB5101" w:rsidP="00FB5101">
      <w:pPr>
        <w:ind w:firstLine="0"/>
        <w:jc w:val="center"/>
      </w:pPr>
    </w:p>
    <w:p w14:paraId="6DA0EAB2" w14:textId="77777777" w:rsidR="00FB5101" w:rsidRPr="00B90C87" w:rsidRDefault="00FB5101" w:rsidP="00FB5101">
      <w:pPr>
        <w:ind w:firstLine="0"/>
        <w:jc w:val="center"/>
        <w:rPr>
          <w:rFonts w:eastAsia="Times New Roman" w:cs="Times New Roman"/>
          <w:b/>
          <w:sz w:val="36"/>
          <w:szCs w:val="36"/>
          <w:lang w:eastAsia="ar-SA" w:bidi="en-US"/>
        </w:rPr>
      </w:pPr>
      <w:bookmarkStart w:id="11" w:name="_Toc487905090"/>
      <w:bookmarkStart w:id="12" w:name="_Toc488054124"/>
      <w:bookmarkStart w:id="13" w:name="_Toc488147800"/>
      <w:bookmarkStart w:id="14" w:name="_Toc488147862"/>
      <w:bookmarkStart w:id="15" w:name="_Toc488147988"/>
      <w:bookmarkStart w:id="16" w:name="_Toc489889770"/>
      <w:bookmarkStart w:id="17" w:name="_Toc489889834"/>
      <w:bookmarkStart w:id="18" w:name="_Toc489889896"/>
      <w:bookmarkStart w:id="19" w:name="_Toc489893646"/>
      <w:bookmarkStart w:id="20" w:name="_Toc490304492"/>
      <w:bookmarkStart w:id="21" w:name="_Toc490309731"/>
      <w:bookmarkStart w:id="22" w:name="_Toc490399343"/>
      <w:bookmarkStart w:id="23" w:name="_Toc490405803"/>
      <w:bookmarkStart w:id="24" w:name="OLE_LINK6"/>
      <w:bookmarkStart w:id="25" w:name="OLE_LINK9"/>
      <w:r w:rsidRPr="00B90C87">
        <w:rPr>
          <w:rFonts w:eastAsia="Times New Roman" w:cs="Times New Roman"/>
          <w:b/>
          <w:sz w:val="36"/>
          <w:szCs w:val="36"/>
          <w:lang w:eastAsia="ar-SA" w:bidi="en-US"/>
        </w:rPr>
        <w:t>МЕСТНЫЕ НОРМАТИВЫ</w:t>
      </w:r>
      <w:bookmarkEnd w:id="11"/>
      <w:bookmarkEnd w:id="12"/>
      <w:bookmarkEnd w:id="13"/>
      <w:bookmarkEnd w:id="14"/>
      <w:bookmarkEnd w:id="15"/>
      <w:bookmarkEnd w:id="16"/>
      <w:bookmarkEnd w:id="17"/>
      <w:bookmarkEnd w:id="18"/>
      <w:bookmarkEnd w:id="19"/>
      <w:bookmarkEnd w:id="20"/>
      <w:bookmarkEnd w:id="21"/>
      <w:bookmarkEnd w:id="22"/>
      <w:bookmarkEnd w:id="23"/>
    </w:p>
    <w:p w14:paraId="51588FEC" w14:textId="77777777" w:rsidR="00FB5101" w:rsidRPr="00B90C87" w:rsidRDefault="00FB5101" w:rsidP="00FB5101">
      <w:pPr>
        <w:ind w:firstLine="0"/>
        <w:jc w:val="center"/>
        <w:rPr>
          <w:rFonts w:eastAsia="Times New Roman" w:cs="Times New Roman"/>
          <w:b/>
          <w:sz w:val="36"/>
          <w:szCs w:val="36"/>
          <w:lang w:eastAsia="ar-SA" w:bidi="en-US"/>
        </w:rPr>
      </w:pPr>
      <w:bookmarkStart w:id="26" w:name="_Toc487905091"/>
      <w:bookmarkStart w:id="27" w:name="_Toc488054125"/>
      <w:bookmarkStart w:id="28" w:name="_Toc488147801"/>
      <w:bookmarkStart w:id="29" w:name="_Toc488147863"/>
      <w:bookmarkStart w:id="30" w:name="_Toc488147989"/>
      <w:bookmarkStart w:id="31" w:name="_Toc489889771"/>
      <w:bookmarkStart w:id="32" w:name="_Toc489889835"/>
      <w:bookmarkStart w:id="33" w:name="_Toc489889897"/>
      <w:bookmarkStart w:id="34" w:name="_Toc489893647"/>
      <w:bookmarkStart w:id="35" w:name="_Toc490304493"/>
      <w:bookmarkStart w:id="36" w:name="_Toc490309732"/>
      <w:bookmarkStart w:id="37" w:name="_Toc490399344"/>
      <w:bookmarkStart w:id="38" w:name="_Toc490405804"/>
      <w:r w:rsidRPr="00B90C87">
        <w:rPr>
          <w:rFonts w:eastAsia="Times New Roman" w:cs="Times New Roman"/>
          <w:b/>
          <w:sz w:val="36"/>
          <w:szCs w:val="36"/>
          <w:lang w:eastAsia="ar-SA" w:bidi="en-US"/>
        </w:rPr>
        <w:t>ГРАДОСТРОИТЕЛЬНОГО ПРОЕКТИРОВАНИЯ</w:t>
      </w:r>
      <w:bookmarkEnd w:id="26"/>
      <w:bookmarkEnd w:id="27"/>
      <w:bookmarkEnd w:id="28"/>
      <w:bookmarkEnd w:id="29"/>
      <w:bookmarkEnd w:id="30"/>
      <w:bookmarkEnd w:id="31"/>
      <w:bookmarkEnd w:id="32"/>
      <w:bookmarkEnd w:id="33"/>
      <w:bookmarkEnd w:id="34"/>
      <w:bookmarkEnd w:id="35"/>
      <w:bookmarkEnd w:id="36"/>
      <w:bookmarkEnd w:id="37"/>
      <w:bookmarkEnd w:id="38"/>
    </w:p>
    <w:p w14:paraId="4D9621E2" w14:textId="77777777" w:rsidR="00FB5101" w:rsidRPr="00B90C87" w:rsidRDefault="00FB5101" w:rsidP="00FB5101">
      <w:pPr>
        <w:ind w:firstLine="0"/>
        <w:jc w:val="center"/>
      </w:pPr>
    </w:p>
    <w:p w14:paraId="139EAA14" w14:textId="77777777" w:rsidR="00317A8E" w:rsidRPr="00B90C87" w:rsidRDefault="00317A8E" w:rsidP="00FB5101">
      <w:pPr>
        <w:ind w:firstLine="0"/>
        <w:jc w:val="center"/>
      </w:pPr>
    </w:p>
    <w:p w14:paraId="48EF85FA" w14:textId="77777777" w:rsidR="00146C7F" w:rsidRPr="00B90C87" w:rsidRDefault="00146C7F" w:rsidP="00FB5101">
      <w:pPr>
        <w:ind w:firstLine="0"/>
        <w:jc w:val="center"/>
      </w:pPr>
    </w:p>
    <w:bookmarkEnd w:id="0"/>
    <w:bookmarkEnd w:id="1"/>
    <w:bookmarkEnd w:id="2"/>
    <w:bookmarkEnd w:id="24"/>
    <w:bookmarkEnd w:id="25"/>
    <w:p w14:paraId="6D3901F2" w14:textId="77777777" w:rsidR="00C66CE7" w:rsidRPr="00B90C87" w:rsidRDefault="00C66CE7" w:rsidP="00C66CE7">
      <w:pPr>
        <w:suppressAutoHyphens/>
        <w:ind w:firstLine="0"/>
        <w:jc w:val="center"/>
        <w:rPr>
          <w:rFonts w:eastAsia="Times New Roman" w:cs="Times New Roman"/>
          <w:b/>
          <w:sz w:val="40"/>
          <w:szCs w:val="40"/>
          <w:lang w:eastAsia="ar-SA" w:bidi="en-US"/>
        </w:rPr>
      </w:pPr>
    </w:p>
    <w:p w14:paraId="188AFC23" w14:textId="206EA0CD" w:rsidR="00B01671" w:rsidRDefault="00D825A8" w:rsidP="00B01671">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Широковского</w:t>
      </w:r>
      <w:r w:rsidR="00B01671" w:rsidRPr="004A6F51">
        <w:rPr>
          <w:rFonts w:eastAsia="Times New Roman" w:cs="Times New Roman"/>
          <w:b/>
          <w:sz w:val="40"/>
          <w:szCs w:val="40"/>
          <w:lang w:eastAsia="ar-SA" w:bidi="en-US"/>
        </w:rPr>
        <w:t xml:space="preserve"> </w:t>
      </w:r>
      <w:r w:rsidR="00B01671">
        <w:rPr>
          <w:rFonts w:eastAsia="Times New Roman" w:cs="Times New Roman"/>
          <w:b/>
          <w:sz w:val="40"/>
          <w:szCs w:val="40"/>
          <w:lang w:eastAsia="ar-SA" w:bidi="en-US"/>
        </w:rPr>
        <w:t>сельско</w:t>
      </w:r>
      <w:r>
        <w:rPr>
          <w:rFonts w:eastAsia="Times New Roman" w:cs="Times New Roman"/>
          <w:b/>
          <w:sz w:val="40"/>
          <w:szCs w:val="40"/>
          <w:lang w:eastAsia="ar-SA" w:bidi="en-US"/>
        </w:rPr>
        <w:t>го поселения</w:t>
      </w:r>
    </w:p>
    <w:p w14:paraId="5DB902F8" w14:textId="73134A10" w:rsidR="00B01671" w:rsidRPr="004A6F51" w:rsidRDefault="00D825A8" w:rsidP="00B01671">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Фурмановск</w:t>
      </w:r>
      <w:r w:rsidR="00B01671" w:rsidRPr="004A6F51">
        <w:rPr>
          <w:rFonts w:eastAsia="Times New Roman" w:cs="Times New Roman"/>
          <w:b/>
          <w:sz w:val="40"/>
          <w:szCs w:val="40"/>
          <w:lang w:eastAsia="ar-SA" w:bidi="en-US"/>
        </w:rPr>
        <w:t>ого муниципального района Ивановской области»</w:t>
      </w:r>
    </w:p>
    <w:p w14:paraId="65F72932" w14:textId="6FF32159" w:rsidR="00FB5101" w:rsidRPr="00B90C87" w:rsidRDefault="00FB5101" w:rsidP="00B01671">
      <w:pPr>
        <w:suppressAutoHyphens/>
        <w:ind w:firstLine="0"/>
        <w:jc w:val="center"/>
      </w:pPr>
    </w:p>
    <w:p w14:paraId="55F445B2" w14:textId="77777777" w:rsidR="00FB5101" w:rsidRPr="00B90C87" w:rsidRDefault="00FB5101" w:rsidP="00FB5101">
      <w:pPr>
        <w:ind w:firstLine="0"/>
        <w:jc w:val="center"/>
      </w:pPr>
    </w:p>
    <w:bookmarkEnd w:id="3"/>
    <w:bookmarkEnd w:id="4"/>
    <w:bookmarkEnd w:id="5"/>
    <w:p w14:paraId="17229209" w14:textId="77777777" w:rsidR="00FB5101" w:rsidRPr="00B90C87" w:rsidRDefault="00FB5101" w:rsidP="00FB5101">
      <w:pPr>
        <w:ind w:firstLine="0"/>
        <w:jc w:val="center"/>
      </w:pPr>
    </w:p>
    <w:p w14:paraId="24492AFA" w14:textId="77777777" w:rsidR="00317A8E" w:rsidRPr="00B90C87" w:rsidRDefault="00317A8E" w:rsidP="00FB5101">
      <w:pPr>
        <w:ind w:firstLine="0"/>
        <w:jc w:val="center"/>
      </w:pPr>
    </w:p>
    <w:p w14:paraId="26028C24" w14:textId="77777777" w:rsidR="00FB5101" w:rsidRPr="00B90C87" w:rsidRDefault="00FB5101" w:rsidP="00FB5101">
      <w:pPr>
        <w:ind w:firstLine="0"/>
        <w:jc w:val="center"/>
      </w:pPr>
    </w:p>
    <w:p w14:paraId="4AC71A51" w14:textId="77777777" w:rsidR="00FB5101" w:rsidRPr="00B90C87" w:rsidRDefault="00FB5101" w:rsidP="00FB5101">
      <w:pPr>
        <w:ind w:firstLine="0"/>
        <w:jc w:val="center"/>
      </w:pPr>
    </w:p>
    <w:p w14:paraId="53497C14" w14:textId="77777777" w:rsidR="00FB5101" w:rsidRPr="00B90C87" w:rsidRDefault="00FB5101" w:rsidP="00FB5101">
      <w:pPr>
        <w:ind w:firstLine="0"/>
        <w:jc w:val="center"/>
      </w:pPr>
    </w:p>
    <w:p w14:paraId="4529DF43" w14:textId="77777777" w:rsidR="00FB5101" w:rsidRPr="00B90C87" w:rsidRDefault="00FB5101" w:rsidP="00FB5101">
      <w:pPr>
        <w:ind w:firstLine="0"/>
        <w:jc w:val="center"/>
      </w:pPr>
    </w:p>
    <w:p w14:paraId="7266D891" w14:textId="77777777" w:rsidR="00FB5101" w:rsidRDefault="00FB5101" w:rsidP="00FB5101">
      <w:pPr>
        <w:ind w:firstLine="0"/>
        <w:jc w:val="center"/>
      </w:pPr>
    </w:p>
    <w:p w14:paraId="1AA40ECA" w14:textId="77777777" w:rsidR="00D825A8" w:rsidRDefault="00D825A8" w:rsidP="00FB5101">
      <w:pPr>
        <w:ind w:firstLine="0"/>
        <w:jc w:val="center"/>
      </w:pPr>
    </w:p>
    <w:p w14:paraId="22D809FE" w14:textId="77777777" w:rsidR="00D825A8" w:rsidRDefault="00D825A8" w:rsidP="00FB5101">
      <w:pPr>
        <w:ind w:firstLine="0"/>
        <w:jc w:val="center"/>
      </w:pPr>
    </w:p>
    <w:p w14:paraId="55040800" w14:textId="77777777" w:rsidR="00D825A8" w:rsidRDefault="00D825A8" w:rsidP="00FB5101">
      <w:pPr>
        <w:ind w:firstLine="0"/>
        <w:jc w:val="center"/>
      </w:pPr>
    </w:p>
    <w:p w14:paraId="16B3C0B8" w14:textId="77777777" w:rsidR="00D825A8" w:rsidRDefault="00D825A8" w:rsidP="00FB5101">
      <w:pPr>
        <w:ind w:firstLine="0"/>
        <w:jc w:val="center"/>
      </w:pPr>
    </w:p>
    <w:p w14:paraId="08F508B9" w14:textId="77777777" w:rsidR="00D825A8" w:rsidRDefault="00D825A8" w:rsidP="00FB5101">
      <w:pPr>
        <w:ind w:firstLine="0"/>
        <w:jc w:val="center"/>
      </w:pPr>
    </w:p>
    <w:p w14:paraId="6E8F1A99" w14:textId="77777777" w:rsidR="00FB5101" w:rsidRPr="00B90C87" w:rsidRDefault="00FB5101" w:rsidP="00FB5101">
      <w:pPr>
        <w:ind w:firstLine="0"/>
        <w:jc w:val="center"/>
      </w:pPr>
    </w:p>
    <w:p w14:paraId="02FC5D64" w14:textId="77777777" w:rsidR="00FB5101" w:rsidRPr="00B90C87" w:rsidRDefault="00FB5101" w:rsidP="00FB5101">
      <w:pPr>
        <w:ind w:firstLine="0"/>
        <w:jc w:val="center"/>
      </w:pPr>
    </w:p>
    <w:p w14:paraId="269777E8" w14:textId="77777777" w:rsidR="00FB5101" w:rsidRPr="00B90C87" w:rsidRDefault="00FB5101" w:rsidP="00FB5101">
      <w:pPr>
        <w:ind w:firstLine="0"/>
        <w:jc w:val="center"/>
      </w:pPr>
    </w:p>
    <w:p w14:paraId="1BDFCA11" w14:textId="77777777" w:rsidR="00FB5101" w:rsidRPr="00B90C87" w:rsidRDefault="00FB5101" w:rsidP="00FB5101">
      <w:pPr>
        <w:ind w:firstLine="0"/>
        <w:jc w:val="center"/>
      </w:pPr>
    </w:p>
    <w:p w14:paraId="73579CEE" w14:textId="77777777" w:rsidR="00FB5101" w:rsidRPr="00B90C87" w:rsidRDefault="00FB5101" w:rsidP="00FB5101">
      <w:pPr>
        <w:ind w:firstLine="0"/>
        <w:jc w:val="center"/>
      </w:pPr>
    </w:p>
    <w:p w14:paraId="72892770" w14:textId="677A632A" w:rsidR="00200A6B" w:rsidRPr="00B90C87" w:rsidRDefault="00A11582" w:rsidP="00D825A8">
      <w:pPr>
        <w:pStyle w:val="aff6"/>
        <w:ind w:firstLine="0"/>
        <w:jc w:val="center"/>
        <w:rPr>
          <w:b/>
        </w:rPr>
      </w:pPr>
      <w:r>
        <w:rPr>
          <w:b/>
          <w:sz w:val="28"/>
          <w:szCs w:val="28"/>
          <w:lang w:val="ru-RU"/>
        </w:rPr>
        <w:t>2018</w:t>
      </w:r>
      <w:r w:rsidR="00FB5101" w:rsidRPr="00B90C87">
        <w:rPr>
          <w:b/>
          <w:sz w:val="28"/>
          <w:szCs w:val="28"/>
          <w:lang w:val="ru-RU"/>
        </w:rPr>
        <w:t xml:space="preserve"> г.</w:t>
      </w:r>
      <w:bookmarkEnd w:id="6"/>
      <w:bookmarkEnd w:id="7"/>
    </w:p>
    <w:p w14:paraId="12BAD852" w14:textId="77777777" w:rsidR="00200A6B" w:rsidRPr="00B90C87" w:rsidRDefault="00200A6B" w:rsidP="004843F4">
      <w:pPr>
        <w:spacing w:after="120"/>
        <w:jc w:val="center"/>
        <w:rPr>
          <w:rFonts w:cs="Times New Roman"/>
          <w:b/>
          <w:szCs w:val="24"/>
        </w:rPr>
        <w:sectPr w:rsidR="00200A6B" w:rsidRPr="00B90C87" w:rsidSect="007550D5">
          <w:pgSz w:w="11906" w:h="16838"/>
          <w:pgMar w:top="1134" w:right="851" w:bottom="1134" w:left="1701" w:header="709" w:footer="709" w:gutter="0"/>
          <w:pgBorders>
            <w:top w:val="double" w:sz="4" w:space="8" w:color="auto"/>
            <w:left w:val="double" w:sz="4" w:space="8" w:color="auto"/>
            <w:bottom w:val="double" w:sz="4" w:space="8" w:color="auto"/>
            <w:right w:val="double" w:sz="4" w:space="8" w:color="auto"/>
          </w:pgBorders>
          <w:pgNumType w:start="3"/>
          <w:cols w:space="708"/>
          <w:docGrid w:linePitch="360"/>
        </w:sectPr>
      </w:pPr>
    </w:p>
    <w:p w14:paraId="2509732B" w14:textId="77777777" w:rsidR="00D4239C" w:rsidRPr="00B90C87" w:rsidRDefault="00D4239C" w:rsidP="00C55FCE">
      <w:pPr>
        <w:spacing w:after="360"/>
        <w:jc w:val="center"/>
        <w:rPr>
          <w:rFonts w:cs="Times New Roman"/>
          <w:b/>
          <w:szCs w:val="24"/>
        </w:rPr>
      </w:pPr>
      <w:r w:rsidRPr="00B90C87">
        <w:rPr>
          <w:rFonts w:cs="Times New Roman"/>
          <w:b/>
          <w:szCs w:val="24"/>
        </w:rPr>
        <w:lastRenderedPageBreak/>
        <w:t>ОГЛАВЛЕНИЕ</w:t>
      </w:r>
    </w:p>
    <w:p w14:paraId="34BF560C" w14:textId="77777777" w:rsidR="00A8761B" w:rsidRDefault="003D5B71">
      <w:pPr>
        <w:pStyle w:val="16"/>
        <w:tabs>
          <w:tab w:val="right" w:leader="dot" w:pos="9344"/>
        </w:tabs>
        <w:rPr>
          <w:rFonts w:asciiTheme="minorHAnsi" w:eastAsiaTheme="minorEastAsia" w:hAnsiTheme="minorHAnsi" w:cstheme="minorBidi"/>
          <w:b w:val="0"/>
          <w:bCs w:val="0"/>
          <w:caps w:val="0"/>
          <w:noProof/>
          <w:sz w:val="22"/>
          <w:szCs w:val="22"/>
          <w:lang w:eastAsia="ru-RU"/>
        </w:rPr>
      </w:pPr>
      <w:r w:rsidRPr="00B90C87">
        <w:fldChar w:fldCharType="begin"/>
      </w:r>
      <w:r w:rsidR="007F2D50" w:rsidRPr="00B90C87">
        <w:instrText xml:space="preserve"> TOC \o "1-3" \h \z \u </w:instrText>
      </w:r>
      <w:r w:rsidRPr="00B90C87">
        <w:fldChar w:fldCharType="separate"/>
      </w:r>
      <w:hyperlink w:anchor="_Toc532045339" w:history="1">
        <w:r w:rsidR="00A8761B" w:rsidRPr="00380C12">
          <w:rPr>
            <w:rStyle w:val="a9"/>
            <w:noProof/>
          </w:rPr>
          <w:t>Введение</w:t>
        </w:r>
        <w:r w:rsidR="00A8761B">
          <w:rPr>
            <w:noProof/>
            <w:webHidden/>
          </w:rPr>
          <w:tab/>
        </w:r>
        <w:r w:rsidR="00A8761B">
          <w:rPr>
            <w:noProof/>
            <w:webHidden/>
          </w:rPr>
          <w:fldChar w:fldCharType="begin"/>
        </w:r>
        <w:r w:rsidR="00A8761B">
          <w:rPr>
            <w:noProof/>
            <w:webHidden/>
          </w:rPr>
          <w:instrText xml:space="preserve"> PAGEREF _Toc532045339 \h </w:instrText>
        </w:r>
        <w:r w:rsidR="00A8761B">
          <w:rPr>
            <w:noProof/>
            <w:webHidden/>
          </w:rPr>
        </w:r>
        <w:r w:rsidR="00A8761B">
          <w:rPr>
            <w:noProof/>
            <w:webHidden/>
          </w:rPr>
          <w:fldChar w:fldCharType="separate"/>
        </w:r>
        <w:r w:rsidR="00F43383">
          <w:rPr>
            <w:noProof/>
            <w:webHidden/>
          </w:rPr>
          <w:t>4</w:t>
        </w:r>
        <w:r w:rsidR="00A8761B">
          <w:rPr>
            <w:noProof/>
            <w:webHidden/>
          </w:rPr>
          <w:fldChar w:fldCharType="end"/>
        </w:r>
      </w:hyperlink>
    </w:p>
    <w:p w14:paraId="2B54E373" w14:textId="77777777" w:rsidR="00A8761B" w:rsidRDefault="00ED125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40" w:history="1">
        <w:r w:rsidR="00A8761B" w:rsidRPr="00380C12">
          <w:rPr>
            <w:rStyle w:val="a9"/>
            <w:noProof/>
          </w:rPr>
          <w:t>1.</w:t>
        </w:r>
        <w:r w:rsidR="00A8761B">
          <w:rPr>
            <w:rFonts w:asciiTheme="minorHAnsi" w:eastAsiaTheme="minorEastAsia" w:hAnsiTheme="minorHAnsi" w:cstheme="minorBidi"/>
            <w:b w:val="0"/>
            <w:bCs w:val="0"/>
            <w:caps w:val="0"/>
            <w:noProof/>
            <w:sz w:val="22"/>
            <w:szCs w:val="22"/>
            <w:lang w:eastAsia="ru-RU"/>
          </w:rPr>
          <w:tab/>
        </w:r>
        <w:r w:rsidR="00A8761B" w:rsidRPr="00380C12">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A8761B">
          <w:rPr>
            <w:noProof/>
            <w:webHidden/>
          </w:rPr>
          <w:tab/>
        </w:r>
        <w:r w:rsidR="00A8761B">
          <w:rPr>
            <w:noProof/>
            <w:webHidden/>
          </w:rPr>
          <w:fldChar w:fldCharType="begin"/>
        </w:r>
        <w:r w:rsidR="00A8761B">
          <w:rPr>
            <w:noProof/>
            <w:webHidden/>
          </w:rPr>
          <w:instrText xml:space="preserve"> PAGEREF _Toc532045340 \h </w:instrText>
        </w:r>
        <w:r w:rsidR="00A8761B">
          <w:rPr>
            <w:noProof/>
            <w:webHidden/>
          </w:rPr>
        </w:r>
        <w:r w:rsidR="00A8761B">
          <w:rPr>
            <w:noProof/>
            <w:webHidden/>
          </w:rPr>
          <w:fldChar w:fldCharType="separate"/>
        </w:r>
        <w:r w:rsidR="00F43383">
          <w:rPr>
            <w:noProof/>
            <w:webHidden/>
          </w:rPr>
          <w:t>5</w:t>
        </w:r>
        <w:r w:rsidR="00A8761B">
          <w:rPr>
            <w:noProof/>
            <w:webHidden/>
          </w:rPr>
          <w:fldChar w:fldCharType="end"/>
        </w:r>
      </w:hyperlink>
    </w:p>
    <w:p w14:paraId="72A68B7D"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41" w:history="1">
        <w:r w:rsidR="00A8761B" w:rsidRPr="00380C12">
          <w:rPr>
            <w:rStyle w:val="a9"/>
            <w:noProof/>
          </w:rPr>
          <w:t>1.1.</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A8761B">
          <w:rPr>
            <w:noProof/>
            <w:webHidden/>
          </w:rPr>
          <w:tab/>
        </w:r>
        <w:r w:rsidR="00A8761B">
          <w:rPr>
            <w:noProof/>
            <w:webHidden/>
          </w:rPr>
          <w:fldChar w:fldCharType="begin"/>
        </w:r>
        <w:r w:rsidR="00A8761B">
          <w:rPr>
            <w:noProof/>
            <w:webHidden/>
          </w:rPr>
          <w:instrText xml:space="preserve"> PAGEREF _Toc532045341 \h </w:instrText>
        </w:r>
        <w:r w:rsidR="00A8761B">
          <w:rPr>
            <w:noProof/>
            <w:webHidden/>
          </w:rPr>
        </w:r>
        <w:r w:rsidR="00A8761B">
          <w:rPr>
            <w:noProof/>
            <w:webHidden/>
          </w:rPr>
          <w:fldChar w:fldCharType="separate"/>
        </w:r>
        <w:r w:rsidR="00F43383">
          <w:rPr>
            <w:noProof/>
            <w:webHidden/>
          </w:rPr>
          <w:t>5</w:t>
        </w:r>
        <w:r w:rsidR="00A8761B">
          <w:rPr>
            <w:noProof/>
            <w:webHidden/>
          </w:rPr>
          <w:fldChar w:fldCharType="end"/>
        </w:r>
      </w:hyperlink>
    </w:p>
    <w:p w14:paraId="7A423D02"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42" w:history="1">
        <w:r w:rsidR="00A8761B" w:rsidRPr="00380C12">
          <w:rPr>
            <w:rStyle w:val="a9"/>
            <w:noProof/>
          </w:rPr>
          <w:t>1.2.</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автомобильных дорог местного значения</w:t>
        </w:r>
        <w:r w:rsidR="00A8761B">
          <w:rPr>
            <w:noProof/>
            <w:webHidden/>
          </w:rPr>
          <w:tab/>
        </w:r>
        <w:r w:rsidR="00A8761B">
          <w:rPr>
            <w:noProof/>
            <w:webHidden/>
          </w:rPr>
          <w:fldChar w:fldCharType="begin"/>
        </w:r>
        <w:r w:rsidR="00A8761B">
          <w:rPr>
            <w:noProof/>
            <w:webHidden/>
          </w:rPr>
          <w:instrText xml:space="preserve"> PAGEREF _Toc532045342 \h </w:instrText>
        </w:r>
        <w:r w:rsidR="00A8761B">
          <w:rPr>
            <w:noProof/>
            <w:webHidden/>
          </w:rPr>
        </w:r>
        <w:r w:rsidR="00A8761B">
          <w:rPr>
            <w:noProof/>
            <w:webHidden/>
          </w:rPr>
          <w:fldChar w:fldCharType="separate"/>
        </w:r>
        <w:r w:rsidR="00F43383">
          <w:rPr>
            <w:noProof/>
            <w:webHidden/>
          </w:rPr>
          <w:t>6</w:t>
        </w:r>
        <w:r w:rsidR="00A8761B">
          <w:rPr>
            <w:noProof/>
            <w:webHidden/>
          </w:rPr>
          <w:fldChar w:fldCharType="end"/>
        </w:r>
      </w:hyperlink>
    </w:p>
    <w:p w14:paraId="5A2B66A4"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43" w:history="1">
        <w:r w:rsidR="00A8761B" w:rsidRPr="00380C12">
          <w:rPr>
            <w:rStyle w:val="a9"/>
            <w:noProof/>
          </w:rPr>
          <w:t>1.3.</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физической культуры и массового спорта</w:t>
        </w:r>
        <w:r w:rsidR="00A8761B">
          <w:rPr>
            <w:noProof/>
            <w:webHidden/>
          </w:rPr>
          <w:tab/>
        </w:r>
        <w:r w:rsidR="00A8761B">
          <w:rPr>
            <w:noProof/>
            <w:webHidden/>
          </w:rPr>
          <w:fldChar w:fldCharType="begin"/>
        </w:r>
        <w:r w:rsidR="00A8761B">
          <w:rPr>
            <w:noProof/>
            <w:webHidden/>
          </w:rPr>
          <w:instrText xml:space="preserve"> PAGEREF _Toc532045343 \h </w:instrText>
        </w:r>
        <w:r w:rsidR="00A8761B">
          <w:rPr>
            <w:noProof/>
            <w:webHidden/>
          </w:rPr>
        </w:r>
        <w:r w:rsidR="00A8761B">
          <w:rPr>
            <w:noProof/>
            <w:webHidden/>
          </w:rPr>
          <w:fldChar w:fldCharType="separate"/>
        </w:r>
        <w:r w:rsidR="00F43383">
          <w:rPr>
            <w:noProof/>
            <w:webHidden/>
          </w:rPr>
          <w:t>9</w:t>
        </w:r>
        <w:r w:rsidR="00A8761B">
          <w:rPr>
            <w:noProof/>
            <w:webHidden/>
          </w:rPr>
          <w:fldChar w:fldCharType="end"/>
        </w:r>
      </w:hyperlink>
    </w:p>
    <w:p w14:paraId="4E0D9797"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44" w:history="1">
        <w:r w:rsidR="00A8761B" w:rsidRPr="00380C12">
          <w:rPr>
            <w:rStyle w:val="a9"/>
            <w:noProof/>
          </w:rPr>
          <w:t>1.4.</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культуры и искусства</w:t>
        </w:r>
        <w:r w:rsidR="00A8761B">
          <w:rPr>
            <w:noProof/>
            <w:webHidden/>
          </w:rPr>
          <w:tab/>
        </w:r>
        <w:r w:rsidR="00A8761B">
          <w:rPr>
            <w:noProof/>
            <w:webHidden/>
          </w:rPr>
          <w:fldChar w:fldCharType="begin"/>
        </w:r>
        <w:r w:rsidR="00A8761B">
          <w:rPr>
            <w:noProof/>
            <w:webHidden/>
          </w:rPr>
          <w:instrText xml:space="preserve"> PAGEREF _Toc532045344 \h </w:instrText>
        </w:r>
        <w:r w:rsidR="00A8761B">
          <w:rPr>
            <w:noProof/>
            <w:webHidden/>
          </w:rPr>
        </w:r>
        <w:r w:rsidR="00A8761B">
          <w:rPr>
            <w:noProof/>
            <w:webHidden/>
          </w:rPr>
          <w:fldChar w:fldCharType="separate"/>
        </w:r>
        <w:r w:rsidR="00F43383">
          <w:rPr>
            <w:noProof/>
            <w:webHidden/>
          </w:rPr>
          <w:t>9</w:t>
        </w:r>
        <w:r w:rsidR="00A8761B">
          <w:rPr>
            <w:noProof/>
            <w:webHidden/>
          </w:rPr>
          <w:fldChar w:fldCharType="end"/>
        </w:r>
      </w:hyperlink>
    </w:p>
    <w:p w14:paraId="7A7D58EA"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45" w:history="1">
        <w:r w:rsidR="00A8761B" w:rsidRPr="00380C12">
          <w:rPr>
            <w:rStyle w:val="a9"/>
            <w:noProof/>
          </w:rPr>
          <w:t>1.5.</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A8761B">
          <w:rPr>
            <w:noProof/>
            <w:webHidden/>
          </w:rPr>
          <w:tab/>
        </w:r>
        <w:r w:rsidR="00A8761B">
          <w:rPr>
            <w:noProof/>
            <w:webHidden/>
          </w:rPr>
          <w:fldChar w:fldCharType="begin"/>
        </w:r>
        <w:r w:rsidR="00A8761B">
          <w:rPr>
            <w:noProof/>
            <w:webHidden/>
          </w:rPr>
          <w:instrText xml:space="preserve"> PAGEREF _Toc532045345 \h </w:instrText>
        </w:r>
        <w:r w:rsidR="00A8761B">
          <w:rPr>
            <w:noProof/>
            <w:webHidden/>
          </w:rPr>
        </w:r>
        <w:r w:rsidR="00A8761B">
          <w:rPr>
            <w:noProof/>
            <w:webHidden/>
          </w:rPr>
          <w:fldChar w:fldCharType="separate"/>
        </w:r>
        <w:r w:rsidR="00F43383">
          <w:rPr>
            <w:noProof/>
            <w:webHidden/>
          </w:rPr>
          <w:t>10</w:t>
        </w:r>
        <w:r w:rsidR="00A8761B">
          <w:rPr>
            <w:noProof/>
            <w:webHidden/>
          </w:rPr>
          <w:fldChar w:fldCharType="end"/>
        </w:r>
      </w:hyperlink>
    </w:p>
    <w:p w14:paraId="35C8F9C7"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46" w:history="1">
        <w:r w:rsidR="00A8761B" w:rsidRPr="00380C12">
          <w:rPr>
            <w:rStyle w:val="a9"/>
            <w:noProof/>
          </w:rPr>
          <w:t>1.6.</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сбора и вывоза твердых коммунальных отходов</w:t>
        </w:r>
        <w:r w:rsidR="00A8761B">
          <w:rPr>
            <w:noProof/>
            <w:webHidden/>
          </w:rPr>
          <w:tab/>
        </w:r>
        <w:r w:rsidR="00A8761B">
          <w:rPr>
            <w:noProof/>
            <w:webHidden/>
          </w:rPr>
          <w:fldChar w:fldCharType="begin"/>
        </w:r>
        <w:r w:rsidR="00A8761B">
          <w:rPr>
            <w:noProof/>
            <w:webHidden/>
          </w:rPr>
          <w:instrText xml:space="preserve"> PAGEREF _Toc532045346 \h </w:instrText>
        </w:r>
        <w:r w:rsidR="00A8761B">
          <w:rPr>
            <w:noProof/>
            <w:webHidden/>
          </w:rPr>
        </w:r>
        <w:r w:rsidR="00A8761B">
          <w:rPr>
            <w:noProof/>
            <w:webHidden/>
          </w:rPr>
          <w:fldChar w:fldCharType="separate"/>
        </w:r>
        <w:r w:rsidR="00F43383">
          <w:rPr>
            <w:noProof/>
            <w:webHidden/>
          </w:rPr>
          <w:t>11</w:t>
        </w:r>
        <w:r w:rsidR="00A8761B">
          <w:rPr>
            <w:noProof/>
            <w:webHidden/>
          </w:rPr>
          <w:fldChar w:fldCharType="end"/>
        </w:r>
      </w:hyperlink>
    </w:p>
    <w:p w14:paraId="7A230900"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47" w:history="1">
        <w:r w:rsidR="00A8761B" w:rsidRPr="00380C12">
          <w:rPr>
            <w:rStyle w:val="a9"/>
            <w:noProof/>
          </w:rPr>
          <w:t>1.7.</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ритуальных услуг и содержания мест захоронения</w:t>
        </w:r>
        <w:r w:rsidR="00A8761B">
          <w:rPr>
            <w:noProof/>
            <w:webHidden/>
          </w:rPr>
          <w:tab/>
        </w:r>
        <w:r w:rsidR="00A8761B">
          <w:rPr>
            <w:noProof/>
            <w:webHidden/>
          </w:rPr>
          <w:fldChar w:fldCharType="begin"/>
        </w:r>
        <w:r w:rsidR="00A8761B">
          <w:rPr>
            <w:noProof/>
            <w:webHidden/>
          </w:rPr>
          <w:instrText xml:space="preserve"> PAGEREF _Toc532045347 \h </w:instrText>
        </w:r>
        <w:r w:rsidR="00A8761B">
          <w:rPr>
            <w:noProof/>
            <w:webHidden/>
          </w:rPr>
        </w:r>
        <w:r w:rsidR="00A8761B">
          <w:rPr>
            <w:noProof/>
            <w:webHidden/>
          </w:rPr>
          <w:fldChar w:fldCharType="separate"/>
        </w:r>
        <w:r w:rsidR="00F43383">
          <w:rPr>
            <w:noProof/>
            <w:webHidden/>
          </w:rPr>
          <w:t>11</w:t>
        </w:r>
        <w:r w:rsidR="00A8761B">
          <w:rPr>
            <w:noProof/>
            <w:webHidden/>
          </w:rPr>
          <w:fldChar w:fldCharType="end"/>
        </w:r>
      </w:hyperlink>
    </w:p>
    <w:p w14:paraId="2D1D50AB"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48" w:history="1">
        <w:r w:rsidR="00A8761B" w:rsidRPr="00380C12">
          <w:rPr>
            <w:rStyle w:val="a9"/>
            <w:noProof/>
          </w:rPr>
          <w:t>1.8.</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благоустройства и озеленения территории поселения</w:t>
        </w:r>
        <w:r w:rsidR="00A8761B">
          <w:rPr>
            <w:noProof/>
            <w:webHidden/>
          </w:rPr>
          <w:tab/>
        </w:r>
        <w:r w:rsidR="00A8761B">
          <w:rPr>
            <w:noProof/>
            <w:webHidden/>
          </w:rPr>
          <w:fldChar w:fldCharType="begin"/>
        </w:r>
        <w:r w:rsidR="00A8761B">
          <w:rPr>
            <w:noProof/>
            <w:webHidden/>
          </w:rPr>
          <w:instrText xml:space="preserve"> PAGEREF _Toc532045348 \h </w:instrText>
        </w:r>
        <w:r w:rsidR="00A8761B">
          <w:rPr>
            <w:noProof/>
            <w:webHidden/>
          </w:rPr>
        </w:r>
        <w:r w:rsidR="00A8761B">
          <w:rPr>
            <w:noProof/>
            <w:webHidden/>
          </w:rPr>
          <w:fldChar w:fldCharType="separate"/>
        </w:r>
        <w:r w:rsidR="00F43383">
          <w:rPr>
            <w:noProof/>
            <w:webHidden/>
          </w:rPr>
          <w:t>12</w:t>
        </w:r>
        <w:r w:rsidR="00A8761B">
          <w:rPr>
            <w:noProof/>
            <w:webHidden/>
          </w:rPr>
          <w:fldChar w:fldCharType="end"/>
        </w:r>
      </w:hyperlink>
    </w:p>
    <w:p w14:paraId="58AC79C6"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49" w:history="1">
        <w:r w:rsidR="00A8761B" w:rsidRPr="00380C12">
          <w:rPr>
            <w:rStyle w:val="a9"/>
            <w:noProof/>
          </w:rPr>
          <w:t>1.9.</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торговли, общественного питания и бытового обслуживания</w:t>
        </w:r>
        <w:r w:rsidR="00A8761B">
          <w:rPr>
            <w:noProof/>
            <w:webHidden/>
          </w:rPr>
          <w:tab/>
        </w:r>
        <w:r w:rsidR="00A8761B">
          <w:rPr>
            <w:noProof/>
            <w:webHidden/>
          </w:rPr>
          <w:fldChar w:fldCharType="begin"/>
        </w:r>
        <w:r w:rsidR="00A8761B">
          <w:rPr>
            <w:noProof/>
            <w:webHidden/>
          </w:rPr>
          <w:instrText xml:space="preserve"> PAGEREF _Toc532045349 \h </w:instrText>
        </w:r>
        <w:r w:rsidR="00A8761B">
          <w:rPr>
            <w:noProof/>
            <w:webHidden/>
          </w:rPr>
        </w:r>
        <w:r w:rsidR="00A8761B">
          <w:rPr>
            <w:noProof/>
            <w:webHidden/>
          </w:rPr>
          <w:fldChar w:fldCharType="separate"/>
        </w:r>
        <w:r w:rsidR="00F43383">
          <w:rPr>
            <w:noProof/>
            <w:webHidden/>
          </w:rPr>
          <w:t>12</w:t>
        </w:r>
        <w:r w:rsidR="00A8761B">
          <w:rPr>
            <w:noProof/>
            <w:webHidden/>
          </w:rPr>
          <w:fldChar w:fldCharType="end"/>
        </w:r>
      </w:hyperlink>
    </w:p>
    <w:p w14:paraId="6BC88FF9"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50" w:history="1">
        <w:r w:rsidR="00A8761B" w:rsidRPr="00380C12">
          <w:rPr>
            <w:rStyle w:val="a9"/>
            <w:noProof/>
          </w:rPr>
          <w:t>1.10.</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деятельности органов местного самоуправления</w:t>
        </w:r>
        <w:r w:rsidR="00A8761B">
          <w:rPr>
            <w:noProof/>
            <w:webHidden/>
          </w:rPr>
          <w:tab/>
        </w:r>
        <w:r w:rsidR="00A8761B">
          <w:rPr>
            <w:noProof/>
            <w:webHidden/>
          </w:rPr>
          <w:fldChar w:fldCharType="begin"/>
        </w:r>
        <w:r w:rsidR="00A8761B">
          <w:rPr>
            <w:noProof/>
            <w:webHidden/>
          </w:rPr>
          <w:instrText xml:space="preserve"> PAGEREF _Toc532045350 \h </w:instrText>
        </w:r>
        <w:r w:rsidR="00A8761B">
          <w:rPr>
            <w:noProof/>
            <w:webHidden/>
          </w:rPr>
        </w:r>
        <w:r w:rsidR="00A8761B">
          <w:rPr>
            <w:noProof/>
            <w:webHidden/>
          </w:rPr>
          <w:fldChar w:fldCharType="separate"/>
        </w:r>
        <w:r w:rsidR="00F43383">
          <w:rPr>
            <w:noProof/>
            <w:webHidden/>
          </w:rPr>
          <w:t>13</w:t>
        </w:r>
        <w:r w:rsidR="00A8761B">
          <w:rPr>
            <w:noProof/>
            <w:webHidden/>
          </w:rPr>
          <w:fldChar w:fldCharType="end"/>
        </w:r>
      </w:hyperlink>
    </w:p>
    <w:p w14:paraId="084824A5"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51" w:history="1">
        <w:r w:rsidR="00A8761B" w:rsidRPr="00380C12">
          <w:rPr>
            <w:rStyle w:val="a9"/>
            <w:noProof/>
          </w:rPr>
          <w:t>1.11.</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жилищного строительства</w:t>
        </w:r>
        <w:r w:rsidR="00A8761B">
          <w:rPr>
            <w:noProof/>
            <w:webHidden/>
          </w:rPr>
          <w:tab/>
        </w:r>
        <w:r w:rsidR="00A8761B">
          <w:rPr>
            <w:noProof/>
            <w:webHidden/>
          </w:rPr>
          <w:fldChar w:fldCharType="begin"/>
        </w:r>
        <w:r w:rsidR="00A8761B">
          <w:rPr>
            <w:noProof/>
            <w:webHidden/>
          </w:rPr>
          <w:instrText xml:space="preserve"> PAGEREF _Toc532045351 \h </w:instrText>
        </w:r>
        <w:r w:rsidR="00A8761B">
          <w:rPr>
            <w:noProof/>
            <w:webHidden/>
          </w:rPr>
        </w:r>
        <w:r w:rsidR="00A8761B">
          <w:rPr>
            <w:noProof/>
            <w:webHidden/>
          </w:rPr>
          <w:fldChar w:fldCharType="separate"/>
        </w:r>
        <w:r w:rsidR="00F43383">
          <w:rPr>
            <w:noProof/>
            <w:webHidden/>
          </w:rPr>
          <w:t>13</w:t>
        </w:r>
        <w:r w:rsidR="00A8761B">
          <w:rPr>
            <w:noProof/>
            <w:webHidden/>
          </w:rPr>
          <w:fldChar w:fldCharType="end"/>
        </w:r>
      </w:hyperlink>
    </w:p>
    <w:p w14:paraId="52B271AE" w14:textId="77777777" w:rsidR="00A8761B" w:rsidRDefault="00ED125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52" w:history="1">
        <w:r w:rsidR="00A8761B" w:rsidRPr="00380C12">
          <w:rPr>
            <w:rStyle w:val="a9"/>
            <w:noProof/>
          </w:rPr>
          <w:t>2.</w:t>
        </w:r>
        <w:r w:rsidR="00A8761B">
          <w:rPr>
            <w:rFonts w:asciiTheme="minorHAnsi" w:eastAsiaTheme="minorEastAsia" w:hAnsiTheme="minorHAnsi" w:cstheme="minorBidi"/>
            <w:b w:val="0"/>
            <w:bCs w:val="0"/>
            <w:caps w:val="0"/>
            <w:noProof/>
            <w:sz w:val="22"/>
            <w:szCs w:val="22"/>
            <w:lang w:eastAsia="ru-RU"/>
          </w:rPr>
          <w:tab/>
        </w:r>
        <w:r w:rsidR="00A8761B" w:rsidRPr="00380C12">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A8761B">
          <w:rPr>
            <w:noProof/>
            <w:webHidden/>
          </w:rPr>
          <w:tab/>
        </w:r>
        <w:r w:rsidR="00A8761B">
          <w:rPr>
            <w:noProof/>
            <w:webHidden/>
          </w:rPr>
          <w:fldChar w:fldCharType="begin"/>
        </w:r>
        <w:r w:rsidR="00A8761B">
          <w:rPr>
            <w:noProof/>
            <w:webHidden/>
          </w:rPr>
          <w:instrText xml:space="preserve"> PAGEREF _Toc532045352 \h </w:instrText>
        </w:r>
        <w:r w:rsidR="00A8761B">
          <w:rPr>
            <w:noProof/>
            <w:webHidden/>
          </w:rPr>
        </w:r>
        <w:r w:rsidR="00A8761B">
          <w:rPr>
            <w:noProof/>
            <w:webHidden/>
          </w:rPr>
          <w:fldChar w:fldCharType="separate"/>
        </w:r>
        <w:r w:rsidR="00F43383">
          <w:rPr>
            <w:noProof/>
            <w:webHidden/>
          </w:rPr>
          <w:t>14</w:t>
        </w:r>
        <w:r w:rsidR="00A8761B">
          <w:rPr>
            <w:noProof/>
            <w:webHidden/>
          </w:rPr>
          <w:fldChar w:fldCharType="end"/>
        </w:r>
      </w:hyperlink>
    </w:p>
    <w:p w14:paraId="22C012B4"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53" w:history="1">
        <w:r w:rsidR="00A8761B" w:rsidRPr="00380C12">
          <w:rPr>
            <w:rStyle w:val="a9"/>
            <w:noProof/>
          </w:rPr>
          <w:t>2.1.</w:t>
        </w:r>
        <w:r w:rsidR="00A8761B">
          <w:rPr>
            <w:rFonts w:asciiTheme="minorHAnsi" w:eastAsiaTheme="minorEastAsia" w:hAnsiTheme="minorHAnsi" w:cstheme="minorBidi"/>
            <w:iCs w:val="0"/>
            <w:noProof/>
            <w:sz w:val="22"/>
            <w:szCs w:val="22"/>
            <w:lang w:eastAsia="ru-RU"/>
          </w:rPr>
          <w:tab/>
        </w:r>
        <w:r w:rsidR="00A8761B" w:rsidRPr="00380C12">
          <w:rPr>
            <w:rStyle w:val="a9"/>
            <w:noProof/>
          </w:rPr>
          <w:t>Результаты анализа территориальных особенностей Широковского сельского поселения, влияющих на установление расчетных показателей</w:t>
        </w:r>
        <w:r w:rsidR="00A8761B">
          <w:rPr>
            <w:noProof/>
            <w:webHidden/>
          </w:rPr>
          <w:tab/>
        </w:r>
        <w:r w:rsidR="00A8761B">
          <w:rPr>
            <w:noProof/>
            <w:webHidden/>
          </w:rPr>
          <w:fldChar w:fldCharType="begin"/>
        </w:r>
        <w:r w:rsidR="00A8761B">
          <w:rPr>
            <w:noProof/>
            <w:webHidden/>
          </w:rPr>
          <w:instrText xml:space="preserve"> PAGEREF _Toc532045353 \h </w:instrText>
        </w:r>
        <w:r w:rsidR="00A8761B">
          <w:rPr>
            <w:noProof/>
            <w:webHidden/>
          </w:rPr>
        </w:r>
        <w:r w:rsidR="00A8761B">
          <w:rPr>
            <w:noProof/>
            <w:webHidden/>
          </w:rPr>
          <w:fldChar w:fldCharType="separate"/>
        </w:r>
        <w:r w:rsidR="00F43383">
          <w:rPr>
            <w:noProof/>
            <w:webHidden/>
          </w:rPr>
          <w:t>14</w:t>
        </w:r>
        <w:r w:rsidR="00A8761B">
          <w:rPr>
            <w:noProof/>
            <w:webHidden/>
          </w:rPr>
          <w:fldChar w:fldCharType="end"/>
        </w:r>
      </w:hyperlink>
    </w:p>
    <w:p w14:paraId="3D9A4BD9" w14:textId="77777777" w:rsidR="00A8761B" w:rsidRDefault="00ED1257">
      <w:pPr>
        <w:pStyle w:val="31"/>
        <w:rPr>
          <w:rFonts w:asciiTheme="minorHAnsi" w:eastAsiaTheme="minorEastAsia" w:hAnsiTheme="minorHAnsi" w:cstheme="minorBidi"/>
          <w:noProof/>
          <w:sz w:val="22"/>
          <w:szCs w:val="22"/>
          <w:lang w:eastAsia="ru-RU"/>
        </w:rPr>
      </w:pPr>
      <w:hyperlink w:anchor="_Toc532045354" w:history="1">
        <w:r w:rsidR="00A8761B" w:rsidRPr="00380C12">
          <w:rPr>
            <w:rStyle w:val="a9"/>
            <w:noProof/>
          </w:rPr>
          <w:t>2.1.1.</w:t>
        </w:r>
        <w:r w:rsidR="00A8761B">
          <w:rPr>
            <w:rFonts w:asciiTheme="minorHAnsi" w:eastAsiaTheme="minorEastAsia" w:hAnsiTheme="minorHAnsi" w:cstheme="minorBidi"/>
            <w:noProof/>
            <w:sz w:val="22"/>
            <w:szCs w:val="22"/>
            <w:lang w:eastAsia="ru-RU"/>
          </w:rPr>
          <w:tab/>
        </w:r>
        <w:r w:rsidR="00A8761B" w:rsidRPr="00380C12">
          <w:rPr>
            <w:rStyle w:val="a9"/>
            <w:noProof/>
          </w:rPr>
          <w:t>Анализ социально-демографического состава и плотности населения на территории Широковского сельского поселения</w:t>
        </w:r>
        <w:r w:rsidR="00A8761B">
          <w:rPr>
            <w:noProof/>
            <w:webHidden/>
          </w:rPr>
          <w:tab/>
        </w:r>
        <w:r w:rsidR="00A8761B">
          <w:rPr>
            <w:noProof/>
            <w:webHidden/>
          </w:rPr>
          <w:fldChar w:fldCharType="begin"/>
        </w:r>
        <w:r w:rsidR="00A8761B">
          <w:rPr>
            <w:noProof/>
            <w:webHidden/>
          </w:rPr>
          <w:instrText xml:space="preserve"> PAGEREF _Toc532045354 \h </w:instrText>
        </w:r>
        <w:r w:rsidR="00A8761B">
          <w:rPr>
            <w:noProof/>
            <w:webHidden/>
          </w:rPr>
        </w:r>
        <w:r w:rsidR="00A8761B">
          <w:rPr>
            <w:noProof/>
            <w:webHidden/>
          </w:rPr>
          <w:fldChar w:fldCharType="separate"/>
        </w:r>
        <w:r w:rsidR="00F43383">
          <w:rPr>
            <w:noProof/>
            <w:webHidden/>
          </w:rPr>
          <w:t>14</w:t>
        </w:r>
        <w:r w:rsidR="00A8761B">
          <w:rPr>
            <w:noProof/>
            <w:webHidden/>
          </w:rPr>
          <w:fldChar w:fldCharType="end"/>
        </w:r>
      </w:hyperlink>
    </w:p>
    <w:p w14:paraId="635C901B" w14:textId="77777777" w:rsidR="00A8761B" w:rsidRDefault="00ED1257">
      <w:pPr>
        <w:pStyle w:val="31"/>
        <w:rPr>
          <w:rFonts w:asciiTheme="minorHAnsi" w:eastAsiaTheme="minorEastAsia" w:hAnsiTheme="minorHAnsi" w:cstheme="minorBidi"/>
          <w:noProof/>
          <w:sz w:val="22"/>
          <w:szCs w:val="22"/>
          <w:lang w:eastAsia="ru-RU"/>
        </w:rPr>
      </w:pPr>
      <w:hyperlink w:anchor="_Toc532045355" w:history="1">
        <w:r w:rsidR="00A8761B" w:rsidRPr="00380C12">
          <w:rPr>
            <w:rStyle w:val="a9"/>
            <w:noProof/>
          </w:rPr>
          <w:t>2.1.2.</w:t>
        </w:r>
        <w:r w:rsidR="00A8761B">
          <w:rPr>
            <w:rFonts w:asciiTheme="minorHAnsi" w:eastAsiaTheme="minorEastAsia" w:hAnsiTheme="minorHAnsi" w:cstheme="minorBidi"/>
            <w:noProof/>
            <w:sz w:val="22"/>
            <w:szCs w:val="22"/>
            <w:lang w:eastAsia="ru-RU"/>
          </w:rPr>
          <w:tab/>
        </w:r>
        <w:r w:rsidR="00A8761B" w:rsidRPr="00380C12">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A8761B">
          <w:rPr>
            <w:noProof/>
            <w:webHidden/>
          </w:rPr>
          <w:tab/>
        </w:r>
        <w:r w:rsidR="00A8761B">
          <w:rPr>
            <w:noProof/>
            <w:webHidden/>
          </w:rPr>
          <w:fldChar w:fldCharType="begin"/>
        </w:r>
        <w:r w:rsidR="00A8761B">
          <w:rPr>
            <w:noProof/>
            <w:webHidden/>
          </w:rPr>
          <w:instrText xml:space="preserve"> PAGEREF _Toc532045355 \h </w:instrText>
        </w:r>
        <w:r w:rsidR="00A8761B">
          <w:rPr>
            <w:noProof/>
            <w:webHidden/>
          </w:rPr>
        </w:r>
        <w:r w:rsidR="00A8761B">
          <w:rPr>
            <w:noProof/>
            <w:webHidden/>
          </w:rPr>
          <w:fldChar w:fldCharType="separate"/>
        </w:r>
        <w:r w:rsidR="00F43383">
          <w:rPr>
            <w:noProof/>
            <w:webHidden/>
          </w:rPr>
          <w:t>15</w:t>
        </w:r>
        <w:r w:rsidR="00A8761B">
          <w:rPr>
            <w:noProof/>
            <w:webHidden/>
          </w:rPr>
          <w:fldChar w:fldCharType="end"/>
        </w:r>
      </w:hyperlink>
    </w:p>
    <w:p w14:paraId="71115890"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56" w:history="1">
        <w:r w:rsidR="00A8761B" w:rsidRPr="00380C12">
          <w:rPr>
            <w:rStyle w:val="a9"/>
            <w:noProof/>
          </w:rPr>
          <w:t>2.2.</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A8761B">
          <w:rPr>
            <w:noProof/>
            <w:webHidden/>
          </w:rPr>
          <w:tab/>
        </w:r>
        <w:r w:rsidR="00A8761B">
          <w:rPr>
            <w:noProof/>
            <w:webHidden/>
          </w:rPr>
          <w:fldChar w:fldCharType="begin"/>
        </w:r>
        <w:r w:rsidR="00A8761B">
          <w:rPr>
            <w:noProof/>
            <w:webHidden/>
          </w:rPr>
          <w:instrText xml:space="preserve"> PAGEREF _Toc532045356 \h </w:instrText>
        </w:r>
        <w:r w:rsidR="00A8761B">
          <w:rPr>
            <w:noProof/>
            <w:webHidden/>
          </w:rPr>
        </w:r>
        <w:r w:rsidR="00A8761B">
          <w:rPr>
            <w:noProof/>
            <w:webHidden/>
          </w:rPr>
          <w:fldChar w:fldCharType="separate"/>
        </w:r>
        <w:r w:rsidR="00F43383">
          <w:rPr>
            <w:noProof/>
            <w:webHidden/>
          </w:rPr>
          <w:t>16</w:t>
        </w:r>
        <w:r w:rsidR="00A8761B">
          <w:rPr>
            <w:noProof/>
            <w:webHidden/>
          </w:rPr>
          <w:fldChar w:fldCharType="end"/>
        </w:r>
      </w:hyperlink>
    </w:p>
    <w:p w14:paraId="417F76B6"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57" w:history="1">
        <w:r w:rsidR="00A8761B" w:rsidRPr="00380C12">
          <w:rPr>
            <w:rStyle w:val="a9"/>
            <w:noProof/>
          </w:rPr>
          <w:t>2.3.</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автомобильных дорог местного значения</w:t>
        </w:r>
        <w:r w:rsidR="00A8761B">
          <w:rPr>
            <w:noProof/>
            <w:webHidden/>
          </w:rPr>
          <w:tab/>
        </w:r>
        <w:r w:rsidR="00A8761B">
          <w:rPr>
            <w:noProof/>
            <w:webHidden/>
          </w:rPr>
          <w:fldChar w:fldCharType="begin"/>
        </w:r>
        <w:r w:rsidR="00A8761B">
          <w:rPr>
            <w:noProof/>
            <w:webHidden/>
          </w:rPr>
          <w:instrText xml:space="preserve"> PAGEREF _Toc532045357 \h </w:instrText>
        </w:r>
        <w:r w:rsidR="00A8761B">
          <w:rPr>
            <w:noProof/>
            <w:webHidden/>
          </w:rPr>
        </w:r>
        <w:r w:rsidR="00A8761B">
          <w:rPr>
            <w:noProof/>
            <w:webHidden/>
          </w:rPr>
          <w:fldChar w:fldCharType="separate"/>
        </w:r>
        <w:r w:rsidR="00F43383">
          <w:rPr>
            <w:noProof/>
            <w:webHidden/>
          </w:rPr>
          <w:t>17</w:t>
        </w:r>
        <w:r w:rsidR="00A8761B">
          <w:rPr>
            <w:noProof/>
            <w:webHidden/>
          </w:rPr>
          <w:fldChar w:fldCharType="end"/>
        </w:r>
      </w:hyperlink>
    </w:p>
    <w:p w14:paraId="51F9FB42"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58" w:history="1">
        <w:r w:rsidR="00A8761B" w:rsidRPr="00380C12">
          <w:rPr>
            <w:rStyle w:val="a9"/>
            <w:noProof/>
          </w:rPr>
          <w:t>2.4.</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физической культуры и массового спорта</w:t>
        </w:r>
        <w:r w:rsidR="00A8761B">
          <w:rPr>
            <w:noProof/>
            <w:webHidden/>
          </w:rPr>
          <w:tab/>
        </w:r>
        <w:r w:rsidR="00A8761B">
          <w:rPr>
            <w:noProof/>
            <w:webHidden/>
          </w:rPr>
          <w:fldChar w:fldCharType="begin"/>
        </w:r>
        <w:r w:rsidR="00A8761B">
          <w:rPr>
            <w:noProof/>
            <w:webHidden/>
          </w:rPr>
          <w:instrText xml:space="preserve"> PAGEREF _Toc532045358 \h </w:instrText>
        </w:r>
        <w:r w:rsidR="00A8761B">
          <w:rPr>
            <w:noProof/>
            <w:webHidden/>
          </w:rPr>
        </w:r>
        <w:r w:rsidR="00A8761B">
          <w:rPr>
            <w:noProof/>
            <w:webHidden/>
          </w:rPr>
          <w:fldChar w:fldCharType="separate"/>
        </w:r>
        <w:r w:rsidR="00F43383">
          <w:rPr>
            <w:noProof/>
            <w:webHidden/>
          </w:rPr>
          <w:t>19</w:t>
        </w:r>
        <w:r w:rsidR="00A8761B">
          <w:rPr>
            <w:noProof/>
            <w:webHidden/>
          </w:rPr>
          <w:fldChar w:fldCharType="end"/>
        </w:r>
      </w:hyperlink>
    </w:p>
    <w:p w14:paraId="7E28F654"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59" w:history="1">
        <w:r w:rsidR="00A8761B" w:rsidRPr="00380C12">
          <w:rPr>
            <w:rStyle w:val="a9"/>
            <w:noProof/>
          </w:rPr>
          <w:t>2.5.</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культуры и искусства</w:t>
        </w:r>
        <w:r w:rsidR="00A8761B">
          <w:rPr>
            <w:noProof/>
            <w:webHidden/>
          </w:rPr>
          <w:tab/>
        </w:r>
        <w:r w:rsidR="00A8761B">
          <w:rPr>
            <w:noProof/>
            <w:webHidden/>
          </w:rPr>
          <w:fldChar w:fldCharType="begin"/>
        </w:r>
        <w:r w:rsidR="00A8761B">
          <w:rPr>
            <w:noProof/>
            <w:webHidden/>
          </w:rPr>
          <w:instrText xml:space="preserve"> PAGEREF _Toc532045359 \h </w:instrText>
        </w:r>
        <w:r w:rsidR="00A8761B">
          <w:rPr>
            <w:noProof/>
            <w:webHidden/>
          </w:rPr>
        </w:r>
        <w:r w:rsidR="00A8761B">
          <w:rPr>
            <w:noProof/>
            <w:webHidden/>
          </w:rPr>
          <w:fldChar w:fldCharType="separate"/>
        </w:r>
        <w:r w:rsidR="00F43383">
          <w:rPr>
            <w:noProof/>
            <w:webHidden/>
          </w:rPr>
          <w:t>20</w:t>
        </w:r>
        <w:r w:rsidR="00A8761B">
          <w:rPr>
            <w:noProof/>
            <w:webHidden/>
          </w:rPr>
          <w:fldChar w:fldCharType="end"/>
        </w:r>
      </w:hyperlink>
    </w:p>
    <w:p w14:paraId="047EEF2D"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60" w:history="1">
        <w:r w:rsidR="00A8761B" w:rsidRPr="00380C12">
          <w:rPr>
            <w:rStyle w:val="a9"/>
            <w:noProof/>
          </w:rPr>
          <w:t>2.6.</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A8761B">
          <w:rPr>
            <w:noProof/>
            <w:webHidden/>
          </w:rPr>
          <w:tab/>
        </w:r>
        <w:r w:rsidR="00A8761B">
          <w:rPr>
            <w:noProof/>
            <w:webHidden/>
          </w:rPr>
          <w:fldChar w:fldCharType="begin"/>
        </w:r>
        <w:r w:rsidR="00A8761B">
          <w:rPr>
            <w:noProof/>
            <w:webHidden/>
          </w:rPr>
          <w:instrText xml:space="preserve"> PAGEREF _Toc532045360 \h </w:instrText>
        </w:r>
        <w:r w:rsidR="00A8761B">
          <w:rPr>
            <w:noProof/>
            <w:webHidden/>
          </w:rPr>
        </w:r>
        <w:r w:rsidR="00A8761B">
          <w:rPr>
            <w:noProof/>
            <w:webHidden/>
          </w:rPr>
          <w:fldChar w:fldCharType="separate"/>
        </w:r>
        <w:r w:rsidR="00F43383">
          <w:rPr>
            <w:noProof/>
            <w:webHidden/>
          </w:rPr>
          <w:t>21</w:t>
        </w:r>
        <w:r w:rsidR="00A8761B">
          <w:rPr>
            <w:noProof/>
            <w:webHidden/>
          </w:rPr>
          <w:fldChar w:fldCharType="end"/>
        </w:r>
      </w:hyperlink>
    </w:p>
    <w:p w14:paraId="14AA522A"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61" w:history="1">
        <w:r w:rsidR="00A8761B" w:rsidRPr="00380C12">
          <w:rPr>
            <w:rStyle w:val="a9"/>
            <w:noProof/>
          </w:rPr>
          <w:t>2.7.</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сбора и вывоза твердых коммунальных отходов</w:t>
        </w:r>
        <w:r w:rsidR="00A8761B">
          <w:rPr>
            <w:noProof/>
            <w:webHidden/>
          </w:rPr>
          <w:tab/>
        </w:r>
        <w:r w:rsidR="00A8761B">
          <w:rPr>
            <w:noProof/>
            <w:webHidden/>
          </w:rPr>
          <w:fldChar w:fldCharType="begin"/>
        </w:r>
        <w:r w:rsidR="00A8761B">
          <w:rPr>
            <w:noProof/>
            <w:webHidden/>
          </w:rPr>
          <w:instrText xml:space="preserve"> PAGEREF _Toc532045361 \h </w:instrText>
        </w:r>
        <w:r w:rsidR="00A8761B">
          <w:rPr>
            <w:noProof/>
            <w:webHidden/>
          </w:rPr>
        </w:r>
        <w:r w:rsidR="00A8761B">
          <w:rPr>
            <w:noProof/>
            <w:webHidden/>
          </w:rPr>
          <w:fldChar w:fldCharType="separate"/>
        </w:r>
        <w:r w:rsidR="00F43383">
          <w:rPr>
            <w:noProof/>
            <w:webHidden/>
          </w:rPr>
          <w:t>22</w:t>
        </w:r>
        <w:r w:rsidR="00A8761B">
          <w:rPr>
            <w:noProof/>
            <w:webHidden/>
          </w:rPr>
          <w:fldChar w:fldCharType="end"/>
        </w:r>
      </w:hyperlink>
    </w:p>
    <w:p w14:paraId="651ECD4D"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62" w:history="1">
        <w:r w:rsidR="00A8761B" w:rsidRPr="00380C12">
          <w:rPr>
            <w:rStyle w:val="a9"/>
            <w:noProof/>
          </w:rPr>
          <w:t>2.8.</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ритуальных услуг и содержания мест захоронения</w:t>
        </w:r>
        <w:r w:rsidR="00A8761B">
          <w:rPr>
            <w:noProof/>
            <w:webHidden/>
          </w:rPr>
          <w:tab/>
        </w:r>
        <w:r w:rsidR="00A8761B">
          <w:rPr>
            <w:noProof/>
            <w:webHidden/>
          </w:rPr>
          <w:fldChar w:fldCharType="begin"/>
        </w:r>
        <w:r w:rsidR="00A8761B">
          <w:rPr>
            <w:noProof/>
            <w:webHidden/>
          </w:rPr>
          <w:instrText xml:space="preserve"> PAGEREF _Toc532045362 \h </w:instrText>
        </w:r>
        <w:r w:rsidR="00A8761B">
          <w:rPr>
            <w:noProof/>
            <w:webHidden/>
          </w:rPr>
        </w:r>
        <w:r w:rsidR="00A8761B">
          <w:rPr>
            <w:noProof/>
            <w:webHidden/>
          </w:rPr>
          <w:fldChar w:fldCharType="separate"/>
        </w:r>
        <w:r w:rsidR="00F43383">
          <w:rPr>
            <w:noProof/>
            <w:webHidden/>
          </w:rPr>
          <w:t>22</w:t>
        </w:r>
        <w:r w:rsidR="00A8761B">
          <w:rPr>
            <w:noProof/>
            <w:webHidden/>
          </w:rPr>
          <w:fldChar w:fldCharType="end"/>
        </w:r>
      </w:hyperlink>
    </w:p>
    <w:p w14:paraId="69B6FE14"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63" w:history="1">
        <w:r w:rsidR="00A8761B" w:rsidRPr="00380C12">
          <w:rPr>
            <w:rStyle w:val="a9"/>
            <w:noProof/>
          </w:rPr>
          <w:t>2.9.</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благоустройства и озеленения территории поселения</w:t>
        </w:r>
        <w:r w:rsidR="00A8761B">
          <w:rPr>
            <w:noProof/>
            <w:webHidden/>
          </w:rPr>
          <w:tab/>
        </w:r>
        <w:r w:rsidR="00A8761B">
          <w:rPr>
            <w:noProof/>
            <w:webHidden/>
          </w:rPr>
          <w:fldChar w:fldCharType="begin"/>
        </w:r>
        <w:r w:rsidR="00A8761B">
          <w:rPr>
            <w:noProof/>
            <w:webHidden/>
          </w:rPr>
          <w:instrText xml:space="preserve"> PAGEREF _Toc532045363 \h </w:instrText>
        </w:r>
        <w:r w:rsidR="00A8761B">
          <w:rPr>
            <w:noProof/>
            <w:webHidden/>
          </w:rPr>
        </w:r>
        <w:r w:rsidR="00A8761B">
          <w:rPr>
            <w:noProof/>
            <w:webHidden/>
          </w:rPr>
          <w:fldChar w:fldCharType="separate"/>
        </w:r>
        <w:r w:rsidR="00F43383">
          <w:rPr>
            <w:noProof/>
            <w:webHidden/>
          </w:rPr>
          <w:t>23</w:t>
        </w:r>
        <w:r w:rsidR="00A8761B">
          <w:rPr>
            <w:noProof/>
            <w:webHidden/>
          </w:rPr>
          <w:fldChar w:fldCharType="end"/>
        </w:r>
      </w:hyperlink>
    </w:p>
    <w:p w14:paraId="2C3E2FD1"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64" w:history="1">
        <w:r w:rsidR="00A8761B" w:rsidRPr="00380C12">
          <w:rPr>
            <w:rStyle w:val="a9"/>
            <w:noProof/>
          </w:rPr>
          <w:t>2.10.</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торговли, общественного питания и бытового обслуживания</w:t>
        </w:r>
        <w:r w:rsidR="00A8761B">
          <w:rPr>
            <w:noProof/>
            <w:webHidden/>
          </w:rPr>
          <w:tab/>
        </w:r>
        <w:r w:rsidR="00A8761B">
          <w:rPr>
            <w:noProof/>
            <w:webHidden/>
          </w:rPr>
          <w:fldChar w:fldCharType="begin"/>
        </w:r>
        <w:r w:rsidR="00A8761B">
          <w:rPr>
            <w:noProof/>
            <w:webHidden/>
          </w:rPr>
          <w:instrText xml:space="preserve"> PAGEREF _Toc532045364 \h </w:instrText>
        </w:r>
        <w:r w:rsidR="00A8761B">
          <w:rPr>
            <w:noProof/>
            <w:webHidden/>
          </w:rPr>
        </w:r>
        <w:r w:rsidR="00A8761B">
          <w:rPr>
            <w:noProof/>
            <w:webHidden/>
          </w:rPr>
          <w:fldChar w:fldCharType="separate"/>
        </w:r>
        <w:r w:rsidR="00F43383">
          <w:rPr>
            <w:noProof/>
            <w:webHidden/>
          </w:rPr>
          <w:t>23</w:t>
        </w:r>
        <w:r w:rsidR="00A8761B">
          <w:rPr>
            <w:noProof/>
            <w:webHidden/>
          </w:rPr>
          <w:fldChar w:fldCharType="end"/>
        </w:r>
      </w:hyperlink>
    </w:p>
    <w:p w14:paraId="68BD23A3"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65" w:history="1">
        <w:r w:rsidR="00A8761B" w:rsidRPr="00380C12">
          <w:rPr>
            <w:rStyle w:val="a9"/>
            <w:noProof/>
          </w:rPr>
          <w:t>2.11.</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деятельности органов местного самоуправления</w:t>
        </w:r>
        <w:r w:rsidR="00A8761B">
          <w:rPr>
            <w:noProof/>
            <w:webHidden/>
          </w:rPr>
          <w:tab/>
        </w:r>
        <w:r w:rsidR="00A8761B">
          <w:rPr>
            <w:noProof/>
            <w:webHidden/>
          </w:rPr>
          <w:fldChar w:fldCharType="begin"/>
        </w:r>
        <w:r w:rsidR="00A8761B">
          <w:rPr>
            <w:noProof/>
            <w:webHidden/>
          </w:rPr>
          <w:instrText xml:space="preserve"> PAGEREF _Toc532045365 \h </w:instrText>
        </w:r>
        <w:r w:rsidR="00A8761B">
          <w:rPr>
            <w:noProof/>
            <w:webHidden/>
          </w:rPr>
        </w:r>
        <w:r w:rsidR="00A8761B">
          <w:rPr>
            <w:noProof/>
            <w:webHidden/>
          </w:rPr>
          <w:fldChar w:fldCharType="separate"/>
        </w:r>
        <w:r w:rsidR="00F43383">
          <w:rPr>
            <w:noProof/>
            <w:webHidden/>
          </w:rPr>
          <w:t>24</w:t>
        </w:r>
        <w:r w:rsidR="00A8761B">
          <w:rPr>
            <w:noProof/>
            <w:webHidden/>
          </w:rPr>
          <w:fldChar w:fldCharType="end"/>
        </w:r>
      </w:hyperlink>
    </w:p>
    <w:p w14:paraId="3B0D25B1"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66" w:history="1">
        <w:r w:rsidR="00A8761B" w:rsidRPr="00380C12">
          <w:rPr>
            <w:rStyle w:val="a9"/>
            <w:noProof/>
          </w:rPr>
          <w:t>2.12.</w:t>
        </w:r>
        <w:r w:rsidR="00A8761B">
          <w:rPr>
            <w:rFonts w:asciiTheme="minorHAnsi" w:eastAsiaTheme="minorEastAsia" w:hAnsiTheme="minorHAnsi" w:cstheme="minorBidi"/>
            <w:iCs w:val="0"/>
            <w:noProof/>
            <w:sz w:val="22"/>
            <w:szCs w:val="22"/>
            <w:lang w:eastAsia="ru-RU"/>
          </w:rPr>
          <w:tab/>
        </w:r>
        <w:r w:rsidR="00A8761B" w:rsidRPr="00380C12">
          <w:rPr>
            <w:rStyle w:val="a9"/>
            <w:noProof/>
          </w:rPr>
          <w:t>Объекты местного значения сельского поселения в области жилищного строительства</w:t>
        </w:r>
        <w:r w:rsidR="00A8761B">
          <w:rPr>
            <w:noProof/>
            <w:webHidden/>
          </w:rPr>
          <w:tab/>
        </w:r>
        <w:r w:rsidR="00A8761B">
          <w:rPr>
            <w:noProof/>
            <w:webHidden/>
          </w:rPr>
          <w:fldChar w:fldCharType="begin"/>
        </w:r>
        <w:r w:rsidR="00A8761B">
          <w:rPr>
            <w:noProof/>
            <w:webHidden/>
          </w:rPr>
          <w:instrText xml:space="preserve"> PAGEREF _Toc532045366 \h </w:instrText>
        </w:r>
        <w:r w:rsidR="00A8761B">
          <w:rPr>
            <w:noProof/>
            <w:webHidden/>
          </w:rPr>
        </w:r>
        <w:r w:rsidR="00A8761B">
          <w:rPr>
            <w:noProof/>
            <w:webHidden/>
          </w:rPr>
          <w:fldChar w:fldCharType="separate"/>
        </w:r>
        <w:r w:rsidR="00F43383">
          <w:rPr>
            <w:noProof/>
            <w:webHidden/>
          </w:rPr>
          <w:t>25</w:t>
        </w:r>
        <w:r w:rsidR="00A8761B">
          <w:rPr>
            <w:noProof/>
            <w:webHidden/>
          </w:rPr>
          <w:fldChar w:fldCharType="end"/>
        </w:r>
      </w:hyperlink>
    </w:p>
    <w:p w14:paraId="026BCC59" w14:textId="77777777" w:rsidR="00A8761B" w:rsidRDefault="00ED125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67" w:history="1">
        <w:r w:rsidR="00A8761B" w:rsidRPr="00380C12">
          <w:rPr>
            <w:rStyle w:val="a9"/>
            <w:noProof/>
          </w:rPr>
          <w:t>3.</w:t>
        </w:r>
        <w:r w:rsidR="00A8761B">
          <w:rPr>
            <w:rFonts w:asciiTheme="minorHAnsi" w:eastAsiaTheme="minorEastAsia" w:hAnsiTheme="minorHAnsi" w:cstheme="minorBidi"/>
            <w:b w:val="0"/>
            <w:bCs w:val="0"/>
            <w:caps w:val="0"/>
            <w:noProof/>
            <w:sz w:val="22"/>
            <w:szCs w:val="22"/>
            <w:lang w:eastAsia="ru-RU"/>
          </w:rPr>
          <w:tab/>
        </w:r>
        <w:r w:rsidR="00A8761B" w:rsidRPr="00380C12">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A8761B">
          <w:rPr>
            <w:noProof/>
            <w:webHidden/>
          </w:rPr>
          <w:tab/>
        </w:r>
        <w:r w:rsidR="00A8761B">
          <w:rPr>
            <w:noProof/>
            <w:webHidden/>
          </w:rPr>
          <w:fldChar w:fldCharType="begin"/>
        </w:r>
        <w:r w:rsidR="00A8761B">
          <w:rPr>
            <w:noProof/>
            <w:webHidden/>
          </w:rPr>
          <w:instrText xml:space="preserve"> PAGEREF _Toc532045367 \h </w:instrText>
        </w:r>
        <w:r w:rsidR="00A8761B">
          <w:rPr>
            <w:noProof/>
            <w:webHidden/>
          </w:rPr>
        </w:r>
        <w:r w:rsidR="00A8761B">
          <w:rPr>
            <w:noProof/>
            <w:webHidden/>
          </w:rPr>
          <w:fldChar w:fldCharType="separate"/>
        </w:r>
        <w:r w:rsidR="00F43383">
          <w:rPr>
            <w:noProof/>
            <w:webHidden/>
          </w:rPr>
          <w:t>26</w:t>
        </w:r>
        <w:r w:rsidR="00A8761B">
          <w:rPr>
            <w:noProof/>
            <w:webHidden/>
          </w:rPr>
          <w:fldChar w:fldCharType="end"/>
        </w:r>
      </w:hyperlink>
    </w:p>
    <w:p w14:paraId="7C8B2C06"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68" w:history="1">
        <w:r w:rsidR="00A8761B" w:rsidRPr="00380C12">
          <w:rPr>
            <w:rStyle w:val="a9"/>
            <w:noProof/>
          </w:rPr>
          <w:t>3.1.</w:t>
        </w:r>
        <w:r w:rsidR="00A8761B">
          <w:rPr>
            <w:rFonts w:asciiTheme="minorHAnsi" w:eastAsiaTheme="minorEastAsia" w:hAnsiTheme="minorHAnsi" w:cstheme="minorBidi"/>
            <w:iCs w:val="0"/>
            <w:noProof/>
            <w:sz w:val="22"/>
            <w:szCs w:val="22"/>
            <w:lang w:eastAsia="ru-RU"/>
          </w:rPr>
          <w:tab/>
        </w:r>
        <w:r w:rsidR="00A8761B" w:rsidRPr="00380C12">
          <w:rPr>
            <w:rStyle w:val="a9"/>
            <w:noProof/>
          </w:rPr>
          <w:t>Область применения расчетных показателей</w:t>
        </w:r>
        <w:r w:rsidR="00A8761B">
          <w:rPr>
            <w:noProof/>
            <w:webHidden/>
          </w:rPr>
          <w:tab/>
        </w:r>
        <w:r w:rsidR="00A8761B">
          <w:rPr>
            <w:noProof/>
            <w:webHidden/>
          </w:rPr>
          <w:fldChar w:fldCharType="begin"/>
        </w:r>
        <w:r w:rsidR="00A8761B">
          <w:rPr>
            <w:noProof/>
            <w:webHidden/>
          </w:rPr>
          <w:instrText xml:space="preserve"> PAGEREF _Toc532045368 \h </w:instrText>
        </w:r>
        <w:r w:rsidR="00A8761B">
          <w:rPr>
            <w:noProof/>
            <w:webHidden/>
          </w:rPr>
        </w:r>
        <w:r w:rsidR="00A8761B">
          <w:rPr>
            <w:noProof/>
            <w:webHidden/>
          </w:rPr>
          <w:fldChar w:fldCharType="separate"/>
        </w:r>
        <w:r w:rsidR="00F43383">
          <w:rPr>
            <w:noProof/>
            <w:webHidden/>
          </w:rPr>
          <w:t>26</w:t>
        </w:r>
        <w:r w:rsidR="00A8761B">
          <w:rPr>
            <w:noProof/>
            <w:webHidden/>
          </w:rPr>
          <w:fldChar w:fldCharType="end"/>
        </w:r>
      </w:hyperlink>
    </w:p>
    <w:p w14:paraId="0224DD25" w14:textId="77777777" w:rsidR="00A8761B" w:rsidRDefault="00ED1257">
      <w:pPr>
        <w:pStyle w:val="22"/>
        <w:rPr>
          <w:rFonts w:asciiTheme="minorHAnsi" w:eastAsiaTheme="minorEastAsia" w:hAnsiTheme="minorHAnsi" w:cstheme="minorBidi"/>
          <w:iCs w:val="0"/>
          <w:noProof/>
          <w:sz w:val="22"/>
          <w:szCs w:val="22"/>
          <w:lang w:eastAsia="ru-RU"/>
        </w:rPr>
      </w:pPr>
      <w:hyperlink w:anchor="_Toc532045369" w:history="1">
        <w:r w:rsidR="00A8761B" w:rsidRPr="00380C12">
          <w:rPr>
            <w:rStyle w:val="a9"/>
            <w:noProof/>
          </w:rPr>
          <w:t>3.2.</w:t>
        </w:r>
        <w:r w:rsidR="00A8761B">
          <w:rPr>
            <w:rFonts w:asciiTheme="minorHAnsi" w:eastAsiaTheme="minorEastAsia" w:hAnsiTheme="minorHAnsi" w:cstheme="minorBidi"/>
            <w:iCs w:val="0"/>
            <w:noProof/>
            <w:sz w:val="22"/>
            <w:szCs w:val="22"/>
            <w:lang w:eastAsia="ru-RU"/>
          </w:rPr>
          <w:tab/>
        </w:r>
        <w:r w:rsidR="00A8761B" w:rsidRPr="00380C12">
          <w:rPr>
            <w:rStyle w:val="a9"/>
            <w:noProof/>
          </w:rPr>
          <w:t>Правила применения расчетных показателей</w:t>
        </w:r>
        <w:r w:rsidR="00A8761B">
          <w:rPr>
            <w:noProof/>
            <w:webHidden/>
          </w:rPr>
          <w:tab/>
        </w:r>
        <w:r w:rsidR="00A8761B">
          <w:rPr>
            <w:noProof/>
            <w:webHidden/>
          </w:rPr>
          <w:fldChar w:fldCharType="begin"/>
        </w:r>
        <w:r w:rsidR="00A8761B">
          <w:rPr>
            <w:noProof/>
            <w:webHidden/>
          </w:rPr>
          <w:instrText xml:space="preserve"> PAGEREF _Toc532045369 \h </w:instrText>
        </w:r>
        <w:r w:rsidR="00A8761B">
          <w:rPr>
            <w:noProof/>
            <w:webHidden/>
          </w:rPr>
        </w:r>
        <w:r w:rsidR="00A8761B">
          <w:rPr>
            <w:noProof/>
            <w:webHidden/>
          </w:rPr>
          <w:fldChar w:fldCharType="separate"/>
        </w:r>
        <w:r w:rsidR="00F43383">
          <w:rPr>
            <w:noProof/>
            <w:webHidden/>
          </w:rPr>
          <w:t>26</w:t>
        </w:r>
        <w:r w:rsidR="00A8761B">
          <w:rPr>
            <w:noProof/>
            <w:webHidden/>
          </w:rPr>
          <w:fldChar w:fldCharType="end"/>
        </w:r>
      </w:hyperlink>
    </w:p>
    <w:p w14:paraId="5B447B54" w14:textId="77777777" w:rsidR="00A8761B" w:rsidRDefault="00ED125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32045370" w:history="1">
        <w:r w:rsidR="00A8761B" w:rsidRPr="00380C12">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A8761B">
          <w:rPr>
            <w:noProof/>
            <w:webHidden/>
          </w:rPr>
          <w:tab/>
        </w:r>
        <w:r w:rsidR="00A8761B">
          <w:rPr>
            <w:noProof/>
            <w:webHidden/>
          </w:rPr>
          <w:fldChar w:fldCharType="begin"/>
        </w:r>
        <w:r w:rsidR="00A8761B">
          <w:rPr>
            <w:noProof/>
            <w:webHidden/>
          </w:rPr>
          <w:instrText xml:space="preserve"> PAGEREF _Toc532045370 \h </w:instrText>
        </w:r>
        <w:r w:rsidR="00A8761B">
          <w:rPr>
            <w:noProof/>
            <w:webHidden/>
          </w:rPr>
        </w:r>
        <w:r w:rsidR="00A8761B">
          <w:rPr>
            <w:noProof/>
            <w:webHidden/>
          </w:rPr>
          <w:fldChar w:fldCharType="separate"/>
        </w:r>
        <w:r w:rsidR="00F43383">
          <w:rPr>
            <w:noProof/>
            <w:webHidden/>
          </w:rPr>
          <w:t>28</w:t>
        </w:r>
        <w:r w:rsidR="00A8761B">
          <w:rPr>
            <w:noProof/>
            <w:webHidden/>
          </w:rPr>
          <w:fldChar w:fldCharType="end"/>
        </w:r>
      </w:hyperlink>
    </w:p>
    <w:p w14:paraId="6D3C29C5" w14:textId="77777777" w:rsidR="00A8761B" w:rsidRDefault="00ED1257">
      <w:pPr>
        <w:pStyle w:val="31"/>
        <w:rPr>
          <w:rFonts w:asciiTheme="minorHAnsi" w:eastAsiaTheme="minorEastAsia" w:hAnsiTheme="minorHAnsi" w:cstheme="minorBidi"/>
          <w:noProof/>
          <w:sz w:val="22"/>
          <w:szCs w:val="22"/>
          <w:lang w:eastAsia="ru-RU"/>
        </w:rPr>
      </w:pPr>
      <w:hyperlink w:anchor="_Toc532045371" w:history="1">
        <w:r w:rsidR="00A8761B" w:rsidRPr="00380C12">
          <w:rPr>
            <w:rStyle w:val="a9"/>
            <w:rFonts w:eastAsia="Times New Roman" w:cs="Arial"/>
            <w:bCs/>
            <w:i/>
            <w:noProof/>
          </w:rPr>
          <w:t>Федеральные законы</w:t>
        </w:r>
        <w:r w:rsidR="00A8761B">
          <w:rPr>
            <w:noProof/>
            <w:webHidden/>
          </w:rPr>
          <w:tab/>
        </w:r>
        <w:r w:rsidR="00A8761B">
          <w:rPr>
            <w:noProof/>
            <w:webHidden/>
          </w:rPr>
          <w:fldChar w:fldCharType="begin"/>
        </w:r>
        <w:r w:rsidR="00A8761B">
          <w:rPr>
            <w:noProof/>
            <w:webHidden/>
          </w:rPr>
          <w:instrText xml:space="preserve"> PAGEREF _Toc532045371 \h </w:instrText>
        </w:r>
        <w:r w:rsidR="00A8761B">
          <w:rPr>
            <w:noProof/>
            <w:webHidden/>
          </w:rPr>
        </w:r>
        <w:r w:rsidR="00A8761B">
          <w:rPr>
            <w:noProof/>
            <w:webHidden/>
          </w:rPr>
          <w:fldChar w:fldCharType="separate"/>
        </w:r>
        <w:r w:rsidR="00F43383">
          <w:rPr>
            <w:noProof/>
            <w:webHidden/>
          </w:rPr>
          <w:t>28</w:t>
        </w:r>
        <w:r w:rsidR="00A8761B">
          <w:rPr>
            <w:noProof/>
            <w:webHidden/>
          </w:rPr>
          <w:fldChar w:fldCharType="end"/>
        </w:r>
      </w:hyperlink>
    </w:p>
    <w:p w14:paraId="381B5CC2" w14:textId="77777777" w:rsidR="00A8761B" w:rsidRDefault="00ED1257">
      <w:pPr>
        <w:pStyle w:val="31"/>
        <w:rPr>
          <w:rFonts w:asciiTheme="minorHAnsi" w:eastAsiaTheme="minorEastAsia" w:hAnsiTheme="minorHAnsi" w:cstheme="minorBidi"/>
          <w:noProof/>
          <w:sz w:val="22"/>
          <w:szCs w:val="22"/>
          <w:lang w:eastAsia="ru-RU"/>
        </w:rPr>
      </w:pPr>
      <w:hyperlink w:anchor="_Toc532045372" w:history="1">
        <w:r w:rsidR="00A8761B" w:rsidRPr="00380C12">
          <w:rPr>
            <w:rStyle w:val="a9"/>
            <w:rFonts w:eastAsia="Times New Roman" w:cs="Arial"/>
            <w:bCs/>
            <w:i/>
            <w:noProof/>
          </w:rPr>
          <w:t>Иные нормативные акты Российской Федерации</w:t>
        </w:r>
        <w:r w:rsidR="00A8761B">
          <w:rPr>
            <w:noProof/>
            <w:webHidden/>
          </w:rPr>
          <w:tab/>
        </w:r>
        <w:r w:rsidR="00A8761B">
          <w:rPr>
            <w:noProof/>
            <w:webHidden/>
          </w:rPr>
          <w:fldChar w:fldCharType="begin"/>
        </w:r>
        <w:r w:rsidR="00A8761B">
          <w:rPr>
            <w:noProof/>
            <w:webHidden/>
          </w:rPr>
          <w:instrText xml:space="preserve"> PAGEREF _Toc532045372 \h </w:instrText>
        </w:r>
        <w:r w:rsidR="00A8761B">
          <w:rPr>
            <w:noProof/>
            <w:webHidden/>
          </w:rPr>
        </w:r>
        <w:r w:rsidR="00A8761B">
          <w:rPr>
            <w:noProof/>
            <w:webHidden/>
          </w:rPr>
          <w:fldChar w:fldCharType="separate"/>
        </w:r>
        <w:r w:rsidR="00F43383">
          <w:rPr>
            <w:noProof/>
            <w:webHidden/>
          </w:rPr>
          <w:t>28</w:t>
        </w:r>
        <w:r w:rsidR="00A8761B">
          <w:rPr>
            <w:noProof/>
            <w:webHidden/>
          </w:rPr>
          <w:fldChar w:fldCharType="end"/>
        </w:r>
      </w:hyperlink>
    </w:p>
    <w:p w14:paraId="0CC2516D" w14:textId="77777777" w:rsidR="00A8761B" w:rsidRDefault="00ED1257">
      <w:pPr>
        <w:pStyle w:val="31"/>
        <w:rPr>
          <w:rFonts w:asciiTheme="minorHAnsi" w:eastAsiaTheme="minorEastAsia" w:hAnsiTheme="minorHAnsi" w:cstheme="minorBidi"/>
          <w:noProof/>
          <w:sz w:val="22"/>
          <w:szCs w:val="22"/>
          <w:lang w:eastAsia="ru-RU"/>
        </w:rPr>
      </w:pPr>
      <w:hyperlink w:anchor="_Toc532045373" w:history="1">
        <w:r w:rsidR="00A8761B" w:rsidRPr="00380C12">
          <w:rPr>
            <w:rStyle w:val="a9"/>
            <w:rFonts w:eastAsia="Times New Roman" w:cs="Arial"/>
            <w:bCs/>
            <w:i/>
            <w:noProof/>
          </w:rPr>
          <w:t>Нормативные акты Ивановской области</w:t>
        </w:r>
        <w:r w:rsidR="00A8761B">
          <w:rPr>
            <w:noProof/>
            <w:webHidden/>
          </w:rPr>
          <w:tab/>
        </w:r>
        <w:r w:rsidR="00A8761B">
          <w:rPr>
            <w:noProof/>
            <w:webHidden/>
          </w:rPr>
          <w:fldChar w:fldCharType="begin"/>
        </w:r>
        <w:r w:rsidR="00A8761B">
          <w:rPr>
            <w:noProof/>
            <w:webHidden/>
          </w:rPr>
          <w:instrText xml:space="preserve"> PAGEREF _Toc532045373 \h </w:instrText>
        </w:r>
        <w:r w:rsidR="00A8761B">
          <w:rPr>
            <w:noProof/>
            <w:webHidden/>
          </w:rPr>
        </w:r>
        <w:r w:rsidR="00A8761B">
          <w:rPr>
            <w:noProof/>
            <w:webHidden/>
          </w:rPr>
          <w:fldChar w:fldCharType="separate"/>
        </w:r>
        <w:r w:rsidR="00F43383">
          <w:rPr>
            <w:noProof/>
            <w:webHidden/>
          </w:rPr>
          <w:t>28</w:t>
        </w:r>
        <w:r w:rsidR="00A8761B">
          <w:rPr>
            <w:noProof/>
            <w:webHidden/>
          </w:rPr>
          <w:fldChar w:fldCharType="end"/>
        </w:r>
      </w:hyperlink>
    </w:p>
    <w:p w14:paraId="15BA7900" w14:textId="77777777" w:rsidR="00A8761B" w:rsidRDefault="00ED1257">
      <w:pPr>
        <w:pStyle w:val="31"/>
        <w:rPr>
          <w:rFonts w:asciiTheme="minorHAnsi" w:eastAsiaTheme="minorEastAsia" w:hAnsiTheme="minorHAnsi" w:cstheme="minorBidi"/>
          <w:noProof/>
          <w:sz w:val="22"/>
          <w:szCs w:val="22"/>
          <w:lang w:eastAsia="ru-RU"/>
        </w:rPr>
      </w:pPr>
      <w:hyperlink w:anchor="_Toc532045374" w:history="1">
        <w:r w:rsidR="00A8761B" w:rsidRPr="00380C12">
          <w:rPr>
            <w:rStyle w:val="a9"/>
            <w:rFonts w:eastAsia="Times New Roman" w:cs="Arial"/>
            <w:bCs/>
            <w:i/>
            <w:noProof/>
          </w:rPr>
          <w:t>Нормативные акты Фурмановского муниципального района</w:t>
        </w:r>
        <w:r w:rsidR="00A8761B">
          <w:rPr>
            <w:noProof/>
            <w:webHidden/>
          </w:rPr>
          <w:tab/>
        </w:r>
        <w:r w:rsidR="00A8761B">
          <w:rPr>
            <w:noProof/>
            <w:webHidden/>
          </w:rPr>
          <w:fldChar w:fldCharType="begin"/>
        </w:r>
        <w:r w:rsidR="00A8761B">
          <w:rPr>
            <w:noProof/>
            <w:webHidden/>
          </w:rPr>
          <w:instrText xml:space="preserve"> PAGEREF _Toc532045374 \h </w:instrText>
        </w:r>
        <w:r w:rsidR="00A8761B">
          <w:rPr>
            <w:noProof/>
            <w:webHidden/>
          </w:rPr>
        </w:r>
        <w:r w:rsidR="00A8761B">
          <w:rPr>
            <w:noProof/>
            <w:webHidden/>
          </w:rPr>
          <w:fldChar w:fldCharType="separate"/>
        </w:r>
        <w:r w:rsidR="00F43383">
          <w:rPr>
            <w:noProof/>
            <w:webHidden/>
          </w:rPr>
          <w:t>29</w:t>
        </w:r>
        <w:r w:rsidR="00A8761B">
          <w:rPr>
            <w:noProof/>
            <w:webHidden/>
          </w:rPr>
          <w:fldChar w:fldCharType="end"/>
        </w:r>
      </w:hyperlink>
    </w:p>
    <w:p w14:paraId="2DC0A388" w14:textId="77777777" w:rsidR="00A8761B" w:rsidRDefault="00ED1257">
      <w:pPr>
        <w:pStyle w:val="31"/>
        <w:rPr>
          <w:rFonts w:asciiTheme="minorHAnsi" w:eastAsiaTheme="minorEastAsia" w:hAnsiTheme="minorHAnsi" w:cstheme="minorBidi"/>
          <w:noProof/>
          <w:sz w:val="22"/>
          <w:szCs w:val="22"/>
          <w:lang w:eastAsia="ru-RU"/>
        </w:rPr>
      </w:pPr>
      <w:hyperlink w:anchor="_Toc532045375" w:history="1">
        <w:r w:rsidR="00A8761B" w:rsidRPr="00380C12">
          <w:rPr>
            <w:rStyle w:val="a9"/>
            <w:rFonts w:eastAsia="Times New Roman" w:cs="Arial"/>
            <w:bCs/>
            <w:i/>
            <w:noProof/>
          </w:rPr>
          <w:t>Нормативные акты Широковского сельского поселения Фурмановского муниципального района Ивановской области</w:t>
        </w:r>
        <w:r w:rsidR="00A8761B">
          <w:rPr>
            <w:noProof/>
            <w:webHidden/>
          </w:rPr>
          <w:tab/>
        </w:r>
        <w:r w:rsidR="00A8761B">
          <w:rPr>
            <w:noProof/>
            <w:webHidden/>
          </w:rPr>
          <w:fldChar w:fldCharType="begin"/>
        </w:r>
        <w:r w:rsidR="00A8761B">
          <w:rPr>
            <w:noProof/>
            <w:webHidden/>
          </w:rPr>
          <w:instrText xml:space="preserve"> PAGEREF _Toc532045375 \h </w:instrText>
        </w:r>
        <w:r w:rsidR="00A8761B">
          <w:rPr>
            <w:noProof/>
            <w:webHidden/>
          </w:rPr>
        </w:r>
        <w:r w:rsidR="00A8761B">
          <w:rPr>
            <w:noProof/>
            <w:webHidden/>
          </w:rPr>
          <w:fldChar w:fldCharType="separate"/>
        </w:r>
        <w:r w:rsidR="00F43383">
          <w:rPr>
            <w:noProof/>
            <w:webHidden/>
          </w:rPr>
          <w:t>29</w:t>
        </w:r>
        <w:r w:rsidR="00A8761B">
          <w:rPr>
            <w:noProof/>
            <w:webHidden/>
          </w:rPr>
          <w:fldChar w:fldCharType="end"/>
        </w:r>
      </w:hyperlink>
    </w:p>
    <w:p w14:paraId="524E6A87" w14:textId="77777777" w:rsidR="00A8761B" w:rsidRDefault="00ED1257">
      <w:pPr>
        <w:pStyle w:val="31"/>
        <w:rPr>
          <w:rFonts w:asciiTheme="minorHAnsi" w:eastAsiaTheme="minorEastAsia" w:hAnsiTheme="minorHAnsi" w:cstheme="minorBidi"/>
          <w:noProof/>
          <w:sz w:val="22"/>
          <w:szCs w:val="22"/>
          <w:lang w:eastAsia="ru-RU"/>
        </w:rPr>
      </w:pPr>
      <w:hyperlink w:anchor="_Toc532045376" w:history="1">
        <w:r w:rsidR="00A8761B" w:rsidRPr="00380C12">
          <w:rPr>
            <w:rStyle w:val="a9"/>
            <w:rFonts w:eastAsia="Times New Roman" w:cs="Arial"/>
            <w:bCs/>
            <w:i/>
            <w:noProof/>
          </w:rPr>
          <w:t>Своды правил по проектированию и строительству (СП)</w:t>
        </w:r>
        <w:r w:rsidR="00A8761B">
          <w:rPr>
            <w:noProof/>
            <w:webHidden/>
          </w:rPr>
          <w:tab/>
        </w:r>
        <w:r w:rsidR="00A8761B">
          <w:rPr>
            <w:noProof/>
            <w:webHidden/>
          </w:rPr>
          <w:fldChar w:fldCharType="begin"/>
        </w:r>
        <w:r w:rsidR="00A8761B">
          <w:rPr>
            <w:noProof/>
            <w:webHidden/>
          </w:rPr>
          <w:instrText xml:space="preserve"> PAGEREF _Toc532045376 \h </w:instrText>
        </w:r>
        <w:r w:rsidR="00A8761B">
          <w:rPr>
            <w:noProof/>
            <w:webHidden/>
          </w:rPr>
        </w:r>
        <w:r w:rsidR="00A8761B">
          <w:rPr>
            <w:noProof/>
            <w:webHidden/>
          </w:rPr>
          <w:fldChar w:fldCharType="separate"/>
        </w:r>
        <w:r w:rsidR="00F43383">
          <w:rPr>
            <w:noProof/>
            <w:webHidden/>
          </w:rPr>
          <w:t>29</w:t>
        </w:r>
        <w:r w:rsidR="00A8761B">
          <w:rPr>
            <w:noProof/>
            <w:webHidden/>
          </w:rPr>
          <w:fldChar w:fldCharType="end"/>
        </w:r>
      </w:hyperlink>
    </w:p>
    <w:p w14:paraId="255999E2" w14:textId="77777777" w:rsidR="00A8761B" w:rsidRDefault="00ED1257">
      <w:pPr>
        <w:pStyle w:val="31"/>
        <w:rPr>
          <w:rFonts w:asciiTheme="minorHAnsi" w:eastAsiaTheme="minorEastAsia" w:hAnsiTheme="minorHAnsi" w:cstheme="minorBidi"/>
          <w:noProof/>
          <w:sz w:val="22"/>
          <w:szCs w:val="22"/>
          <w:lang w:eastAsia="ru-RU"/>
        </w:rPr>
      </w:pPr>
      <w:hyperlink w:anchor="_Toc532045377" w:history="1">
        <w:r w:rsidR="00A8761B" w:rsidRPr="00380C12">
          <w:rPr>
            <w:rStyle w:val="a9"/>
            <w:rFonts w:eastAsia="Times New Roman" w:cs="Arial"/>
            <w:bCs/>
            <w:i/>
            <w:noProof/>
          </w:rPr>
          <w:t>Иные документы</w:t>
        </w:r>
        <w:r w:rsidR="00A8761B">
          <w:rPr>
            <w:noProof/>
            <w:webHidden/>
          </w:rPr>
          <w:tab/>
        </w:r>
        <w:r w:rsidR="00A8761B">
          <w:rPr>
            <w:noProof/>
            <w:webHidden/>
          </w:rPr>
          <w:fldChar w:fldCharType="begin"/>
        </w:r>
        <w:r w:rsidR="00A8761B">
          <w:rPr>
            <w:noProof/>
            <w:webHidden/>
          </w:rPr>
          <w:instrText xml:space="preserve"> PAGEREF _Toc532045377 \h </w:instrText>
        </w:r>
        <w:r w:rsidR="00A8761B">
          <w:rPr>
            <w:noProof/>
            <w:webHidden/>
          </w:rPr>
        </w:r>
        <w:r w:rsidR="00A8761B">
          <w:rPr>
            <w:noProof/>
            <w:webHidden/>
          </w:rPr>
          <w:fldChar w:fldCharType="separate"/>
        </w:r>
        <w:r w:rsidR="00F43383">
          <w:rPr>
            <w:noProof/>
            <w:webHidden/>
          </w:rPr>
          <w:t>29</w:t>
        </w:r>
        <w:r w:rsidR="00A8761B">
          <w:rPr>
            <w:noProof/>
            <w:webHidden/>
          </w:rPr>
          <w:fldChar w:fldCharType="end"/>
        </w:r>
      </w:hyperlink>
    </w:p>
    <w:p w14:paraId="79712899" w14:textId="77777777" w:rsidR="00A8761B" w:rsidRDefault="00ED1257">
      <w:pPr>
        <w:pStyle w:val="31"/>
        <w:rPr>
          <w:rFonts w:asciiTheme="minorHAnsi" w:eastAsiaTheme="minorEastAsia" w:hAnsiTheme="minorHAnsi" w:cstheme="minorBidi"/>
          <w:noProof/>
          <w:sz w:val="22"/>
          <w:szCs w:val="22"/>
          <w:lang w:eastAsia="ru-RU"/>
        </w:rPr>
      </w:pPr>
      <w:hyperlink w:anchor="_Toc532045378" w:history="1">
        <w:r w:rsidR="00A8761B" w:rsidRPr="00380C12">
          <w:rPr>
            <w:rStyle w:val="a9"/>
            <w:rFonts w:eastAsia="Times New Roman" w:cs="Arial"/>
            <w:bCs/>
            <w:i/>
            <w:noProof/>
          </w:rPr>
          <w:t>Интернет-источники</w:t>
        </w:r>
        <w:r w:rsidR="00A8761B">
          <w:rPr>
            <w:noProof/>
            <w:webHidden/>
          </w:rPr>
          <w:tab/>
        </w:r>
        <w:r w:rsidR="00A8761B">
          <w:rPr>
            <w:noProof/>
            <w:webHidden/>
          </w:rPr>
          <w:fldChar w:fldCharType="begin"/>
        </w:r>
        <w:r w:rsidR="00A8761B">
          <w:rPr>
            <w:noProof/>
            <w:webHidden/>
          </w:rPr>
          <w:instrText xml:space="preserve"> PAGEREF _Toc532045378 \h </w:instrText>
        </w:r>
        <w:r w:rsidR="00A8761B">
          <w:rPr>
            <w:noProof/>
            <w:webHidden/>
          </w:rPr>
        </w:r>
        <w:r w:rsidR="00A8761B">
          <w:rPr>
            <w:noProof/>
            <w:webHidden/>
          </w:rPr>
          <w:fldChar w:fldCharType="separate"/>
        </w:r>
        <w:r w:rsidR="00F43383">
          <w:rPr>
            <w:noProof/>
            <w:webHidden/>
          </w:rPr>
          <w:t>29</w:t>
        </w:r>
        <w:r w:rsidR="00A8761B">
          <w:rPr>
            <w:noProof/>
            <w:webHidden/>
          </w:rPr>
          <w:fldChar w:fldCharType="end"/>
        </w:r>
      </w:hyperlink>
    </w:p>
    <w:p w14:paraId="052F69F3" w14:textId="77777777" w:rsidR="00A8761B" w:rsidRDefault="00ED125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32045379" w:history="1">
        <w:r w:rsidR="00A8761B" w:rsidRPr="00380C12">
          <w:rPr>
            <w:rStyle w:val="a9"/>
            <w:noProof/>
          </w:rPr>
          <w:t>Приложение 2. Список терминов и определений, применяемых в местных нормативах градостроительного проектирования</w:t>
        </w:r>
        <w:r w:rsidR="00A8761B">
          <w:rPr>
            <w:noProof/>
            <w:webHidden/>
          </w:rPr>
          <w:tab/>
        </w:r>
        <w:r w:rsidR="00A8761B">
          <w:rPr>
            <w:noProof/>
            <w:webHidden/>
          </w:rPr>
          <w:fldChar w:fldCharType="begin"/>
        </w:r>
        <w:r w:rsidR="00A8761B">
          <w:rPr>
            <w:noProof/>
            <w:webHidden/>
          </w:rPr>
          <w:instrText xml:space="preserve"> PAGEREF _Toc532045379 \h </w:instrText>
        </w:r>
        <w:r w:rsidR="00A8761B">
          <w:rPr>
            <w:noProof/>
            <w:webHidden/>
          </w:rPr>
        </w:r>
        <w:r w:rsidR="00A8761B">
          <w:rPr>
            <w:noProof/>
            <w:webHidden/>
          </w:rPr>
          <w:fldChar w:fldCharType="separate"/>
        </w:r>
        <w:r w:rsidR="00F43383">
          <w:rPr>
            <w:noProof/>
            <w:webHidden/>
          </w:rPr>
          <w:t>30</w:t>
        </w:r>
        <w:r w:rsidR="00A8761B">
          <w:rPr>
            <w:noProof/>
            <w:webHidden/>
          </w:rPr>
          <w:fldChar w:fldCharType="end"/>
        </w:r>
      </w:hyperlink>
    </w:p>
    <w:p w14:paraId="32B6C73B" w14:textId="77777777" w:rsidR="00F53D97" w:rsidRPr="00B90C87" w:rsidRDefault="003D5B71" w:rsidP="00CF373E">
      <w:pPr>
        <w:pStyle w:val="aff6"/>
      </w:pPr>
      <w:r w:rsidRPr="00B90C87">
        <w:rPr>
          <w:lang w:val="ru-RU"/>
        </w:rPr>
        <w:fldChar w:fldCharType="end"/>
      </w:r>
      <w:r w:rsidR="00F53D97" w:rsidRPr="00B90C87">
        <w:br w:type="page"/>
      </w:r>
    </w:p>
    <w:p w14:paraId="2905E7F8" w14:textId="77777777" w:rsidR="0047172E" w:rsidRPr="00B90C87" w:rsidRDefault="0047172E" w:rsidP="00D825A8">
      <w:pPr>
        <w:pStyle w:val="11"/>
        <w:spacing w:after="360"/>
      </w:pPr>
      <w:bookmarkStart w:id="39" w:name="_Toc483046936"/>
      <w:bookmarkStart w:id="40" w:name="_Toc487905098"/>
      <w:bookmarkStart w:id="41" w:name="_Toc488147808"/>
      <w:bookmarkStart w:id="42" w:name="_Toc488147870"/>
      <w:bookmarkStart w:id="43" w:name="_Toc532045339"/>
      <w:r w:rsidRPr="00B90C87">
        <w:lastRenderedPageBreak/>
        <w:t>Введение</w:t>
      </w:r>
      <w:bookmarkEnd w:id="39"/>
      <w:bookmarkEnd w:id="40"/>
      <w:bookmarkEnd w:id="41"/>
      <w:bookmarkEnd w:id="42"/>
      <w:bookmarkEnd w:id="43"/>
    </w:p>
    <w:p w14:paraId="62ACC2AA" w14:textId="77777777" w:rsidR="00D825A8" w:rsidRPr="004A6F51" w:rsidRDefault="00D825A8" w:rsidP="00D825A8">
      <w:pPr>
        <w:pStyle w:val="aff6"/>
        <w:rPr>
          <w:lang w:val="ru-RU"/>
        </w:rPr>
      </w:pPr>
      <w:bookmarkStart w:id="44" w:name="OLE_LINK68"/>
      <w:bookmarkStart w:id="45" w:name="OLE_LINK69"/>
      <w:bookmarkStart w:id="46" w:name="OLE_LINK70"/>
      <w:bookmarkStart w:id="47" w:name="OLE_LINK73"/>
      <w:r w:rsidRPr="004A6F51">
        <w:rPr>
          <w:lang w:val="ru-RU"/>
        </w:rPr>
        <w:t>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14:paraId="18B4EC3F" w14:textId="7880DD11" w:rsidR="00D825A8" w:rsidRPr="009B2BEF" w:rsidRDefault="00D825A8" w:rsidP="00D825A8">
      <w:pPr>
        <w:pStyle w:val="aff6"/>
        <w:rPr>
          <w:lang w:val="ru-RU"/>
        </w:rPr>
      </w:pPr>
      <w:r w:rsidRPr="009B2BEF">
        <w:rPr>
          <w:lang w:val="ru-RU"/>
        </w:rPr>
        <w:t xml:space="preserve">Разработка местных нормативов градостроительного проектирования </w:t>
      </w:r>
      <w:r>
        <w:rPr>
          <w:lang w:val="ru-RU"/>
        </w:rPr>
        <w:t>Широковск</w:t>
      </w:r>
      <w:r>
        <w:rPr>
          <w:lang w:val="ru-RU"/>
        </w:rPr>
        <w:t>о</w:t>
      </w:r>
      <w:r>
        <w:rPr>
          <w:lang w:val="ru-RU"/>
        </w:rPr>
        <w:t>го сельского</w:t>
      </w:r>
      <w:r w:rsidRPr="009B2BEF">
        <w:rPr>
          <w:lang w:val="ru-RU"/>
        </w:rPr>
        <w:t xml:space="preserve"> поселения Фурмановского муниципального района Ивановской области </w:t>
      </w:r>
      <w:r w:rsidRPr="004A6F51">
        <w:rPr>
          <w:lang w:val="ru-RU"/>
        </w:rPr>
        <w:t>(д</w:t>
      </w:r>
      <w:r w:rsidRPr="004A6F51">
        <w:rPr>
          <w:lang w:val="ru-RU"/>
        </w:rPr>
        <w:t>а</w:t>
      </w:r>
      <w:r w:rsidRPr="004A6F51">
        <w:rPr>
          <w:lang w:val="ru-RU"/>
        </w:rPr>
        <w:t xml:space="preserve">лее – МНГП </w:t>
      </w:r>
      <w:r>
        <w:rPr>
          <w:lang w:val="ru-RU"/>
        </w:rPr>
        <w:t>Широковского СП</w:t>
      </w:r>
      <w:r w:rsidRPr="004A6F51">
        <w:rPr>
          <w:lang w:val="ru-RU"/>
        </w:rPr>
        <w:t xml:space="preserve">) </w:t>
      </w:r>
      <w:r w:rsidRPr="009B2BEF">
        <w:rPr>
          <w:lang w:val="ru-RU"/>
        </w:rPr>
        <w:t>осуществляется в целях:</w:t>
      </w:r>
    </w:p>
    <w:p w14:paraId="6FD7E35B" w14:textId="77777777" w:rsidR="00D825A8" w:rsidRPr="009B2BEF" w:rsidRDefault="00D825A8" w:rsidP="00D825A8">
      <w:pPr>
        <w:pStyle w:val="aff6"/>
        <w:numPr>
          <w:ilvl w:val="0"/>
          <w:numId w:val="26"/>
        </w:numPr>
        <w:rPr>
          <w:lang w:val="ru-RU"/>
        </w:rPr>
      </w:pPr>
      <w:r w:rsidRPr="009B2BEF">
        <w:rPr>
          <w:lang w:val="ru-RU"/>
        </w:rPr>
        <w:t>обеспечения благоприятных условий жизнедеятельности населения (включая л</w:t>
      </w:r>
      <w:r w:rsidRPr="009B2BEF">
        <w:rPr>
          <w:lang w:val="ru-RU"/>
        </w:rPr>
        <w:t>ю</w:t>
      </w:r>
      <w:r w:rsidRPr="009B2BEF">
        <w:rPr>
          <w:lang w:val="ru-RU"/>
        </w:rPr>
        <w:t>дей с инвалидностью) при реализации решений, содержащихся в документах те</w:t>
      </w:r>
      <w:r w:rsidRPr="009B2BEF">
        <w:rPr>
          <w:lang w:val="ru-RU"/>
        </w:rPr>
        <w:t>р</w:t>
      </w:r>
      <w:r w:rsidRPr="009B2BEF">
        <w:rPr>
          <w:lang w:val="ru-RU"/>
        </w:rPr>
        <w:t>риториального планирования, градостроительного зонирования, планировки терр</w:t>
      </w:r>
      <w:r w:rsidRPr="009B2BEF">
        <w:rPr>
          <w:lang w:val="ru-RU"/>
        </w:rPr>
        <w:t>и</w:t>
      </w:r>
      <w:r w:rsidRPr="009B2BEF">
        <w:rPr>
          <w:lang w:val="ru-RU"/>
        </w:rPr>
        <w:t>торий, архитектурно-строительного проектирования;</w:t>
      </w:r>
    </w:p>
    <w:p w14:paraId="483A1C49" w14:textId="77777777" w:rsidR="00D825A8" w:rsidRPr="009B2BEF" w:rsidRDefault="00D825A8" w:rsidP="00D825A8">
      <w:pPr>
        <w:pStyle w:val="aff6"/>
        <w:numPr>
          <w:ilvl w:val="0"/>
          <w:numId w:val="26"/>
        </w:numPr>
        <w:rPr>
          <w:lang w:val="ru-RU"/>
        </w:rPr>
      </w:pPr>
      <w:r w:rsidRPr="009B2BEF">
        <w:rPr>
          <w:lang w:val="ru-RU"/>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p>
    <w:p w14:paraId="785BEAAB" w14:textId="77777777" w:rsidR="00D825A8" w:rsidRPr="009B2BEF" w:rsidRDefault="00D825A8" w:rsidP="00D825A8">
      <w:pPr>
        <w:pStyle w:val="aff6"/>
        <w:numPr>
          <w:ilvl w:val="0"/>
          <w:numId w:val="26"/>
        </w:numPr>
        <w:rPr>
          <w:lang w:val="ru-RU"/>
        </w:rPr>
      </w:pPr>
      <w:r w:rsidRPr="009B2BEF">
        <w:rPr>
          <w:lang w:val="ru-RU"/>
        </w:rPr>
        <w:t>расчетных показателей максимально допустимого уровня территориальной д</w:t>
      </w:r>
      <w:r w:rsidRPr="009B2BEF">
        <w:rPr>
          <w:lang w:val="ru-RU"/>
        </w:rPr>
        <w:t>о</w:t>
      </w:r>
      <w:r w:rsidRPr="009B2BEF">
        <w:rPr>
          <w:lang w:val="ru-RU"/>
        </w:rPr>
        <w:t>ступности таких объектов для населения</w:t>
      </w:r>
    </w:p>
    <w:p w14:paraId="50773577" w14:textId="4D4E770D" w:rsidR="009C4C4D" w:rsidRPr="00B90C87" w:rsidRDefault="00B01671" w:rsidP="00317A8E">
      <w:pPr>
        <w:pStyle w:val="aff6"/>
        <w:rPr>
          <w:lang w:val="ru-RU"/>
        </w:rPr>
      </w:pPr>
      <w:r w:rsidRPr="004A6F51">
        <w:rPr>
          <w:lang w:val="ru-RU"/>
        </w:rPr>
        <w:t xml:space="preserve">Местные нормативы градостроительного проектирования </w:t>
      </w:r>
      <w:r w:rsidR="00D825A8">
        <w:rPr>
          <w:lang w:val="ru-RU"/>
        </w:rPr>
        <w:t>Широковск</w:t>
      </w:r>
      <w:r>
        <w:rPr>
          <w:lang w:val="ru-RU"/>
        </w:rPr>
        <w:t>о</w:t>
      </w:r>
      <w:r w:rsidR="00D825A8">
        <w:rPr>
          <w:lang w:val="ru-RU"/>
        </w:rPr>
        <w:t>го</w:t>
      </w:r>
      <w:r>
        <w:rPr>
          <w:lang w:val="ru-RU"/>
        </w:rPr>
        <w:t xml:space="preserve"> сельско</w:t>
      </w:r>
      <w:r w:rsidR="00D825A8">
        <w:rPr>
          <w:lang w:val="ru-RU"/>
        </w:rPr>
        <w:t>го</w:t>
      </w:r>
      <w:r w:rsidRPr="004A6F51">
        <w:rPr>
          <w:lang w:val="ru-RU"/>
        </w:rPr>
        <w:t xml:space="preserve"> поселени</w:t>
      </w:r>
      <w:r w:rsidR="00D825A8">
        <w:rPr>
          <w:lang w:val="ru-RU"/>
        </w:rPr>
        <w:t>я</w:t>
      </w:r>
      <w:r w:rsidRPr="004A6F51">
        <w:rPr>
          <w:lang w:val="ru-RU"/>
        </w:rPr>
        <w:t xml:space="preserve"> </w:t>
      </w:r>
      <w:bookmarkEnd w:id="44"/>
      <w:bookmarkEnd w:id="45"/>
      <w:bookmarkEnd w:id="46"/>
      <w:bookmarkEnd w:id="47"/>
      <w:r w:rsidR="009C4C4D"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w:t>
      </w:r>
      <w:r w:rsidR="009C4C4D" w:rsidRPr="00B90C87">
        <w:rPr>
          <w:lang w:val="ru-RU"/>
        </w:rPr>
        <w:t>в</w:t>
      </w:r>
      <w:r w:rsidR="009C4C4D" w:rsidRPr="00B90C87">
        <w:rPr>
          <w:lang w:val="ru-RU"/>
        </w:rPr>
        <w:t>ня территориальной доступности таких объектов для населения сельского поселения.</w:t>
      </w:r>
    </w:p>
    <w:p w14:paraId="5D9FC2B9" w14:textId="71F5BB87" w:rsidR="00A11582" w:rsidRDefault="00A11582" w:rsidP="00A11582">
      <w:pPr>
        <w:pStyle w:val="aff6"/>
        <w:rPr>
          <w:lang w:val="ru-RU"/>
        </w:rPr>
      </w:pPr>
      <w:r>
        <w:rPr>
          <w:lang w:val="ru-RU"/>
        </w:rPr>
        <w:t xml:space="preserve">МНГП </w:t>
      </w:r>
      <w:r w:rsidR="00D825A8">
        <w:rPr>
          <w:lang w:val="ru-RU"/>
        </w:rPr>
        <w:t>Широковск</w:t>
      </w:r>
      <w:r w:rsidRPr="00B90C87">
        <w:rPr>
          <w:lang w:val="ru-RU"/>
        </w:rPr>
        <w:t xml:space="preserve">ого </w:t>
      </w:r>
      <w:r w:rsidR="00D825A8">
        <w:rPr>
          <w:lang w:val="ru-RU"/>
        </w:rPr>
        <w:t>СП</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w:t>
      </w:r>
      <w:r w:rsidRPr="001A744F">
        <w:rPr>
          <w:lang w:val="ru-RU"/>
        </w:rPr>
        <w:t>о</w:t>
      </w:r>
      <w:r w:rsidRPr="001A744F">
        <w:rPr>
          <w:lang w:val="ru-RU"/>
        </w:rPr>
        <w:t>става и плотности населения на территории муниципального образования</w:t>
      </w:r>
      <w:r>
        <w:rPr>
          <w:lang w:val="ru-RU"/>
        </w:rPr>
        <w:t xml:space="preserve">, </w:t>
      </w:r>
      <w:r w:rsidRPr="001A744F">
        <w:rPr>
          <w:lang w:val="ru-RU"/>
        </w:rPr>
        <w:t>планов и пр</w:t>
      </w:r>
      <w:r w:rsidRPr="001A744F">
        <w:rPr>
          <w:lang w:val="ru-RU"/>
        </w:rPr>
        <w:t>о</w:t>
      </w:r>
      <w:r w:rsidRPr="001A744F">
        <w:rPr>
          <w:lang w:val="ru-RU"/>
        </w:rPr>
        <w:t>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14:paraId="3E3370D9" w14:textId="6DD457C2"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r w:rsidR="00D825A8">
        <w:rPr>
          <w:lang w:val="ru-RU"/>
        </w:rPr>
        <w:t>Широковск</w:t>
      </w:r>
      <w:r w:rsidR="00B01671">
        <w:rPr>
          <w:lang w:val="ru-RU"/>
        </w:rPr>
        <w:t>ого сельского поселения</w:t>
      </w:r>
      <w:r w:rsidR="00502400" w:rsidRPr="00B90C87">
        <w:rPr>
          <w:lang w:val="ru-RU"/>
        </w:rPr>
        <w:t xml:space="preserve"> </w:t>
      </w:r>
      <w:r w:rsidRPr="00B90C87">
        <w:rPr>
          <w:lang w:val="ru-RU"/>
        </w:rPr>
        <w:t>включают в себя:</w:t>
      </w:r>
    </w:p>
    <w:p w14:paraId="567D162A" w14:textId="77777777"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9C4C4D" w:rsidRPr="00B90C87">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14:paraId="17C8213A" w14:textId="77777777"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48" w:name="OLE_LINK16"/>
      <w:bookmarkStart w:id="49" w:name="OLE_LINK17"/>
      <w:r w:rsidRPr="00B90C87">
        <w:rPr>
          <w:lang w:val="ru-RU"/>
        </w:rPr>
        <w:t xml:space="preserve">градостроительного проектирования </w:t>
      </w:r>
      <w:bookmarkEnd w:id="48"/>
      <w:bookmarkEnd w:id="49"/>
      <w:r w:rsidR="00502400" w:rsidRPr="00B90C87">
        <w:rPr>
          <w:lang w:val="ru-RU"/>
        </w:rPr>
        <w:t>сельского поселения</w:t>
      </w:r>
      <w:r w:rsidRPr="00B90C87">
        <w:rPr>
          <w:lang w:val="ru-RU"/>
        </w:rPr>
        <w:t>.</w:t>
      </w:r>
    </w:p>
    <w:p w14:paraId="73AF6AFC" w14:textId="77777777"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14:paraId="2BA8393D" w14:textId="20A182E0" w:rsidR="00B1059E" w:rsidRPr="00B90C87" w:rsidRDefault="00273CC3" w:rsidP="00B1059E">
      <w:pPr>
        <w:pStyle w:val="aff6"/>
        <w:rPr>
          <w:lang w:val="ru-RU"/>
        </w:rPr>
      </w:pPr>
      <w:r w:rsidRPr="00B90C87">
        <w:rPr>
          <w:lang w:val="ru-RU"/>
        </w:rPr>
        <w:t xml:space="preserve">МНГП </w:t>
      </w:r>
      <w:r w:rsidR="00D825A8">
        <w:rPr>
          <w:lang w:val="ru-RU"/>
        </w:rPr>
        <w:t>Широковск</w:t>
      </w:r>
      <w:r w:rsidR="00B01671">
        <w:rPr>
          <w:lang w:val="ru-RU"/>
        </w:rPr>
        <w:t>ого СП</w:t>
      </w:r>
      <w:r w:rsidR="00502400" w:rsidRPr="00B90C87">
        <w:rPr>
          <w:lang w:val="ru-RU"/>
        </w:rPr>
        <w:t xml:space="preserve"> </w:t>
      </w:r>
      <w:r w:rsidR="00B1059E" w:rsidRPr="00B90C87">
        <w:rPr>
          <w:lang w:val="ru-RU"/>
        </w:rPr>
        <w:t xml:space="preserve">разработаны в соответствии с законодательством РФ и </w:t>
      </w:r>
      <w:r w:rsidR="00B01671">
        <w:rPr>
          <w:lang w:val="ru-RU"/>
        </w:rPr>
        <w:t>Ивановск</w:t>
      </w:r>
      <w:r w:rsidR="00B1059E" w:rsidRPr="00B90C87">
        <w:rPr>
          <w:lang w:val="ru-RU"/>
        </w:rPr>
        <w:t>ой области, нормативно-правовыми и нормативно-техническими документами (приложение 1).</w:t>
      </w:r>
    </w:p>
    <w:p w14:paraId="6FA89E04" w14:textId="77777777"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14:paraId="32C2FCE2" w14:textId="77777777" w:rsidR="0047172E" w:rsidRPr="00B90C87" w:rsidRDefault="0047172E" w:rsidP="00FB5101">
      <w:pPr>
        <w:pStyle w:val="aff6"/>
        <w:rPr>
          <w:lang w:val="ru-RU"/>
        </w:rPr>
      </w:pPr>
      <w:r w:rsidRPr="00B90C87">
        <w:rPr>
          <w:lang w:val="ru-RU"/>
        </w:rPr>
        <w:br w:type="page"/>
      </w:r>
    </w:p>
    <w:p w14:paraId="7D6C46A2" w14:textId="77777777" w:rsidR="0040669A" w:rsidRPr="00B90C87" w:rsidRDefault="0040669A" w:rsidP="002D02C5">
      <w:pPr>
        <w:pStyle w:val="11"/>
        <w:numPr>
          <w:ilvl w:val="0"/>
          <w:numId w:val="13"/>
        </w:numPr>
        <w:ind w:left="0" w:firstLine="0"/>
      </w:pPr>
      <w:bookmarkStart w:id="50" w:name="_Toc53204534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0"/>
    </w:p>
    <w:p w14:paraId="3DDEC191" w14:textId="5946C0B0" w:rsidR="009834BD" w:rsidRPr="00B90C87" w:rsidRDefault="009834BD" w:rsidP="009834BD">
      <w:pPr>
        <w:pStyle w:val="20"/>
        <w:numPr>
          <w:ilvl w:val="1"/>
          <w:numId w:val="13"/>
        </w:numPr>
        <w:ind w:left="0" w:firstLine="0"/>
      </w:pPr>
      <w:bookmarkStart w:id="51" w:name="_Toc532045341"/>
      <w:bookmarkStart w:id="52" w:name="OLE_LINK792"/>
      <w:bookmarkStart w:id="53" w:name="OLE_LINK793"/>
      <w:bookmarkStart w:id="54" w:name="OLE_LINK183"/>
      <w:bookmarkStart w:id="55" w:name="OLE_LINK184"/>
      <w:r w:rsidRPr="00B90C87">
        <w:t xml:space="preserve">Объекты местного значения сельского поселения </w:t>
      </w:r>
      <w:bookmarkStart w:id="56" w:name="OLE_LINK253"/>
      <w:bookmarkStart w:id="57" w:name="OLE_LINK254"/>
      <w:r w:rsidRPr="00B90C87">
        <w:t xml:space="preserve">в области </w:t>
      </w:r>
      <w:bookmarkEnd w:id="56"/>
      <w:bookmarkEnd w:id="57"/>
      <w:r w:rsidR="007779A1" w:rsidRPr="004A6F51">
        <w:t>электро-, тепло-, газо- и водоснабжения населения, водоотведения</w:t>
      </w:r>
      <w:bookmarkEnd w:id="51"/>
    </w:p>
    <w:p w14:paraId="25B4B650" w14:textId="77777777" w:rsidR="009834BD" w:rsidRPr="00B90C87" w:rsidRDefault="009834BD" w:rsidP="009834BD">
      <w:pPr>
        <w:spacing w:before="120"/>
        <w:jc w:val="right"/>
        <w:rPr>
          <w:b/>
          <w:i/>
        </w:rPr>
      </w:pPr>
      <w:r w:rsidRPr="00B90C87">
        <w:rPr>
          <w:b/>
          <w:i/>
        </w:rPr>
        <w:t>Таблица 1.1</w:t>
      </w:r>
    </w:p>
    <w:p w14:paraId="20C2DE5A" w14:textId="609A288A" w:rsidR="009834BD" w:rsidRDefault="009834BD" w:rsidP="009834BD">
      <w:pPr>
        <w:suppressAutoHyphens/>
        <w:spacing w:after="120"/>
        <w:ind w:firstLine="0"/>
        <w:jc w:val="center"/>
        <w:rPr>
          <w:b/>
          <w:i/>
        </w:rPr>
      </w:pPr>
      <w:r w:rsidRPr="00B90C87">
        <w:rPr>
          <w:b/>
          <w:i/>
        </w:rPr>
        <w:t xml:space="preserve">Расчетные показатели, устанавливаемые для объектов местного значения сельского поселения в области </w:t>
      </w:r>
      <w:r w:rsidR="007779A1" w:rsidRPr="004A6F51">
        <w:rPr>
          <w:b/>
          <w:i/>
        </w:rPr>
        <w:t>электро-, тепло-, газо- 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127"/>
        <w:gridCol w:w="1701"/>
        <w:gridCol w:w="3260"/>
        <w:gridCol w:w="1134"/>
      </w:tblGrid>
      <w:tr w:rsidR="007779A1" w:rsidRPr="004A6F51" w14:paraId="358C3F01" w14:textId="77777777" w:rsidTr="00B05A9A">
        <w:trPr>
          <w:cantSplit/>
          <w:trHeight w:val="970"/>
          <w:tblHeader/>
        </w:trPr>
        <w:tc>
          <w:tcPr>
            <w:tcW w:w="1162" w:type="dxa"/>
            <w:shd w:val="clear" w:color="auto" w:fill="D9D9D9" w:themeFill="background1" w:themeFillShade="D9"/>
          </w:tcPr>
          <w:p w14:paraId="541E0D6A" w14:textId="77777777" w:rsidR="007779A1" w:rsidRPr="004A6F51" w:rsidRDefault="007779A1" w:rsidP="00B05A9A">
            <w:pPr>
              <w:pStyle w:val="aff6"/>
              <w:ind w:firstLine="0"/>
              <w:jc w:val="center"/>
              <w:rPr>
                <w:b/>
                <w:i/>
                <w:sz w:val="20"/>
                <w:szCs w:val="20"/>
                <w:lang w:val="ru-RU"/>
              </w:rPr>
            </w:pPr>
            <w:r w:rsidRPr="004A6F51">
              <w:rPr>
                <w:b/>
                <w:i/>
                <w:sz w:val="20"/>
                <w:szCs w:val="20"/>
                <w:lang w:val="ru-RU"/>
              </w:rPr>
              <w:t>Наименов</w:t>
            </w:r>
            <w:r w:rsidRPr="004A6F51">
              <w:rPr>
                <w:b/>
                <w:i/>
                <w:sz w:val="20"/>
                <w:szCs w:val="20"/>
                <w:lang w:val="ru-RU"/>
              </w:rPr>
              <w:t>а</w:t>
            </w:r>
            <w:r w:rsidRPr="004A6F51">
              <w:rPr>
                <w:b/>
                <w:i/>
                <w:sz w:val="20"/>
                <w:szCs w:val="20"/>
                <w:lang w:val="ru-RU"/>
              </w:rPr>
              <w:t>ние вида объекта</w:t>
            </w:r>
          </w:p>
        </w:tc>
        <w:tc>
          <w:tcPr>
            <w:tcW w:w="2127" w:type="dxa"/>
            <w:shd w:val="clear" w:color="auto" w:fill="D9D9D9" w:themeFill="background1" w:themeFillShade="D9"/>
          </w:tcPr>
          <w:p w14:paraId="1FF58755" w14:textId="77777777" w:rsidR="007779A1" w:rsidRPr="004A6F51" w:rsidRDefault="007779A1" w:rsidP="00B05A9A">
            <w:pPr>
              <w:pStyle w:val="aff6"/>
              <w:ind w:firstLine="0"/>
              <w:jc w:val="center"/>
              <w:rPr>
                <w:b/>
                <w:i/>
                <w:sz w:val="20"/>
                <w:szCs w:val="20"/>
                <w:lang w:val="ru-RU"/>
              </w:rPr>
            </w:pPr>
            <w:r w:rsidRPr="004A6F51">
              <w:rPr>
                <w:b/>
                <w:i/>
                <w:sz w:val="20"/>
                <w:szCs w:val="20"/>
                <w:lang w:val="ru-RU"/>
              </w:rPr>
              <w:t>Тип расчетного пок</w:t>
            </w:r>
            <w:r w:rsidRPr="004A6F51">
              <w:rPr>
                <w:b/>
                <w:i/>
                <w:sz w:val="20"/>
                <w:szCs w:val="20"/>
                <w:lang w:val="ru-RU"/>
              </w:rPr>
              <w:t>а</w:t>
            </w:r>
            <w:r w:rsidRPr="004A6F51">
              <w:rPr>
                <w:b/>
                <w:i/>
                <w:sz w:val="20"/>
                <w:szCs w:val="20"/>
                <w:lang w:val="ru-RU"/>
              </w:rPr>
              <w:t>зателя</w:t>
            </w:r>
          </w:p>
        </w:tc>
        <w:tc>
          <w:tcPr>
            <w:tcW w:w="1701" w:type="dxa"/>
            <w:shd w:val="clear" w:color="auto" w:fill="D9D9D9" w:themeFill="background1" w:themeFillShade="D9"/>
          </w:tcPr>
          <w:p w14:paraId="295589F8" w14:textId="77777777" w:rsidR="007779A1" w:rsidRPr="004A6F51" w:rsidRDefault="007779A1" w:rsidP="00B05A9A">
            <w:pPr>
              <w:pStyle w:val="aff6"/>
              <w:ind w:firstLine="0"/>
              <w:jc w:val="center"/>
              <w:rPr>
                <w:b/>
                <w:i/>
                <w:sz w:val="20"/>
                <w:szCs w:val="20"/>
                <w:lang w:val="ru-RU"/>
              </w:rPr>
            </w:pPr>
            <w:r w:rsidRPr="004A6F51">
              <w:rPr>
                <w:b/>
                <w:i/>
                <w:sz w:val="20"/>
                <w:szCs w:val="20"/>
                <w:lang w:val="ru-RU"/>
              </w:rPr>
              <w:t>Наименование расчетного пок</w:t>
            </w:r>
            <w:r w:rsidRPr="004A6F51">
              <w:rPr>
                <w:b/>
                <w:i/>
                <w:sz w:val="20"/>
                <w:szCs w:val="20"/>
                <w:lang w:val="ru-RU"/>
              </w:rPr>
              <w:t>а</w:t>
            </w:r>
            <w:r w:rsidRPr="004A6F51">
              <w:rPr>
                <w:b/>
                <w:i/>
                <w:sz w:val="20"/>
                <w:szCs w:val="20"/>
                <w:lang w:val="ru-RU"/>
              </w:rPr>
              <w:t>зателя, единица измерения</w:t>
            </w:r>
          </w:p>
        </w:tc>
        <w:tc>
          <w:tcPr>
            <w:tcW w:w="4394" w:type="dxa"/>
            <w:gridSpan w:val="2"/>
            <w:shd w:val="clear" w:color="auto" w:fill="D9D9D9" w:themeFill="background1" w:themeFillShade="D9"/>
          </w:tcPr>
          <w:p w14:paraId="519AAA83" w14:textId="77777777" w:rsidR="007779A1" w:rsidRPr="004A6F51" w:rsidRDefault="007779A1" w:rsidP="00B05A9A">
            <w:pPr>
              <w:pStyle w:val="aff6"/>
              <w:ind w:firstLine="0"/>
              <w:jc w:val="center"/>
              <w:rPr>
                <w:sz w:val="20"/>
                <w:szCs w:val="20"/>
                <w:lang w:val="ru-RU"/>
              </w:rPr>
            </w:pPr>
            <w:r w:rsidRPr="004A6F51">
              <w:rPr>
                <w:b/>
                <w:i/>
                <w:sz w:val="20"/>
                <w:szCs w:val="20"/>
                <w:lang w:val="ru-RU"/>
              </w:rPr>
              <w:t>Значение расчетного показателя</w:t>
            </w:r>
          </w:p>
        </w:tc>
      </w:tr>
      <w:tr w:rsidR="007779A1" w:rsidRPr="004A6F51" w14:paraId="718EA09E" w14:textId="77777777" w:rsidTr="00B05A9A">
        <w:trPr>
          <w:cantSplit/>
          <w:trHeight w:val="44"/>
        </w:trPr>
        <w:tc>
          <w:tcPr>
            <w:tcW w:w="1162" w:type="dxa"/>
            <w:vMerge w:val="restart"/>
            <w:shd w:val="clear" w:color="auto" w:fill="F2F2F2" w:themeFill="background1" w:themeFillShade="F2"/>
          </w:tcPr>
          <w:p w14:paraId="6059D3EA" w14:textId="77777777" w:rsidR="007779A1" w:rsidRPr="004A6F51" w:rsidRDefault="007779A1" w:rsidP="00B05A9A">
            <w:pPr>
              <w:pStyle w:val="aff6"/>
              <w:ind w:firstLine="0"/>
              <w:jc w:val="left"/>
              <w:rPr>
                <w:sz w:val="20"/>
                <w:szCs w:val="20"/>
                <w:lang w:val="ru-RU"/>
              </w:rPr>
            </w:pPr>
            <w:bookmarkStart w:id="58" w:name="_Hlk490034204"/>
            <w:r w:rsidRPr="004A6F51">
              <w:rPr>
                <w:sz w:val="20"/>
                <w:szCs w:val="20"/>
                <w:lang w:val="ru-RU"/>
              </w:rPr>
              <w:t>Объекты электр</w:t>
            </w:r>
            <w:r w:rsidRPr="004A6F51">
              <w:rPr>
                <w:sz w:val="20"/>
                <w:szCs w:val="20"/>
                <w:lang w:val="ru-RU"/>
              </w:rPr>
              <w:t>о</w:t>
            </w:r>
            <w:r w:rsidRPr="004A6F51">
              <w:rPr>
                <w:sz w:val="20"/>
                <w:szCs w:val="20"/>
                <w:lang w:val="ru-RU"/>
              </w:rPr>
              <w:t>снабжения</w:t>
            </w:r>
            <w:r w:rsidRPr="004A6F51">
              <w:rPr>
                <w:sz w:val="20"/>
                <w:szCs w:val="20"/>
              </w:rPr>
              <w:t xml:space="preserve"> </w:t>
            </w:r>
          </w:p>
        </w:tc>
        <w:tc>
          <w:tcPr>
            <w:tcW w:w="2127" w:type="dxa"/>
            <w:vMerge w:val="restart"/>
          </w:tcPr>
          <w:p w14:paraId="7123ADF1" w14:textId="77777777" w:rsidR="007779A1" w:rsidRPr="004A6F51" w:rsidRDefault="007779A1" w:rsidP="00B05A9A">
            <w:pPr>
              <w:pStyle w:val="aff6"/>
              <w:ind w:firstLine="0"/>
              <w:jc w:val="left"/>
              <w:rPr>
                <w:sz w:val="20"/>
                <w:szCs w:val="20"/>
                <w:lang w:val="ru-RU"/>
              </w:rPr>
            </w:pPr>
            <w:r w:rsidRPr="004A6F51">
              <w:rPr>
                <w:sz w:val="20"/>
                <w:szCs w:val="20"/>
                <w:lang w:val="ru-RU"/>
              </w:rPr>
              <w:t>Расчетный показатель минимально допуст</w:t>
            </w:r>
            <w:r w:rsidRPr="004A6F51">
              <w:rPr>
                <w:sz w:val="20"/>
                <w:szCs w:val="20"/>
                <w:lang w:val="ru-RU"/>
              </w:rPr>
              <w:t>и</w:t>
            </w:r>
            <w:r w:rsidRPr="004A6F51">
              <w:rPr>
                <w:sz w:val="20"/>
                <w:szCs w:val="20"/>
                <w:lang w:val="ru-RU"/>
              </w:rPr>
              <w:t>мого уровня обесп</w:t>
            </w:r>
            <w:r w:rsidRPr="004A6F51">
              <w:rPr>
                <w:sz w:val="20"/>
                <w:szCs w:val="20"/>
                <w:lang w:val="ru-RU"/>
              </w:rPr>
              <w:t>е</w:t>
            </w:r>
            <w:r w:rsidRPr="004A6F51">
              <w:rPr>
                <w:sz w:val="20"/>
                <w:szCs w:val="20"/>
                <w:lang w:val="ru-RU"/>
              </w:rPr>
              <w:t>ченности</w:t>
            </w:r>
          </w:p>
        </w:tc>
        <w:tc>
          <w:tcPr>
            <w:tcW w:w="1701" w:type="dxa"/>
            <w:vMerge w:val="restart"/>
          </w:tcPr>
          <w:p w14:paraId="00D4F303" w14:textId="77777777" w:rsidR="007779A1" w:rsidRPr="004A6F51" w:rsidRDefault="007779A1" w:rsidP="00B05A9A">
            <w:pPr>
              <w:pStyle w:val="aff6"/>
              <w:ind w:firstLine="0"/>
              <w:jc w:val="left"/>
              <w:rPr>
                <w:sz w:val="20"/>
                <w:szCs w:val="20"/>
                <w:lang w:val="ru-RU"/>
              </w:rPr>
            </w:pPr>
            <w:r w:rsidRPr="004A6F51">
              <w:rPr>
                <w:sz w:val="20"/>
                <w:szCs w:val="20"/>
                <w:lang w:val="ru-RU"/>
              </w:rPr>
              <w:t>Объем электроп</w:t>
            </w:r>
            <w:r w:rsidRPr="004A6F51">
              <w:rPr>
                <w:sz w:val="20"/>
                <w:szCs w:val="20"/>
                <w:lang w:val="ru-RU"/>
              </w:rPr>
              <w:t>о</w:t>
            </w:r>
            <w:r w:rsidRPr="004A6F51">
              <w:rPr>
                <w:sz w:val="20"/>
                <w:szCs w:val="20"/>
                <w:lang w:val="ru-RU"/>
              </w:rPr>
              <w:t>требления, кВт</w:t>
            </w:r>
            <w:r w:rsidRPr="004A6F51">
              <w:rPr>
                <w:sz w:val="20"/>
                <w:szCs w:val="20"/>
                <w:lang w:val="ru-RU"/>
              </w:rPr>
              <w:sym w:font="Symbol" w:char="F0D7"/>
            </w:r>
            <w:r w:rsidRPr="004A6F51">
              <w:rPr>
                <w:sz w:val="20"/>
                <w:szCs w:val="20"/>
                <w:lang w:val="ru-RU"/>
              </w:rPr>
              <w:t xml:space="preserve">ч/ чел. в год </w:t>
            </w:r>
          </w:p>
        </w:tc>
        <w:tc>
          <w:tcPr>
            <w:tcW w:w="3260" w:type="dxa"/>
          </w:tcPr>
          <w:p w14:paraId="047B6255" w14:textId="77777777" w:rsidR="007779A1" w:rsidRPr="004A6F51" w:rsidRDefault="007779A1" w:rsidP="00B05A9A">
            <w:pPr>
              <w:pStyle w:val="Default"/>
              <w:rPr>
                <w:sz w:val="20"/>
                <w:szCs w:val="20"/>
              </w:rPr>
            </w:pPr>
            <w:r w:rsidRPr="004A6F51">
              <w:rPr>
                <w:sz w:val="20"/>
                <w:szCs w:val="20"/>
              </w:rPr>
              <w:t>без стационарных электроплит</w:t>
            </w:r>
          </w:p>
        </w:tc>
        <w:tc>
          <w:tcPr>
            <w:tcW w:w="1134" w:type="dxa"/>
          </w:tcPr>
          <w:p w14:paraId="0C77F8C0" w14:textId="7597C32E" w:rsidR="007779A1" w:rsidRPr="004A6F51" w:rsidRDefault="007779A1" w:rsidP="00B05A9A">
            <w:pPr>
              <w:pStyle w:val="Default"/>
              <w:jc w:val="center"/>
              <w:rPr>
                <w:sz w:val="20"/>
                <w:szCs w:val="20"/>
              </w:rPr>
            </w:pPr>
            <w:r>
              <w:rPr>
                <w:sz w:val="20"/>
                <w:szCs w:val="20"/>
              </w:rPr>
              <w:t>950</w:t>
            </w:r>
          </w:p>
        </w:tc>
      </w:tr>
      <w:bookmarkEnd w:id="58"/>
      <w:tr w:rsidR="007779A1" w:rsidRPr="004A6F51" w14:paraId="0626BC30" w14:textId="77777777" w:rsidTr="00B05A9A">
        <w:trPr>
          <w:cantSplit/>
          <w:trHeight w:val="490"/>
        </w:trPr>
        <w:tc>
          <w:tcPr>
            <w:tcW w:w="1162" w:type="dxa"/>
            <w:vMerge/>
            <w:shd w:val="clear" w:color="auto" w:fill="F2F2F2" w:themeFill="background1" w:themeFillShade="F2"/>
          </w:tcPr>
          <w:p w14:paraId="07B4B72F" w14:textId="77777777" w:rsidR="007779A1" w:rsidRPr="004A6F51" w:rsidRDefault="007779A1" w:rsidP="00B05A9A">
            <w:pPr>
              <w:pStyle w:val="aff6"/>
              <w:ind w:firstLine="0"/>
              <w:jc w:val="left"/>
              <w:rPr>
                <w:sz w:val="20"/>
                <w:szCs w:val="20"/>
                <w:lang w:val="ru-RU"/>
              </w:rPr>
            </w:pPr>
          </w:p>
        </w:tc>
        <w:tc>
          <w:tcPr>
            <w:tcW w:w="2127" w:type="dxa"/>
            <w:vMerge/>
          </w:tcPr>
          <w:p w14:paraId="3AE42D6A" w14:textId="77777777" w:rsidR="007779A1" w:rsidRPr="004A6F51" w:rsidRDefault="007779A1" w:rsidP="00B05A9A">
            <w:pPr>
              <w:pStyle w:val="aff6"/>
              <w:ind w:firstLine="0"/>
              <w:jc w:val="left"/>
              <w:rPr>
                <w:sz w:val="20"/>
                <w:szCs w:val="20"/>
                <w:lang w:val="ru-RU"/>
              </w:rPr>
            </w:pPr>
          </w:p>
        </w:tc>
        <w:tc>
          <w:tcPr>
            <w:tcW w:w="1701" w:type="dxa"/>
            <w:vMerge/>
          </w:tcPr>
          <w:p w14:paraId="5EAEFCD8" w14:textId="77777777" w:rsidR="007779A1" w:rsidRPr="004A6F51" w:rsidRDefault="007779A1" w:rsidP="00B05A9A">
            <w:pPr>
              <w:pStyle w:val="aff6"/>
              <w:ind w:firstLine="0"/>
              <w:jc w:val="left"/>
              <w:rPr>
                <w:sz w:val="20"/>
                <w:szCs w:val="20"/>
                <w:lang w:val="ru-RU"/>
              </w:rPr>
            </w:pPr>
          </w:p>
        </w:tc>
        <w:tc>
          <w:tcPr>
            <w:tcW w:w="3260" w:type="dxa"/>
          </w:tcPr>
          <w:p w14:paraId="7A26D34A" w14:textId="77777777" w:rsidR="007779A1" w:rsidRPr="004A6F51" w:rsidRDefault="007779A1" w:rsidP="00B05A9A">
            <w:pPr>
              <w:pStyle w:val="Default"/>
              <w:rPr>
                <w:sz w:val="20"/>
                <w:szCs w:val="20"/>
              </w:rPr>
            </w:pPr>
            <w:r w:rsidRPr="004A6F51">
              <w:rPr>
                <w:sz w:val="20"/>
                <w:szCs w:val="20"/>
              </w:rPr>
              <w:t>со стационарными электроплитами (100% охвата)</w:t>
            </w:r>
          </w:p>
        </w:tc>
        <w:tc>
          <w:tcPr>
            <w:tcW w:w="1134" w:type="dxa"/>
          </w:tcPr>
          <w:p w14:paraId="3E84C282" w14:textId="5A27ABF4" w:rsidR="007779A1" w:rsidRPr="004A6F51" w:rsidRDefault="007779A1" w:rsidP="00B05A9A">
            <w:pPr>
              <w:pStyle w:val="Default"/>
              <w:jc w:val="center"/>
              <w:rPr>
                <w:sz w:val="20"/>
                <w:szCs w:val="20"/>
              </w:rPr>
            </w:pPr>
            <w:r>
              <w:rPr>
                <w:sz w:val="20"/>
                <w:szCs w:val="20"/>
              </w:rPr>
              <w:t>1350</w:t>
            </w:r>
          </w:p>
        </w:tc>
      </w:tr>
      <w:tr w:rsidR="007779A1" w:rsidRPr="004A6F51" w14:paraId="4545C9DA" w14:textId="77777777" w:rsidTr="00B05A9A">
        <w:trPr>
          <w:cantSplit/>
          <w:trHeight w:val="490"/>
        </w:trPr>
        <w:tc>
          <w:tcPr>
            <w:tcW w:w="1162" w:type="dxa"/>
            <w:vMerge/>
            <w:shd w:val="clear" w:color="auto" w:fill="F2F2F2" w:themeFill="background1" w:themeFillShade="F2"/>
          </w:tcPr>
          <w:p w14:paraId="170E3171" w14:textId="77777777" w:rsidR="007779A1" w:rsidRPr="004A6F51" w:rsidRDefault="007779A1" w:rsidP="00B05A9A">
            <w:pPr>
              <w:pStyle w:val="aff6"/>
              <w:ind w:firstLine="0"/>
              <w:jc w:val="left"/>
              <w:rPr>
                <w:sz w:val="20"/>
                <w:szCs w:val="20"/>
                <w:lang w:val="ru-RU"/>
              </w:rPr>
            </w:pPr>
          </w:p>
        </w:tc>
        <w:tc>
          <w:tcPr>
            <w:tcW w:w="2127" w:type="dxa"/>
            <w:vMerge/>
          </w:tcPr>
          <w:p w14:paraId="168B71C7" w14:textId="77777777" w:rsidR="007779A1" w:rsidRPr="004A6F51" w:rsidRDefault="007779A1" w:rsidP="00B05A9A">
            <w:pPr>
              <w:pStyle w:val="aff6"/>
              <w:ind w:firstLine="0"/>
              <w:jc w:val="left"/>
              <w:rPr>
                <w:sz w:val="20"/>
                <w:szCs w:val="20"/>
                <w:lang w:val="ru-RU"/>
              </w:rPr>
            </w:pPr>
          </w:p>
        </w:tc>
        <w:tc>
          <w:tcPr>
            <w:tcW w:w="1701" w:type="dxa"/>
            <w:vMerge w:val="restart"/>
          </w:tcPr>
          <w:p w14:paraId="7E989BD5" w14:textId="77777777" w:rsidR="007779A1" w:rsidRPr="004A6F51" w:rsidRDefault="007779A1" w:rsidP="00B05A9A">
            <w:pPr>
              <w:pStyle w:val="aff6"/>
              <w:ind w:firstLine="0"/>
              <w:jc w:val="left"/>
              <w:rPr>
                <w:sz w:val="20"/>
                <w:szCs w:val="20"/>
                <w:lang w:val="ru-RU"/>
              </w:rPr>
            </w:pPr>
            <w:r w:rsidRPr="004A6F51">
              <w:rPr>
                <w:sz w:val="20"/>
                <w:szCs w:val="20"/>
                <w:lang w:val="ru-RU"/>
              </w:rPr>
              <w:t>Использование максимума эле</w:t>
            </w:r>
            <w:r w:rsidRPr="004A6F51">
              <w:rPr>
                <w:sz w:val="20"/>
                <w:szCs w:val="20"/>
                <w:lang w:val="ru-RU"/>
              </w:rPr>
              <w:t>к</w:t>
            </w:r>
            <w:r w:rsidRPr="004A6F51">
              <w:rPr>
                <w:sz w:val="20"/>
                <w:szCs w:val="20"/>
                <w:lang w:val="ru-RU"/>
              </w:rPr>
              <w:t>трической нагру</w:t>
            </w:r>
            <w:r w:rsidRPr="004A6F51">
              <w:rPr>
                <w:sz w:val="20"/>
                <w:szCs w:val="20"/>
                <w:lang w:val="ru-RU"/>
              </w:rPr>
              <w:t>з</w:t>
            </w:r>
            <w:r w:rsidRPr="004A6F51">
              <w:rPr>
                <w:sz w:val="20"/>
                <w:szCs w:val="20"/>
                <w:lang w:val="ru-RU"/>
              </w:rPr>
              <w:t>ки, ч/год</w:t>
            </w:r>
          </w:p>
        </w:tc>
        <w:tc>
          <w:tcPr>
            <w:tcW w:w="3260" w:type="dxa"/>
          </w:tcPr>
          <w:p w14:paraId="3F9F3197" w14:textId="77777777" w:rsidR="007779A1" w:rsidRPr="004A6F51" w:rsidRDefault="007779A1" w:rsidP="00B05A9A">
            <w:pPr>
              <w:pStyle w:val="Default"/>
              <w:rPr>
                <w:sz w:val="20"/>
                <w:szCs w:val="20"/>
              </w:rPr>
            </w:pPr>
            <w:r w:rsidRPr="004A6F51">
              <w:rPr>
                <w:sz w:val="20"/>
                <w:szCs w:val="20"/>
              </w:rPr>
              <w:t>без стационарных электроплит</w:t>
            </w:r>
          </w:p>
        </w:tc>
        <w:tc>
          <w:tcPr>
            <w:tcW w:w="1134" w:type="dxa"/>
          </w:tcPr>
          <w:p w14:paraId="593E4765" w14:textId="1BAECFC4" w:rsidR="007779A1" w:rsidRPr="004A6F51" w:rsidRDefault="007779A1" w:rsidP="00B05A9A">
            <w:pPr>
              <w:pStyle w:val="Default"/>
              <w:jc w:val="center"/>
              <w:rPr>
                <w:sz w:val="20"/>
                <w:szCs w:val="20"/>
              </w:rPr>
            </w:pPr>
            <w:r>
              <w:rPr>
                <w:sz w:val="20"/>
                <w:szCs w:val="20"/>
              </w:rPr>
              <w:t>4100</w:t>
            </w:r>
          </w:p>
        </w:tc>
      </w:tr>
      <w:tr w:rsidR="007779A1" w:rsidRPr="004A6F51" w14:paraId="12F3090F" w14:textId="77777777" w:rsidTr="00B05A9A">
        <w:trPr>
          <w:cantSplit/>
          <w:trHeight w:val="490"/>
        </w:trPr>
        <w:tc>
          <w:tcPr>
            <w:tcW w:w="1162" w:type="dxa"/>
            <w:vMerge/>
            <w:shd w:val="clear" w:color="auto" w:fill="F2F2F2" w:themeFill="background1" w:themeFillShade="F2"/>
          </w:tcPr>
          <w:p w14:paraId="215D9A12" w14:textId="77777777" w:rsidR="007779A1" w:rsidRPr="004A6F51" w:rsidRDefault="007779A1" w:rsidP="00B05A9A">
            <w:pPr>
              <w:pStyle w:val="aff6"/>
              <w:ind w:firstLine="0"/>
              <w:jc w:val="left"/>
              <w:rPr>
                <w:sz w:val="20"/>
                <w:szCs w:val="20"/>
                <w:lang w:val="ru-RU"/>
              </w:rPr>
            </w:pPr>
          </w:p>
        </w:tc>
        <w:tc>
          <w:tcPr>
            <w:tcW w:w="2127" w:type="dxa"/>
            <w:vMerge/>
          </w:tcPr>
          <w:p w14:paraId="1EEC7145" w14:textId="77777777" w:rsidR="007779A1" w:rsidRPr="004A6F51" w:rsidRDefault="007779A1" w:rsidP="00B05A9A">
            <w:pPr>
              <w:pStyle w:val="aff6"/>
              <w:ind w:firstLine="0"/>
              <w:jc w:val="left"/>
              <w:rPr>
                <w:sz w:val="20"/>
                <w:szCs w:val="20"/>
                <w:lang w:val="ru-RU"/>
              </w:rPr>
            </w:pPr>
          </w:p>
        </w:tc>
        <w:tc>
          <w:tcPr>
            <w:tcW w:w="1701" w:type="dxa"/>
            <w:vMerge/>
          </w:tcPr>
          <w:p w14:paraId="6FC2178A" w14:textId="77777777" w:rsidR="007779A1" w:rsidRPr="004A6F51" w:rsidRDefault="007779A1" w:rsidP="00B05A9A">
            <w:pPr>
              <w:pStyle w:val="aff6"/>
              <w:ind w:firstLine="0"/>
              <w:jc w:val="left"/>
              <w:rPr>
                <w:sz w:val="20"/>
                <w:szCs w:val="20"/>
                <w:lang w:val="ru-RU"/>
              </w:rPr>
            </w:pPr>
          </w:p>
        </w:tc>
        <w:tc>
          <w:tcPr>
            <w:tcW w:w="3260" w:type="dxa"/>
          </w:tcPr>
          <w:p w14:paraId="040E012C" w14:textId="77777777" w:rsidR="007779A1" w:rsidRPr="004A6F51" w:rsidRDefault="007779A1" w:rsidP="00B05A9A">
            <w:pPr>
              <w:pStyle w:val="Default"/>
              <w:rPr>
                <w:sz w:val="20"/>
                <w:szCs w:val="20"/>
              </w:rPr>
            </w:pPr>
            <w:r w:rsidRPr="004A6F51">
              <w:rPr>
                <w:sz w:val="20"/>
                <w:szCs w:val="20"/>
              </w:rPr>
              <w:t>со стационарными электроплитами (100% охвата)</w:t>
            </w:r>
          </w:p>
        </w:tc>
        <w:tc>
          <w:tcPr>
            <w:tcW w:w="1134" w:type="dxa"/>
          </w:tcPr>
          <w:p w14:paraId="284FA82A" w14:textId="1C654DA0" w:rsidR="007779A1" w:rsidRPr="004A6F51" w:rsidRDefault="007779A1" w:rsidP="00B05A9A">
            <w:pPr>
              <w:pStyle w:val="Default"/>
              <w:jc w:val="center"/>
              <w:rPr>
                <w:sz w:val="20"/>
                <w:szCs w:val="20"/>
              </w:rPr>
            </w:pPr>
            <w:r>
              <w:rPr>
                <w:sz w:val="20"/>
                <w:szCs w:val="20"/>
              </w:rPr>
              <w:t>4400</w:t>
            </w:r>
          </w:p>
        </w:tc>
      </w:tr>
      <w:tr w:rsidR="007779A1" w:rsidRPr="004A6F51" w14:paraId="036C86A0" w14:textId="77777777" w:rsidTr="00B05A9A">
        <w:trPr>
          <w:cantSplit/>
        </w:trPr>
        <w:tc>
          <w:tcPr>
            <w:tcW w:w="1162" w:type="dxa"/>
            <w:vMerge/>
            <w:shd w:val="clear" w:color="auto" w:fill="F2F2F2" w:themeFill="background1" w:themeFillShade="F2"/>
          </w:tcPr>
          <w:p w14:paraId="10AF47F6" w14:textId="77777777" w:rsidR="007779A1" w:rsidRPr="004A6F51" w:rsidRDefault="007779A1" w:rsidP="00B05A9A">
            <w:pPr>
              <w:pStyle w:val="aff6"/>
              <w:ind w:firstLine="0"/>
              <w:jc w:val="left"/>
              <w:rPr>
                <w:sz w:val="20"/>
                <w:szCs w:val="20"/>
                <w:lang w:val="ru-RU"/>
              </w:rPr>
            </w:pPr>
          </w:p>
        </w:tc>
        <w:tc>
          <w:tcPr>
            <w:tcW w:w="2127" w:type="dxa"/>
          </w:tcPr>
          <w:p w14:paraId="2F687518" w14:textId="77777777" w:rsidR="007779A1" w:rsidRPr="004A6F51" w:rsidRDefault="007779A1" w:rsidP="00B05A9A">
            <w:pPr>
              <w:pStyle w:val="aff6"/>
              <w:ind w:firstLine="0"/>
              <w:jc w:val="left"/>
              <w:rPr>
                <w:sz w:val="20"/>
                <w:szCs w:val="20"/>
                <w:lang w:val="ru-RU"/>
              </w:rPr>
            </w:pPr>
            <w:r w:rsidRPr="004A6F51">
              <w:rPr>
                <w:sz w:val="20"/>
                <w:szCs w:val="20"/>
                <w:lang w:val="ru-RU"/>
              </w:rPr>
              <w:t>Расчетный показатель максимально допуст</w:t>
            </w:r>
            <w:r w:rsidRPr="004A6F51">
              <w:rPr>
                <w:sz w:val="20"/>
                <w:szCs w:val="20"/>
                <w:lang w:val="ru-RU"/>
              </w:rPr>
              <w:t>и</w:t>
            </w:r>
            <w:r w:rsidRPr="004A6F51">
              <w:rPr>
                <w:sz w:val="20"/>
                <w:szCs w:val="20"/>
                <w:lang w:val="ru-RU"/>
              </w:rPr>
              <w:t>мого уровня территор</w:t>
            </w:r>
            <w:r w:rsidRPr="004A6F51">
              <w:rPr>
                <w:sz w:val="20"/>
                <w:szCs w:val="20"/>
                <w:lang w:val="ru-RU"/>
              </w:rPr>
              <w:t>и</w:t>
            </w:r>
            <w:r w:rsidRPr="004A6F51">
              <w:rPr>
                <w:sz w:val="20"/>
                <w:szCs w:val="20"/>
                <w:lang w:val="ru-RU"/>
              </w:rPr>
              <w:t>альной доступности</w:t>
            </w:r>
          </w:p>
        </w:tc>
        <w:tc>
          <w:tcPr>
            <w:tcW w:w="6095" w:type="dxa"/>
            <w:gridSpan w:val="3"/>
          </w:tcPr>
          <w:p w14:paraId="5560F38F" w14:textId="77777777" w:rsidR="007779A1" w:rsidRPr="004A6F51" w:rsidRDefault="007779A1" w:rsidP="00B05A9A">
            <w:pPr>
              <w:pStyle w:val="aff6"/>
              <w:ind w:firstLine="0"/>
              <w:jc w:val="center"/>
              <w:rPr>
                <w:sz w:val="20"/>
                <w:szCs w:val="20"/>
                <w:lang w:val="ru-RU"/>
              </w:rPr>
            </w:pPr>
            <w:r w:rsidRPr="004A6F51">
              <w:rPr>
                <w:sz w:val="20"/>
                <w:szCs w:val="20"/>
                <w:lang w:val="ru-RU"/>
              </w:rPr>
              <w:t>Не нормируется</w:t>
            </w:r>
          </w:p>
        </w:tc>
      </w:tr>
      <w:tr w:rsidR="007779A1" w:rsidRPr="004A6F51" w14:paraId="749308F3" w14:textId="77777777" w:rsidTr="00B05A9A">
        <w:trPr>
          <w:cantSplit/>
        </w:trPr>
        <w:tc>
          <w:tcPr>
            <w:tcW w:w="1162" w:type="dxa"/>
            <w:vMerge w:val="restart"/>
            <w:shd w:val="clear" w:color="auto" w:fill="F2F2F2" w:themeFill="background1" w:themeFillShade="F2"/>
          </w:tcPr>
          <w:p w14:paraId="75755B26" w14:textId="77777777" w:rsidR="007779A1" w:rsidRPr="004A6F51" w:rsidRDefault="007779A1" w:rsidP="00B05A9A">
            <w:pPr>
              <w:pStyle w:val="aff6"/>
              <w:ind w:firstLine="0"/>
              <w:jc w:val="left"/>
              <w:rPr>
                <w:sz w:val="20"/>
                <w:szCs w:val="20"/>
                <w:lang w:val="ru-RU"/>
              </w:rPr>
            </w:pPr>
            <w:r w:rsidRPr="004A6F51">
              <w:rPr>
                <w:sz w:val="20"/>
                <w:szCs w:val="20"/>
                <w:lang w:val="ru-RU"/>
              </w:rPr>
              <w:t>Объекты теплосна</w:t>
            </w:r>
            <w:r w:rsidRPr="004A6F51">
              <w:rPr>
                <w:sz w:val="20"/>
                <w:szCs w:val="20"/>
                <w:lang w:val="ru-RU"/>
              </w:rPr>
              <w:t>б</w:t>
            </w:r>
            <w:r w:rsidRPr="004A6F51">
              <w:rPr>
                <w:sz w:val="20"/>
                <w:szCs w:val="20"/>
                <w:lang w:val="ru-RU"/>
              </w:rPr>
              <w:t>жения</w:t>
            </w:r>
          </w:p>
        </w:tc>
        <w:tc>
          <w:tcPr>
            <w:tcW w:w="2127" w:type="dxa"/>
            <w:vMerge w:val="restart"/>
          </w:tcPr>
          <w:p w14:paraId="3236B565" w14:textId="77777777" w:rsidR="007779A1" w:rsidRPr="004A6F51" w:rsidRDefault="007779A1" w:rsidP="00B05A9A">
            <w:pPr>
              <w:pStyle w:val="aff6"/>
              <w:ind w:firstLine="0"/>
              <w:jc w:val="left"/>
              <w:rPr>
                <w:sz w:val="20"/>
                <w:szCs w:val="20"/>
                <w:lang w:val="ru-RU"/>
              </w:rPr>
            </w:pPr>
            <w:r w:rsidRPr="004A6F51">
              <w:rPr>
                <w:sz w:val="20"/>
                <w:szCs w:val="20"/>
                <w:lang w:val="ru-RU"/>
              </w:rPr>
              <w:t>Расчетный показатель минимально допуст</w:t>
            </w:r>
            <w:r w:rsidRPr="004A6F51">
              <w:rPr>
                <w:sz w:val="20"/>
                <w:szCs w:val="20"/>
                <w:lang w:val="ru-RU"/>
              </w:rPr>
              <w:t>и</w:t>
            </w:r>
            <w:r w:rsidRPr="004A6F51">
              <w:rPr>
                <w:sz w:val="20"/>
                <w:szCs w:val="20"/>
                <w:lang w:val="ru-RU"/>
              </w:rPr>
              <w:t>мого уровня обесп</w:t>
            </w:r>
            <w:r w:rsidRPr="004A6F51">
              <w:rPr>
                <w:sz w:val="20"/>
                <w:szCs w:val="20"/>
                <w:lang w:val="ru-RU"/>
              </w:rPr>
              <w:t>е</w:t>
            </w:r>
            <w:r w:rsidRPr="004A6F51">
              <w:rPr>
                <w:sz w:val="20"/>
                <w:szCs w:val="20"/>
                <w:lang w:val="ru-RU"/>
              </w:rPr>
              <w:t>ченности</w:t>
            </w:r>
          </w:p>
        </w:tc>
        <w:tc>
          <w:tcPr>
            <w:tcW w:w="1701" w:type="dxa"/>
            <w:vMerge w:val="restart"/>
          </w:tcPr>
          <w:p w14:paraId="77D9AF71" w14:textId="77777777" w:rsidR="007779A1" w:rsidRPr="004A6F51" w:rsidRDefault="007779A1" w:rsidP="00B05A9A">
            <w:pPr>
              <w:pStyle w:val="aff6"/>
              <w:ind w:firstLine="0"/>
              <w:jc w:val="left"/>
              <w:rPr>
                <w:sz w:val="20"/>
                <w:szCs w:val="20"/>
                <w:lang w:val="ru-RU"/>
              </w:rPr>
            </w:pPr>
            <w:r w:rsidRPr="004A6F51">
              <w:rPr>
                <w:sz w:val="20"/>
                <w:szCs w:val="20"/>
                <w:lang w:val="ru-RU"/>
              </w:rPr>
              <w:t>Объем теплоп</w:t>
            </w:r>
            <w:r w:rsidRPr="004A6F51">
              <w:rPr>
                <w:sz w:val="20"/>
                <w:szCs w:val="20"/>
                <w:lang w:val="ru-RU"/>
              </w:rPr>
              <w:t>о</w:t>
            </w:r>
            <w:r w:rsidRPr="004A6F51">
              <w:rPr>
                <w:sz w:val="20"/>
                <w:szCs w:val="20"/>
                <w:lang w:val="ru-RU"/>
              </w:rPr>
              <w:t>требления, Гкал/год на 1 чел.</w:t>
            </w:r>
          </w:p>
        </w:tc>
        <w:tc>
          <w:tcPr>
            <w:tcW w:w="3260" w:type="dxa"/>
          </w:tcPr>
          <w:p w14:paraId="752C7463" w14:textId="77777777" w:rsidR="007779A1" w:rsidRPr="004A6F51" w:rsidRDefault="007779A1" w:rsidP="00B05A9A">
            <w:pPr>
              <w:pStyle w:val="aff6"/>
              <w:widowControl w:val="0"/>
              <w:ind w:firstLine="0"/>
              <w:rPr>
                <w:sz w:val="20"/>
                <w:szCs w:val="20"/>
                <w:lang w:val="ru-RU"/>
              </w:rPr>
            </w:pPr>
            <w:r w:rsidRPr="004A6F51">
              <w:rPr>
                <w:sz w:val="20"/>
                <w:szCs w:val="20"/>
                <w:lang w:val="ru-RU"/>
              </w:rPr>
              <w:t>при наличии в квартире газовой пл</w:t>
            </w:r>
            <w:r w:rsidRPr="004A6F51">
              <w:rPr>
                <w:sz w:val="20"/>
                <w:szCs w:val="20"/>
                <w:lang w:val="ru-RU"/>
              </w:rPr>
              <w:t>и</w:t>
            </w:r>
            <w:r w:rsidRPr="004A6F51">
              <w:rPr>
                <w:sz w:val="20"/>
                <w:szCs w:val="20"/>
                <w:lang w:val="ru-RU"/>
              </w:rPr>
              <w:t>ты и централизованного горячего водоснабжения при газоснабжении природным газом</w:t>
            </w:r>
          </w:p>
        </w:tc>
        <w:tc>
          <w:tcPr>
            <w:tcW w:w="1134" w:type="dxa"/>
          </w:tcPr>
          <w:p w14:paraId="457A015C"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0,97</w:t>
            </w:r>
          </w:p>
        </w:tc>
      </w:tr>
      <w:tr w:rsidR="007779A1" w:rsidRPr="004A6F51" w14:paraId="57DC3F71" w14:textId="77777777" w:rsidTr="00B05A9A">
        <w:trPr>
          <w:cantSplit/>
        </w:trPr>
        <w:tc>
          <w:tcPr>
            <w:tcW w:w="1162" w:type="dxa"/>
            <w:vMerge/>
            <w:shd w:val="clear" w:color="auto" w:fill="F2F2F2" w:themeFill="background1" w:themeFillShade="F2"/>
          </w:tcPr>
          <w:p w14:paraId="47CB4D02" w14:textId="77777777" w:rsidR="007779A1" w:rsidRPr="004A6F51" w:rsidRDefault="007779A1" w:rsidP="00B05A9A">
            <w:pPr>
              <w:pStyle w:val="aff6"/>
              <w:ind w:firstLine="0"/>
              <w:jc w:val="left"/>
              <w:rPr>
                <w:sz w:val="20"/>
                <w:szCs w:val="20"/>
                <w:lang w:val="ru-RU"/>
              </w:rPr>
            </w:pPr>
          </w:p>
        </w:tc>
        <w:tc>
          <w:tcPr>
            <w:tcW w:w="2127" w:type="dxa"/>
            <w:vMerge/>
          </w:tcPr>
          <w:p w14:paraId="5D5633F2" w14:textId="77777777" w:rsidR="007779A1" w:rsidRPr="004A6F51" w:rsidRDefault="007779A1" w:rsidP="00B05A9A">
            <w:pPr>
              <w:pStyle w:val="aff6"/>
              <w:ind w:firstLine="0"/>
              <w:jc w:val="left"/>
              <w:rPr>
                <w:sz w:val="20"/>
                <w:szCs w:val="20"/>
                <w:lang w:val="ru-RU"/>
              </w:rPr>
            </w:pPr>
          </w:p>
        </w:tc>
        <w:tc>
          <w:tcPr>
            <w:tcW w:w="1701" w:type="dxa"/>
            <w:vMerge/>
          </w:tcPr>
          <w:p w14:paraId="4F13AC2C" w14:textId="77777777" w:rsidR="007779A1" w:rsidRPr="004A6F51" w:rsidRDefault="007779A1" w:rsidP="00B05A9A">
            <w:pPr>
              <w:pStyle w:val="aff6"/>
              <w:ind w:firstLine="0"/>
              <w:jc w:val="left"/>
              <w:rPr>
                <w:sz w:val="20"/>
                <w:szCs w:val="20"/>
                <w:lang w:val="ru-RU"/>
              </w:rPr>
            </w:pPr>
          </w:p>
        </w:tc>
        <w:tc>
          <w:tcPr>
            <w:tcW w:w="3260" w:type="dxa"/>
          </w:tcPr>
          <w:p w14:paraId="40C0E4FB" w14:textId="77777777" w:rsidR="007779A1" w:rsidRPr="004A6F51" w:rsidRDefault="007779A1" w:rsidP="00B05A9A">
            <w:pPr>
              <w:pStyle w:val="aff6"/>
              <w:widowControl w:val="0"/>
              <w:ind w:firstLine="0"/>
              <w:rPr>
                <w:sz w:val="20"/>
                <w:szCs w:val="20"/>
                <w:lang w:val="ru-RU"/>
              </w:rPr>
            </w:pPr>
            <w:r w:rsidRPr="004A6F51">
              <w:rPr>
                <w:sz w:val="20"/>
                <w:szCs w:val="20"/>
                <w:lang w:val="ru-RU"/>
              </w:rPr>
              <w:t>при наличии в квартире газовой пл</w:t>
            </w:r>
            <w:r w:rsidRPr="004A6F51">
              <w:rPr>
                <w:sz w:val="20"/>
                <w:szCs w:val="20"/>
                <w:lang w:val="ru-RU"/>
              </w:rPr>
              <w:t>и</w:t>
            </w:r>
            <w:r w:rsidRPr="004A6F51">
              <w:rPr>
                <w:sz w:val="20"/>
                <w:szCs w:val="20"/>
                <w:lang w:val="ru-RU"/>
              </w:rPr>
              <w:t>ты и газового водонагревателя (при отсутствии централизованного гор</w:t>
            </w:r>
            <w:r w:rsidRPr="004A6F51">
              <w:rPr>
                <w:sz w:val="20"/>
                <w:szCs w:val="20"/>
                <w:lang w:val="ru-RU"/>
              </w:rPr>
              <w:t>я</w:t>
            </w:r>
            <w:r w:rsidRPr="004A6F51">
              <w:rPr>
                <w:sz w:val="20"/>
                <w:szCs w:val="20"/>
                <w:lang w:val="ru-RU"/>
              </w:rPr>
              <w:t>чего водоснабжения) при газосна</w:t>
            </w:r>
            <w:r w:rsidRPr="004A6F51">
              <w:rPr>
                <w:sz w:val="20"/>
                <w:szCs w:val="20"/>
                <w:lang w:val="ru-RU"/>
              </w:rPr>
              <w:t>б</w:t>
            </w:r>
            <w:r w:rsidRPr="004A6F51">
              <w:rPr>
                <w:sz w:val="20"/>
                <w:szCs w:val="20"/>
                <w:lang w:val="ru-RU"/>
              </w:rPr>
              <w:t>жении природным газом</w:t>
            </w:r>
          </w:p>
        </w:tc>
        <w:tc>
          <w:tcPr>
            <w:tcW w:w="1134" w:type="dxa"/>
          </w:tcPr>
          <w:p w14:paraId="431D5896"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2,4</w:t>
            </w:r>
          </w:p>
        </w:tc>
      </w:tr>
      <w:tr w:rsidR="007779A1" w:rsidRPr="004A6F51" w14:paraId="709371FA" w14:textId="77777777" w:rsidTr="00B05A9A">
        <w:trPr>
          <w:cantSplit/>
        </w:trPr>
        <w:tc>
          <w:tcPr>
            <w:tcW w:w="1162" w:type="dxa"/>
            <w:vMerge/>
            <w:shd w:val="clear" w:color="auto" w:fill="F2F2F2" w:themeFill="background1" w:themeFillShade="F2"/>
          </w:tcPr>
          <w:p w14:paraId="377AC0CC" w14:textId="77777777" w:rsidR="007779A1" w:rsidRPr="004A6F51" w:rsidRDefault="007779A1" w:rsidP="00B05A9A">
            <w:pPr>
              <w:pStyle w:val="aff6"/>
              <w:ind w:firstLine="0"/>
              <w:jc w:val="left"/>
              <w:rPr>
                <w:sz w:val="20"/>
                <w:szCs w:val="20"/>
                <w:lang w:val="ru-RU"/>
              </w:rPr>
            </w:pPr>
          </w:p>
        </w:tc>
        <w:tc>
          <w:tcPr>
            <w:tcW w:w="2127" w:type="dxa"/>
            <w:vMerge/>
          </w:tcPr>
          <w:p w14:paraId="7B43176A" w14:textId="77777777" w:rsidR="007779A1" w:rsidRPr="004A6F51" w:rsidRDefault="007779A1" w:rsidP="00B05A9A">
            <w:pPr>
              <w:pStyle w:val="aff6"/>
              <w:ind w:firstLine="0"/>
              <w:jc w:val="left"/>
              <w:rPr>
                <w:sz w:val="20"/>
                <w:szCs w:val="20"/>
                <w:lang w:val="ru-RU"/>
              </w:rPr>
            </w:pPr>
          </w:p>
        </w:tc>
        <w:tc>
          <w:tcPr>
            <w:tcW w:w="1701" w:type="dxa"/>
            <w:vMerge/>
          </w:tcPr>
          <w:p w14:paraId="57E63E62" w14:textId="77777777" w:rsidR="007779A1" w:rsidRPr="004A6F51" w:rsidRDefault="007779A1" w:rsidP="00B05A9A">
            <w:pPr>
              <w:pStyle w:val="aff6"/>
              <w:ind w:firstLine="0"/>
              <w:jc w:val="left"/>
              <w:rPr>
                <w:sz w:val="20"/>
                <w:szCs w:val="20"/>
                <w:lang w:val="ru-RU"/>
              </w:rPr>
            </w:pPr>
          </w:p>
        </w:tc>
        <w:tc>
          <w:tcPr>
            <w:tcW w:w="3260" w:type="dxa"/>
          </w:tcPr>
          <w:p w14:paraId="36F41FA0" w14:textId="77777777" w:rsidR="007779A1" w:rsidRPr="004A6F51" w:rsidRDefault="007779A1" w:rsidP="00B05A9A">
            <w:pPr>
              <w:pStyle w:val="aff6"/>
              <w:widowControl w:val="0"/>
              <w:ind w:firstLine="0"/>
              <w:rPr>
                <w:sz w:val="20"/>
                <w:szCs w:val="20"/>
                <w:lang w:val="ru-RU"/>
              </w:rPr>
            </w:pPr>
            <w:r w:rsidRPr="004A6F51">
              <w:rPr>
                <w:sz w:val="20"/>
                <w:szCs w:val="20"/>
                <w:lang w:val="ru-RU"/>
              </w:rPr>
              <w:t>при наличии в квартире газовой пл</w:t>
            </w:r>
            <w:r w:rsidRPr="004A6F51">
              <w:rPr>
                <w:sz w:val="20"/>
                <w:szCs w:val="20"/>
                <w:lang w:val="ru-RU"/>
              </w:rPr>
              <w:t>и</w:t>
            </w:r>
            <w:r w:rsidRPr="004A6F51">
              <w:rPr>
                <w:sz w:val="20"/>
                <w:szCs w:val="20"/>
                <w:lang w:val="ru-RU"/>
              </w:rPr>
              <w:t>ты и отсутствии централизованного горячего водоснабжения и газового водонагревателя при газоснабжении природным газом</w:t>
            </w:r>
          </w:p>
        </w:tc>
        <w:tc>
          <w:tcPr>
            <w:tcW w:w="1134" w:type="dxa"/>
          </w:tcPr>
          <w:p w14:paraId="4E6E17CA"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1,43</w:t>
            </w:r>
          </w:p>
        </w:tc>
      </w:tr>
      <w:tr w:rsidR="007779A1" w:rsidRPr="004A6F51" w14:paraId="416B7BA5" w14:textId="77777777" w:rsidTr="00B05A9A">
        <w:trPr>
          <w:cantSplit/>
        </w:trPr>
        <w:tc>
          <w:tcPr>
            <w:tcW w:w="1162" w:type="dxa"/>
            <w:vMerge/>
            <w:shd w:val="clear" w:color="auto" w:fill="F2F2F2" w:themeFill="background1" w:themeFillShade="F2"/>
          </w:tcPr>
          <w:p w14:paraId="63887C9A" w14:textId="77777777" w:rsidR="007779A1" w:rsidRPr="004A6F51" w:rsidRDefault="007779A1" w:rsidP="00B05A9A">
            <w:pPr>
              <w:pStyle w:val="aff6"/>
              <w:ind w:firstLine="0"/>
              <w:jc w:val="left"/>
              <w:rPr>
                <w:sz w:val="20"/>
                <w:szCs w:val="20"/>
                <w:lang w:val="ru-RU"/>
              </w:rPr>
            </w:pPr>
          </w:p>
        </w:tc>
        <w:tc>
          <w:tcPr>
            <w:tcW w:w="2127" w:type="dxa"/>
          </w:tcPr>
          <w:p w14:paraId="062118A9" w14:textId="77777777" w:rsidR="007779A1" w:rsidRPr="004A6F51" w:rsidRDefault="007779A1" w:rsidP="00B05A9A">
            <w:pPr>
              <w:pStyle w:val="aff6"/>
              <w:ind w:firstLine="0"/>
              <w:jc w:val="left"/>
              <w:rPr>
                <w:sz w:val="20"/>
                <w:szCs w:val="20"/>
                <w:lang w:val="ru-RU"/>
              </w:rPr>
            </w:pPr>
            <w:r w:rsidRPr="004A6F51">
              <w:rPr>
                <w:sz w:val="20"/>
                <w:szCs w:val="20"/>
                <w:lang w:val="ru-RU"/>
              </w:rPr>
              <w:t>Расчетный показатель максимально допуст</w:t>
            </w:r>
            <w:r w:rsidRPr="004A6F51">
              <w:rPr>
                <w:sz w:val="20"/>
                <w:szCs w:val="20"/>
                <w:lang w:val="ru-RU"/>
              </w:rPr>
              <w:t>и</w:t>
            </w:r>
            <w:r w:rsidRPr="004A6F51">
              <w:rPr>
                <w:sz w:val="20"/>
                <w:szCs w:val="20"/>
                <w:lang w:val="ru-RU"/>
              </w:rPr>
              <w:t>мого уровня территор</w:t>
            </w:r>
            <w:r w:rsidRPr="004A6F51">
              <w:rPr>
                <w:sz w:val="20"/>
                <w:szCs w:val="20"/>
                <w:lang w:val="ru-RU"/>
              </w:rPr>
              <w:t>и</w:t>
            </w:r>
            <w:r w:rsidRPr="004A6F51">
              <w:rPr>
                <w:sz w:val="20"/>
                <w:szCs w:val="20"/>
                <w:lang w:val="ru-RU"/>
              </w:rPr>
              <w:t>альной доступности</w:t>
            </w:r>
          </w:p>
        </w:tc>
        <w:tc>
          <w:tcPr>
            <w:tcW w:w="6095" w:type="dxa"/>
            <w:gridSpan w:val="3"/>
          </w:tcPr>
          <w:p w14:paraId="3EBBB069"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Не нормируется</w:t>
            </w:r>
          </w:p>
        </w:tc>
      </w:tr>
      <w:tr w:rsidR="007779A1" w:rsidRPr="004A6F51" w14:paraId="7EEC4889" w14:textId="77777777" w:rsidTr="00B05A9A">
        <w:trPr>
          <w:cantSplit/>
        </w:trPr>
        <w:tc>
          <w:tcPr>
            <w:tcW w:w="1162" w:type="dxa"/>
            <w:vMerge w:val="restart"/>
            <w:shd w:val="clear" w:color="auto" w:fill="F2F2F2" w:themeFill="background1" w:themeFillShade="F2"/>
          </w:tcPr>
          <w:p w14:paraId="53733811" w14:textId="77777777" w:rsidR="007779A1" w:rsidRPr="004A6F51" w:rsidRDefault="007779A1" w:rsidP="00B05A9A">
            <w:pPr>
              <w:pStyle w:val="aff6"/>
              <w:ind w:firstLine="0"/>
              <w:jc w:val="left"/>
              <w:rPr>
                <w:sz w:val="20"/>
                <w:szCs w:val="20"/>
                <w:lang w:val="ru-RU"/>
              </w:rPr>
            </w:pPr>
            <w:r w:rsidRPr="004A6F51">
              <w:rPr>
                <w:sz w:val="20"/>
                <w:szCs w:val="20"/>
                <w:lang w:val="ru-RU"/>
              </w:rPr>
              <w:t>Объекты газоснабж</w:t>
            </w:r>
            <w:r w:rsidRPr="004A6F51">
              <w:rPr>
                <w:sz w:val="20"/>
                <w:szCs w:val="20"/>
                <w:lang w:val="ru-RU"/>
              </w:rPr>
              <w:t>е</w:t>
            </w:r>
            <w:r w:rsidRPr="004A6F51">
              <w:rPr>
                <w:sz w:val="20"/>
                <w:szCs w:val="20"/>
                <w:lang w:val="ru-RU"/>
              </w:rPr>
              <w:t xml:space="preserve">ния </w:t>
            </w:r>
          </w:p>
        </w:tc>
        <w:tc>
          <w:tcPr>
            <w:tcW w:w="2127" w:type="dxa"/>
            <w:vMerge w:val="restart"/>
          </w:tcPr>
          <w:p w14:paraId="063AB6D3" w14:textId="77777777" w:rsidR="007779A1" w:rsidRPr="004A6F51" w:rsidRDefault="007779A1" w:rsidP="00B05A9A">
            <w:pPr>
              <w:pStyle w:val="aff6"/>
              <w:ind w:firstLine="0"/>
              <w:jc w:val="left"/>
              <w:rPr>
                <w:sz w:val="20"/>
                <w:szCs w:val="20"/>
                <w:lang w:val="ru-RU"/>
              </w:rPr>
            </w:pPr>
            <w:r w:rsidRPr="004A6F51">
              <w:rPr>
                <w:sz w:val="20"/>
                <w:szCs w:val="20"/>
                <w:lang w:val="ru-RU"/>
              </w:rPr>
              <w:t>Расчетный показатель минимально допуст</w:t>
            </w:r>
            <w:r w:rsidRPr="004A6F51">
              <w:rPr>
                <w:sz w:val="20"/>
                <w:szCs w:val="20"/>
                <w:lang w:val="ru-RU"/>
              </w:rPr>
              <w:t>и</w:t>
            </w:r>
            <w:r w:rsidRPr="004A6F51">
              <w:rPr>
                <w:sz w:val="20"/>
                <w:szCs w:val="20"/>
                <w:lang w:val="ru-RU"/>
              </w:rPr>
              <w:t>мого уровня обесп</w:t>
            </w:r>
            <w:r w:rsidRPr="004A6F51">
              <w:rPr>
                <w:sz w:val="20"/>
                <w:szCs w:val="20"/>
                <w:lang w:val="ru-RU"/>
              </w:rPr>
              <w:t>е</w:t>
            </w:r>
            <w:r w:rsidRPr="004A6F51">
              <w:rPr>
                <w:sz w:val="20"/>
                <w:szCs w:val="20"/>
                <w:lang w:val="ru-RU"/>
              </w:rPr>
              <w:t>ченности</w:t>
            </w:r>
          </w:p>
        </w:tc>
        <w:tc>
          <w:tcPr>
            <w:tcW w:w="1701" w:type="dxa"/>
            <w:vMerge w:val="restart"/>
          </w:tcPr>
          <w:p w14:paraId="15847D8B" w14:textId="77777777" w:rsidR="007779A1" w:rsidRPr="004A6F51" w:rsidRDefault="007779A1" w:rsidP="00B05A9A">
            <w:pPr>
              <w:pStyle w:val="aff6"/>
              <w:ind w:firstLine="0"/>
              <w:jc w:val="left"/>
              <w:rPr>
                <w:sz w:val="20"/>
                <w:szCs w:val="20"/>
                <w:lang w:val="ru-RU"/>
              </w:rPr>
            </w:pPr>
            <w:r w:rsidRPr="004A6F51">
              <w:rPr>
                <w:sz w:val="20"/>
                <w:szCs w:val="20"/>
                <w:lang w:val="ru-RU"/>
              </w:rPr>
              <w:t>Объем газоп</w:t>
            </w:r>
            <w:r w:rsidRPr="004A6F51">
              <w:rPr>
                <w:sz w:val="20"/>
                <w:szCs w:val="20"/>
                <w:lang w:val="ru-RU"/>
              </w:rPr>
              <w:t>о</w:t>
            </w:r>
            <w:r w:rsidRPr="004A6F51">
              <w:rPr>
                <w:sz w:val="20"/>
                <w:szCs w:val="20"/>
                <w:lang w:val="ru-RU"/>
              </w:rPr>
              <w:t xml:space="preserve">требления, </w:t>
            </w:r>
            <w:bookmarkStart w:id="59" w:name="OLE_LINK147"/>
            <w:bookmarkStart w:id="60" w:name="OLE_LINK148"/>
            <w:bookmarkStart w:id="61" w:name="OLE_LINK149"/>
            <w:bookmarkStart w:id="62" w:name="OLE_LINK150"/>
            <w:r w:rsidRPr="004A6F51">
              <w:rPr>
                <w:sz w:val="20"/>
                <w:szCs w:val="20"/>
                <w:lang w:val="ru-RU"/>
              </w:rPr>
              <w:t>м</w:t>
            </w:r>
            <w:r w:rsidRPr="004A6F51">
              <w:rPr>
                <w:sz w:val="20"/>
                <w:szCs w:val="20"/>
                <w:vertAlign w:val="superscript"/>
                <w:lang w:val="ru-RU"/>
              </w:rPr>
              <w:t>3</w:t>
            </w:r>
            <w:r w:rsidRPr="004A6F51">
              <w:rPr>
                <w:sz w:val="20"/>
                <w:szCs w:val="20"/>
                <w:lang w:val="ru-RU"/>
              </w:rPr>
              <w:t>/год на 1 чел.</w:t>
            </w:r>
            <w:bookmarkEnd w:id="59"/>
            <w:bookmarkEnd w:id="60"/>
            <w:bookmarkEnd w:id="61"/>
            <w:bookmarkEnd w:id="62"/>
          </w:p>
        </w:tc>
        <w:tc>
          <w:tcPr>
            <w:tcW w:w="3260" w:type="dxa"/>
          </w:tcPr>
          <w:p w14:paraId="16D0FC83" w14:textId="77777777" w:rsidR="007779A1" w:rsidRPr="004A6F51" w:rsidRDefault="007779A1" w:rsidP="00B05A9A">
            <w:pPr>
              <w:pStyle w:val="aff6"/>
              <w:widowControl w:val="0"/>
              <w:ind w:firstLine="0"/>
              <w:jc w:val="left"/>
              <w:rPr>
                <w:sz w:val="20"/>
                <w:szCs w:val="20"/>
                <w:lang w:val="ru-RU"/>
              </w:rPr>
            </w:pPr>
            <w:r w:rsidRPr="004A6F51">
              <w:rPr>
                <w:sz w:val="20"/>
                <w:szCs w:val="20"/>
                <w:lang w:val="ru-RU"/>
              </w:rPr>
              <w:t>при наличии централизованного г</w:t>
            </w:r>
            <w:r w:rsidRPr="004A6F51">
              <w:rPr>
                <w:sz w:val="20"/>
                <w:szCs w:val="20"/>
                <w:lang w:val="ru-RU"/>
              </w:rPr>
              <w:t>о</w:t>
            </w:r>
            <w:r w:rsidRPr="004A6F51">
              <w:rPr>
                <w:sz w:val="20"/>
                <w:szCs w:val="20"/>
                <w:lang w:val="ru-RU"/>
              </w:rPr>
              <w:t>рячего водоснабжения</w:t>
            </w:r>
          </w:p>
        </w:tc>
        <w:tc>
          <w:tcPr>
            <w:tcW w:w="1134" w:type="dxa"/>
          </w:tcPr>
          <w:p w14:paraId="6A73FE36"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120</w:t>
            </w:r>
          </w:p>
        </w:tc>
      </w:tr>
      <w:tr w:rsidR="007779A1" w:rsidRPr="004A6F51" w14:paraId="357C347F" w14:textId="77777777" w:rsidTr="00B05A9A">
        <w:trPr>
          <w:cantSplit/>
        </w:trPr>
        <w:tc>
          <w:tcPr>
            <w:tcW w:w="1162" w:type="dxa"/>
            <w:vMerge/>
            <w:shd w:val="clear" w:color="auto" w:fill="F2F2F2" w:themeFill="background1" w:themeFillShade="F2"/>
          </w:tcPr>
          <w:p w14:paraId="49A7B7B0" w14:textId="77777777" w:rsidR="007779A1" w:rsidRPr="004A6F51" w:rsidRDefault="007779A1" w:rsidP="00B05A9A">
            <w:pPr>
              <w:pStyle w:val="aff6"/>
              <w:ind w:firstLine="0"/>
              <w:jc w:val="left"/>
              <w:rPr>
                <w:sz w:val="20"/>
                <w:szCs w:val="20"/>
                <w:lang w:val="ru-RU"/>
              </w:rPr>
            </w:pPr>
          </w:p>
        </w:tc>
        <w:tc>
          <w:tcPr>
            <w:tcW w:w="2127" w:type="dxa"/>
            <w:vMerge/>
          </w:tcPr>
          <w:p w14:paraId="423EC7F5" w14:textId="77777777" w:rsidR="007779A1" w:rsidRPr="004A6F51" w:rsidRDefault="007779A1" w:rsidP="00B05A9A">
            <w:pPr>
              <w:pStyle w:val="aff6"/>
              <w:ind w:firstLine="0"/>
              <w:jc w:val="left"/>
              <w:rPr>
                <w:sz w:val="20"/>
                <w:szCs w:val="20"/>
                <w:lang w:val="ru-RU"/>
              </w:rPr>
            </w:pPr>
          </w:p>
        </w:tc>
        <w:tc>
          <w:tcPr>
            <w:tcW w:w="1701" w:type="dxa"/>
            <w:vMerge/>
          </w:tcPr>
          <w:p w14:paraId="7D89E6DB" w14:textId="77777777" w:rsidR="007779A1" w:rsidRPr="004A6F51" w:rsidRDefault="007779A1" w:rsidP="00B05A9A">
            <w:pPr>
              <w:pStyle w:val="aff6"/>
              <w:ind w:firstLine="0"/>
              <w:jc w:val="left"/>
              <w:rPr>
                <w:sz w:val="20"/>
                <w:szCs w:val="20"/>
                <w:lang w:val="ru-RU"/>
              </w:rPr>
            </w:pPr>
          </w:p>
        </w:tc>
        <w:tc>
          <w:tcPr>
            <w:tcW w:w="3260" w:type="dxa"/>
          </w:tcPr>
          <w:p w14:paraId="2E6A4C22" w14:textId="77777777" w:rsidR="007779A1" w:rsidRPr="004A6F51" w:rsidRDefault="007779A1" w:rsidP="00B05A9A">
            <w:pPr>
              <w:pStyle w:val="aff6"/>
              <w:widowControl w:val="0"/>
              <w:ind w:firstLine="0"/>
              <w:jc w:val="left"/>
              <w:rPr>
                <w:sz w:val="20"/>
                <w:szCs w:val="20"/>
                <w:lang w:val="ru-RU"/>
              </w:rPr>
            </w:pPr>
            <w:r w:rsidRPr="004A6F51">
              <w:rPr>
                <w:sz w:val="20"/>
                <w:szCs w:val="20"/>
                <w:lang w:val="ru-RU"/>
              </w:rPr>
              <w:t>при горячем водоснабжении от газ</w:t>
            </w:r>
            <w:r w:rsidRPr="004A6F51">
              <w:rPr>
                <w:sz w:val="20"/>
                <w:szCs w:val="20"/>
                <w:lang w:val="ru-RU"/>
              </w:rPr>
              <w:t>о</w:t>
            </w:r>
            <w:r w:rsidRPr="004A6F51">
              <w:rPr>
                <w:sz w:val="20"/>
                <w:szCs w:val="20"/>
                <w:lang w:val="ru-RU"/>
              </w:rPr>
              <w:t>вых водонагревателей</w:t>
            </w:r>
          </w:p>
        </w:tc>
        <w:tc>
          <w:tcPr>
            <w:tcW w:w="1134" w:type="dxa"/>
          </w:tcPr>
          <w:p w14:paraId="3EF76F78"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300</w:t>
            </w:r>
          </w:p>
        </w:tc>
      </w:tr>
      <w:tr w:rsidR="007779A1" w:rsidRPr="004A6F51" w14:paraId="17832C79" w14:textId="77777777" w:rsidTr="00B05A9A">
        <w:trPr>
          <w:cantSplit/>
        </w:trPr>
        <w:tc>
          <w:tcPr>
            <w:tcW w:w="1162" w:type="dxa"/>
            <w:vMerge/>
            <w:shd w:val="clear" w:color="auto" w:fill="F2F2F2" w:themeFill="background1" w:themeFillShade="F2"/>
          </w:tcPr>
          <w:p w14:paraId="78F6C72C" w14:textId="77777777" w:rsidR="007779A1" w:rsidRPr="004A6F51" w:rsidRDefault="007779A1" w:rsidP="00B05A9A">
            <w:pPr>
              <w:pStyle w:val="aff6"/>
              <w:ind w:firstLine="0"/>
              <w:jc w:val="left"/>
              <w:rPr>
                <w:sz w:val="20"/>
                <w:szCs w:val="20"/>
                <w:lang w:val="ru-RU"/>
              </w:rPr>
            </w:pPr>
          </w:p>
        </w:tc>
        <w:tc>
          <w:tcPr>
            <w:tcW w:w="2127" w:type="dxa"/>
          </w:tcPr>
          <w:p w14:paraId="2E43D76D" w14:textId="77777777" w:rsidR="007779A1" w:rsidRPr="004A6F51" w:rsidRDefault="007779A1" w:rsidP="00B05A9A">
            <w:pPr>
              <w:pStyle w:val="aff6"/>
              <w:ind w:firstLine="0"/>
              <w:jc w:val="left"/>
              <w:rPr>
                <w:sz w:val="20"/>
                <w:szCs w:val="20"/>
                <w:lang w:val="ru-RU"/>
              </w:rPr>
            </w:pPr>
            <w:r w:rsidRPr="004A6F51">
              <w:rPr>
                <w:sz w:val="20"/>
                <w:szCs w:val="20"/>
                <w:lang w:val="ru-RU"/>
              </w:rPr>
              <w:t>Расчетный показатель максимально допуст</w:t>
            </w:r>
            <w:r w:rsidRPr="004A6F51">
              <w:rPr>
                <w:sz w:val="20"/>
                <w:szCs w:val="20"/>
                <w:lang w:val="ru-RU"/>
              </w:rPr>
              <w:t>и</w:t>
            </w:r>
            <w:r w:rsidRPr="004A6F51">
              <w:rPr>
                <w:sz w:val="20"/>
                <w:szCs w:val="20"/>
                <w:lang w:val="ru-RU"/>
              </w:rPr>
              <w:t>мого уровня территор</w:t>
            </w:r>
            <w:r w:rsidRPr="004A6F51">
              <w:rPr>
                <w:sz w:val="20"/>
                <w:szCs w:val="20"/>
                <w:lang w:val="ru-RU"/>
              </w:rPr>
              <w:t>и</w:t>
            </w:r>
            <w:r w:rsidRPr="004A6F51">
              <w:rPr>
                <w:sz w:val="20"/>
                <w:szCs w:val="20"/>
                <w:lang w:val="ru-RU"/>
              </w:rPr>
              <w:t>альной доступности</w:t>
            </w:r>
          </w:p>
        </w:tc>
        <w:tc>
          <w:tcPr>
            <w:tcW w:w="6095" w:type="dxa"/>
            <w:gridSpan w:val="3"/>
          </w:tcPr>
          <w:p w14:paraId="7BAC2E8F"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Не нормируется</w:t>
            </w:r>
          </w:p>
        </w:tc>
      </w:tr>
      <w:tr w:rsidR="007779A1" w:rsidRPr="004A6F51" w14:paraId="50101703" w14:textId="77777777" w:rsidTr="00B05A9A">
        <w:trPr>
          <w:cantSplit/>
        </w:trPr>
        <w:tc>
          <w:tcPr>
            <w:tcW w:w="1162" w:type="dxa"/>
            <w:vMerge w:val="restart"/>
            <w:shd w:val="clear" w:color="auto" w:fill="F2F2F2" w:themeFill="background1" w:themeFillShade="F2"/>
          </w:tcPr>
          <w:p w14:paraId="1E4DCFA3" w14:textId="77777777" w:rsidR="007779A1" w:rsidRPr="004A6F51" w:rsidRDefault="007779A1" w:rsidP="00B05A9A">
            <w:pPr>
              <w:pStyle w:val="aff6"/>
              <w:ind w:firstLine="0"/>
              <w:jc w:val="left"/>
              <w:rPr>
                <w:sz w:val="20"/>
                <w:szCs w:val="20"/>
                <w:lang w:val="ru-RU"/>
              </w:rPr>
            </w:pPr>
            <w:r w:rsidRPr="004A6F51">
              <w:rPr>
                <w:sz w:val="20"/>
                <w:szCs w:val="20"/>
                <w:lang w:val="ru-RU"/>
              </w:rPr>
              <w:t>Объекты водосна</w:t>
            </w:r>
            <w:r w:rsidRPr="004A6F51">
              <w:rPr>
                <w:sz w:val="20"/>
                <w:szCs w:val="20"/>
                <w:lang w:val="ru-RU"/>
              </w:rPr>
              <w:t>б</w:t>
            </w:r>
            <w:r w:rsidRPr="004A6F51">
              <w:rPr>
                <w:sz w:val="20"/>
                <w:szCs w:val="20"/>
                <w:lang w:val="ru-RU"/>
              </w:rPr>
              <w:t>жения</w:t>
            </w:r>
          </w:p>
        </w:tc>
        <w:tc>
          <w:tcPr>
            <w:tcW w:w="2127" w:type="dxa"/>
            <w:vMerge w:val="restart"/>
          </w:tcPr>
          <w:p w14:paraId="2A23641A" w14:textId="77777777" w:rsidR="007779A1" w:rsidRPr="004A6F51" w:rsidRDefault="007779A1" w:rsidP="00B05A9A">
            <w:pPr>
              <w:pStyle w:val="aff6"/>
              <w:ind w:firstLine="0"/>
              <w:jc w:val="left"/>
              <w:rPr>
                <w:sz w:val="20"/>
                <w:szCs w:val="20"/>
                <w:lang w:val="ru-RU"/>
              </w:rPr>
            </w:pPr>
            <w:r w:rsidRPr="004A6F51">
              <w:rPr>
                <w:sz w:val="20"/>
                <w:szCs w:val="20"/>
                <w:lang w:val="ru-RU"/>
              </w:rPr>
              <w:t>Расчетный показатель минимально допуст</w:t>
            </w:r>
            <w:r w:rsidRPr="004A6F51">
              <w:rPr>
                <w:sz w:val="20"/>
                <w:szCs w:val="20"/>
                <w:lang w:val="ru-RU"/>
              </w:rPr>
              <w:t>и</w:t>
            </w:r>
            <w:r w:rsidRPr="004A6F51">
              <w:rPr>
                <w:sz w:val="20"/>
                <w:szCs w:val="20"/>
                <w:lang w:val="ru-RU"/>
              </w:rPr>
              <w:t>мого уровня обесп</w:t>
            </w:r>
            <w:r w:rsidRPr="004A6F51">
              <w:rPr>
                <w:sz w:val="20"/>
                <w:szCs w:val="20"/>
                <w:lang w:val="ru-RU"/>
              </w:rPr>
              <w:t>е</w:t>
            </w:r>
            <w:r w:rsidRPr="004A6F51">
              <w:rPr>
                <w:sz w:val="20"/>
                <w:szCs w:val="20"/>
                <w:lang w:val="ru-RU"/>
              </w:rPr>
              <w:t>ченности</w:t>
            </w:r>
          </w:p>
        </w:tc>
        <w:tc>
          <w:tcPr>
            <w:tcW w:w="1701" w:type="dxa"/>
            <w:vMerge w:val="restart"/>
          </w:tcPr>
          <w:p w14:paraId="2AC402A7" w14:textId="77777777" w:rsidR="007779A1" w:rsidRPr="004A6F51" w:rsidRDefault="007779A1" w:rsidP="00B05A9A">
            <w:pPr>
              <w:pStyle w:val="aff6"/>
              <w:ind w:firstLine="0"/>
              <w:jc w:val="left"/>
              <w:rPr>
                <w:sz w:val="20"/>
                <w:szCs w:val="20"/>
                <w:lang w:val="ru-RU"/>
              </w:rPr>
            </w:pPr>
            <w:r w:rsidRPr="004A6F51">
              <w:rPr>
                <w:sz w:val="20"/>
                <w:szCs w:val="20"/>
                <w:lang w:val="ru-RU"/>
              </w:rPr>
              <w:t>Объем водоп</w:t>
            </w:r>
            <w:r w:rsidRPr="004A6F51">
              <w:rPr>
                <w:sz w:val="20"/>
                <w:szCs w:val="20"/>
                <w:lang w:val="ru-RU"/>
              </w:rPr>
              <w:t>о</w:t>
            </w:r>
            <w:r w:rsidRPr="004A6F51">
              <w:rPr>
                <w:sz w:val="20"/>
                <w:szCs w:val="20"/>
                <w:lang w:val="ru-RU"/>
              </w:rPr>
              <w:t>требления, л/сут. на 1 чел.</w:t>
            </w:r>
          </w:p>
        </w:tc>
        <w:tc>
          <w:tcPr>
            <w:tcW w:w="3260" w:type="dxa"/>
          </w:tcPr>
          <w:p w14:paraId="3CA685E7" w14:textId="77777777" w:rsidR="007779A1" w:rsidRPr="004A6F51" w:rsidRDefault="007779A1" w:rsidP="00B05A9A">
            <w:pPr>
              <w:pStyle w:val="aff6"/>
              <w:widowControl w:val="0"/>
              <w:ind w:firstLine="0"/>
              <w:rPr>
                <w:sz w:val="20"/>
                <w:szCs w:val="20"/>
                <w:lang w:val="ru-RU"/>
              </w:rPr>
            </w:pPr>
            <w:r w:rsidRPr="004A6F51">
              <w:rPr>
                <w:sz w:val="20"/>
                <w:szCs w:val="20"/>
                <w:lang w:val="ru-RU"/>
              </w:rPr>
              <w:t>застройка зданиями, оборудованн</w:t>
            </w:r>
            <w:r w:rsidRPr="004A6F51">
              <w:rPr>
                <w:sz w:val="20"/>
                <w:szCs w:val="20"/>
                <w:lang w:val="ru-RU"/>
              </w:rPr>
              <w:t>ы</w:t>
            </w:r>
            <w:r w:rsidRPr="004A6F51">
              <w:rPr>
                <w:sz w:val="20"/>
                <w:szCs w:val="20"/>
                <w:lang w:val="ru-RU"/>
              </w:rPr>
              <w:t>ми внутренним водопроводом и к</w:t>
            </w:r>
            <w:r w:rsidRPr="004A6F51">
              <w:rPr>
                <w:sz w:val="20"/>
                <w:szCs w:val="20"/>
                <w:lang w:val="ru-RU"/>
              </w:rPr>
              <w:t>а</w:t>
            </w:r>
            <w:r w:rsidRPr="004A6F51">
              <w:rPr>
                <w:sz w:val="20"/>
                <w:szCs w:val="20"/>
                <w:lang w:val="ru-RU"/>
              </w:rPr>
              <w:t>нализацией, без ванн</w:t>
            </w:r>
          </w:p>
        </w:tc>
        <w:tc>
          <w:tcPr>
            <w:tcW w:w="1134" w:type="dxa"/>
          </w:tcPr>
          <w:p w14:paraId="5B6BC276"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125</w:t>
            </w:r>
          </w:p>
        </w:tc>
      </w:tr>
      <w:tr w:rsidR="007779A1" w:rsidRPr="004A6F51" w14:paraId="6E96C5C7" w14:textId="77777777" w:rsidTr="00B05A9A">
        <w:trPr>
          <w:cantSplit/>
        </w:trPr>
        <w:tc>
          <w:tcPr>
            <w:tcW w:w="1162" w:type="dxa"/>
            <w:vMerge/>
            <w:shd w:val="clear" w:color="auto" w:fill="F2F2F2" w:themeFill="background1" w:themeFillShade="F2"/>
          </w:tcPr>
          <w:p w14:paraId="144FA862" w14:textId="77777777" w:rsidR="007779A1" w:rsidRPr="004A6F51" w:rsidRDefault="007779A1" w:rsidP="00B05A9A">
            <w:pPr>
              <w:pStyle w:val="aff6"/>
              <w:ind w:firstLine="0"/>
              <w:jc w:val="left"/>
              <w:rPr>
                <w:sz w:val="20"/>
                <w:szCs w:val="20"/>
                <w:lang w:val="ru-RU"/>
              </w:rPr>
            </w:pPr>
          </w:p>
        </w:tc>
        <w:tc>
          <w:tcPr>
            <w:tcW w:w="2127" w:type="dxa"/>
            <w:vMerge/>
          </w:tcPr>
          <w:p w14:paraId="4EFB665B" w14:textId="77777777" w:rsidR="007779A1" w:rsidRPr="004A6F51" w:rsidRDefault="007779A1" w:rsidP="00B05A9A">
            <w:pPr>
              <w:pStyle w:val="aff6"/>
              <w:ind w:firstLine="0"/>
              <w:jc w:val="left"/>
              <w:rPr>
                <w:sz w:val="20"/>
                <w:szCs w:val="20"/>
                <w:lang w:val="ru-RU"/>
              </w:rPr>
            </w:pPr>
          </w:p>
        </w:tc>
        <w:tc>
          <w:tcPr>
            <w:tcW w:w="1701" w:type="dxa"/>
            <w:vMerge/>
          </w:tcPr>
          <w:p w14:paraId="1D929816" w14:textId="77777777" w:rsidR="007779A1" w:rsidRPr="004A6F51" w:rsidRDefault="007779A1" w:rsidP="00B05A9A">
            <w:pPr>
              <w:pStyle w:val="aff6"/>
              <w:ind w:firstLine="0"/>
              <w:jc w:val="left"/>
              <w:rPr>
                <w:sz w:val="20"/>
                <w:szCs w:val="20"/>
                <w:lang w:val="ru-RU"/>
              </w:rPr>
            </w:pPr>
          </w:p>
        </w:tc>
        <w:tc>
          <w:tcPr>
            <w:tcW w:w="3260" w:type="dxa"/>
          </w:tcPr>
          <w:p w14:paraId="1BE15478" w14:textId="77777777" w:rsidR="007779A1" w:rsidRPr="004A6F51" w:rsidRDefault="007779A1" w:rsidP="00B05A9A">
            <w:pPr>
              <w:pStyle w:val="aff6"/>
              <w:widowControl w:val="0"/>
              <w:ind w:firstLine="0"/>
              <w:rPr>
                <w:sz w:val="20"/>
                <w:szCs w:val="20"/>
                <w:lang w:val="ru-RU"/>
              </w:rPr>
            </w:pPr>
            <w:r w:rsidRPr="004A6F51">
              <w:rPr>
                <w:sz w:val="20"/>
                <w:szCs w:val="20"/>
                <w:lang w:val="ru-RU"/>
              </w:rPr>
              <w:t>то же, с ванными и местными вод</w:t>
            </w:r>
            <w:r w:rsidRPr="004A6F51">
              <w:rPr>
                <w:sz w:val="20"/>
                <w:szCs w:val="20"/>
                <w:lang w:val="ru-RU"/>
              </w:rPr>
              <w:t>о</w:t>
            </w:r>
            <w:r w:rsidRPr="004A6F51">
              <w:rPr>
                <w:sz w:val="20"/>
                <w:szCs w:val="20"/>
                <w:lang w:val="ru-RU"/>
              </w:rPr>
              <w:t>нагревателями</w:t>
            </w:r>
          </w:p>
        </w:tc>
        <w:tc>
          <w:tcPr>
            <w:tcW w:w="1134" w:type="dxa"/>
          </w:tcPr>
          <w:p w14:paraId="2E723638"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160</w:t>
            </w:r>
          </w:p>
        </w:tc>
      </w:tr>
      <w:tr w:rsidR="007779A1" w:rsidRPr="004A6F51" w14:paraId="05D0F5CF" w14:textId="77777777" w:rsidTr="00B05A9A">
        <w:trPr>
          <w:cantSplit/>
        </w:trPr>
        <w:tc>
          <w:tcPr>
            <w:tcW w:w="1162" w:type="dxa"/>
            <w:vMerge/>
            <w:shd w:val="clear" w:color="auto" w:fill="F2F2F2" w:themeFill="background1" w:themeFillShade="F2"/>
          </w:tcPr>
          <w:p w14:paraId="292E4F6B" w14:textId="77777777" w:rsidR="007779A1" w:rsidRPr="004A6F51" w:rsidRDefault="007779A1" w:rsidP="00B05A9A">
            <w:pPr>
              <w:pStyle w:val="aff6"/>
              <w:ind w:firstLine="0"/>
              <w:jc w:val="left"/>
              <w:rPr>
                <w:sz w:val="20"/>
                <w:szCs w:val="20"/>
                <w:lang w:val="ru-RU"/>
              </w:rPr>
            </w:pPr>
          </w:p>
        </w:tc>
        <w:tc>
          <w:tcPr>
            <w:tcW w:w="2127" w:type="dxa"/>
            <w:vMerge/>
          </w:tcPr>
          <w:p w14:paraId="70A9738A" w14:textId="77777777" w:rsidR="007779A1" w:rsidRPr="004A6F51" w:rsidRDefault="007779A1" w:rsidP="00B05A9A">
            <w:pPr>
              <w:pStyle w:val="aff6"/>
              <w:ind w:firstLine="0"/>
              <w:jc w:val="left"/>
              <w:rPr>
                <w:sz w:val="20"/>
                <w:szCs w:val="20"/>
                <w:lang w:val="ru-RU"/>
              </w:rPr>
            </w:pPr>
          </w:p>
        </w:tc>
        <w:tc>
          <w:tcPr>
            <w:tcW w:w="1701" w:type="dxa"/>
            <w:vMerge/>
          </w:tcPr>
          <w:p w14:paraId="2FC273C3" w14:textId="77777777" w:rsidR="007779A1" w:rsidRPr="004A6F51" w:rsidRDefault="007779A1" w:rsidP="00B05A9A">
            <w:pPr>
              <w:pStyle w:val="aff6"/>
              <w:ind w:firstLine="0"/>
              <w:jc w:val="left"/>
              <w:rPr>
                <w:sz w:val="20"/>
                <w:szCs w:val="20"/>
                <w:lang w:val="ru-RU"/>
              </w:rPr>
            </w:pPr>
          </w:p>
        </w:tc>
        <w:tc>
          <w:tcPr>
            <w:tcW w:w="3260" w:type="dxa"/>
          </w:tcPr>
          <w:p w14:paraId="51DFD8C7" w14:textId="77777777" w:rsidR="007779A1" w:rsidRPr="004A6F51" w:rsidRDefault="007779A1" w:rsidP="00B05A9A">
            <w:pPr>
              <w:pStyle w:val="aff6"/>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14:paraId="138C3B70"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220</w:t>
            </w:r>
          </w:p>
        </w:tc>
      </w:tr>
      <w:tr w:rsidR="007779A1" w:rsidRPr="004A6F51" w14:paraId="05F9A863" w14:textId="77777777" w:rsidTr="00B05A9A">
        <w:trPr>
          <w:cantSplit/>
        </w:trPr>
        <w:tc>
          <w:tcPr>
            <w:tcW w:w="1162" w:type="dxa"/>
            <w:vMerge/>
            <w:shd w:val="clear" w:color="auto" w:fill="F2F2F2" w:themeFill="background1" w:themeFillShade="F2"/>
          </w:tcPr>
          <w:p w14:paraId="3C72A991" w14:textId="77777777" w:rsidR="007779A1" w:rsidRPr="004A6F51" w:rsidRDefault="007779A1" w:rsidP="00B05A9A">
            <w:pPr>
              <w:pStyle w:val="aff6"/>
              <w:ind w:firstLine="0"/>
              <w:jc w:val="left"/>
              <w:rPr>
                <w:sz w:val="20"/>
                <w:szCs w:val="20"/>
                <w:lang w:val="ru-RU"/>
              </w:rPr>
            </w:pPr>
          </w:p>
        </w:tc>
        <w:tc>
          <w:tcPr>
            <w:tcW w:w="2127" w:type="dxa"/>
          </w:tcPr>
          <w:p w14:paraId="15DFEF54" w14:textId="77777777" w:rsidR="007779A1" w:rsidRPr="004A6F51" w:rsidRDefault="007779A1" w:rsidP="00B05A9A">
            <w:pPr>
              <w:pStyle w:val="aff6"/>
              <w:widowControl w:val="0"/>
              <w:ind w:firstLine="0"/>
              <w:rPr>
                <w:sz w:val="20"/>
                <w:szCs w:val="20"/>
                <w:lang w:val="ru-RU"/>
              </w:rPr>
            </w:pPr>
            <w:r w:rsidRPr="004A6F51">
              <w:rPr>
                <w:sz w:val="20"/>
                <w:szCs w:val="20"/>
                <w:lang w:val="ru-RU"/>
              </w:rPr>
              <w:t>Расчетный показатель максимально допуст</w:t>
            </w:r>
            <w:r w:rsidRPr="004A6F51">
              <w:rPr>
                <w:sz w:val="20"/>
                <w:szCs w:val="20"/>
                <w:lang w:val="ru-RU"/>
              </w:rPr>
              <w:t>и</w:t>
            </w:r>
            <w:r w:rsidRPr="004A6F51">
              <w:rPr>
                <w:sz w:val="20"/>
                <w:szCs w:val="20"/>
                <w:lang w:val="ru-RU"/>
              </w:rPr>
              <w:t>мого уровня территор</w:t>
            </w:r>
            <w:r w:rsidRPr="004A6F51">
              <w:rPr>
                <w:sz w:val="20"/>
                <w:szCs w:val="20"/>
                <w:lang w:val="ru-RU"/>
              </w:rPr>
              <w:t>и</w:t>
            </w:r>
            <w:r w:rsidRPr="004A6F51">
              <w:rPr>
                <w:sz w:val="20"/>
                <w:szCs w:val="20"/>
                <w:lang w:val="ru-RU"/>
              </w:rPr>
              <w:t>альной доступности</w:t>
            </w:r>
          </w:p>
        </w:tc>
        <w:tc>
          <w:tcPr>
            <w:tcW w:w="6095" w:type="dxa"/>
            <w:gridSpan w:val="3"/>
          </w:tcPr>
          <w:p w14:paraId="4AED2037"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Не нормируется</w:t>
            </w:r>
          </w:p>
        </w:tc>
      </w:tr>
      <w:tr w:rsidR="007779A1" w:rsidRPr="004A6F51" w14:paraId="73F7FBEF" w14:textId="77777777" w:rsidTr="00B05A9A">
        <w:trPr>
          <w:cantSplit/>
        </w:trPr>
        <w:tc>
          <w:tcPr>
            <w:tcW w:w="1162" w:type="dxa"/>
            <w:vMerge w:val="restart"/>
            <w:shd w:val="clear" w:color="auto" w:fill="F2F2F2" w:themeFill="background1" w:themeFillShade="F2"/>
          </w:tcPr>
          <w:p w14:paraId="55BD9F9A" w14:textId="77777777" w:rsidR="007779A1" w:rsidRPr="004A6F51" w:rsidRDefault="007779A1" w:rsidP="00B05A9A">
            <w:pPr>
              <w:pStyle w:val="aff6"/>
              <w:ind w:firstLine="0"/>
              <w:jc w:val="left"/>
              <w:rPr>
                <w:sz w:val="20"/>
                <w:szCs w:val="20"/>
                <w:lang w:val="ru-RU"/>
              </w:rPr>
            </w:pPr>
            <w:r w:rsidRPr="004A6F51">
              <w:rPr>
                <w:sz w:val="20"/>
                <w:szCs w:val="20"/>
                <w:lang w:val="ru-RU"/>
              </w:rPr>
              <w:t>Объекты водоотвед</w:t>
            </w:r>
            <w:r w:rsidRPr="004A6F51">
              <w:rPr>
                <w:sz w:val="20"/>
                <w:szCs w:val="20"/>
                <w:lang w:val="ru-RU"/>
              </w:rPr>
              <w:t>е</w:t>
            </w:r>
            <w:r w:rsidRPr="004A6F51">
              <w:rPr>
                <w:sz w:val="20"/>
                <w:szCs w:val="20"/>
                <w:lang w:val="ru-RU"/>
              </w:rPr>
              <w:t>ния</w:t>
            </w:r>
          </w:p>
        </w:tc>
        <w:tc>
          <w:tcPr>
            <w:tcW w:w="2127" w:type="dxa"/>
            <w:vMerge w:val="restart"/>
          </w:tcPr>
          <w:p w14:paraId="66A0B547" w14:textId="77777777" w:rsidR="007779A1" w:rsidRPr="004A6F51" w:rsidRDefault="007779A1" w:rsidP="00B05A9A">
            <w:pPr>
              <w:pStyle w:val="aff6"/>
              <w:ind w:firstLine="0"/>
              <w:jc w:val="left"/>
              <w:rPr>
                <w:sz w:val="20"/>
                <w:szCs w:val="20"/>
                <w:lang w:val="ru-RU"/>
              </w:rPr>
            </w:pPr>
            <w:r w:rsidRPr="004A6F51">
              <w:rPr>
                <w:sz w:val="20"/>
                <w:szCs w:val="20"/>
                <w:lang w:val="ru-RU"/>
              </w:rPr>
              <w:t>Расчетный показатель минимально допуст</w:t>
            </w:r>
            <w:r w:rsidRPr="004A6F51">
              <w:rPr>
                <w:sz w:val="20"/>
                <w:szCs w:val="20"/>
                <w:lang w:val="ru-RU"/>
              </w:rPr>
              <w:t>и</w:t>
            </w:r>
            <w:r w:rsidRPr="004A6F51">
              <w:rPr>
                <w:sz w:val="20"/>
                <w:szCs w:val="20"/>
                <w:lang w:val="ru-RU"/>
              </w:rPr>
              <w:t>мого уровня обесп</w:t>
            </w:r>
            <w:r w:rsidRPr="004A6F51">
              <w:rPr>
                <w:sz w:val="20"/>
                <w:szCs w:val="20"/>
                <w:lang w:val="ru-RU"/>
              </w:rPr>
              <w:t>е</w:t>
            </w:r>
            <w:r w:rsidRPr="004A6F51">
              <w:rPr>
                <w:sz w:val="20"/>
                <w:szCs w:val="20"/>
                <w:lang w:val="ru-RU"/>
              </w:rPr>
              <w:t>ченности</w:t>
            </w:r>
          </w:p>
        </w:tc>
        <w:tc>
          <w:tcPr>
            <w:tcW w:w="1701" w:type="dxa"/>
            <w:vMerge w:val="restart"/>
          </w:tcPr>
          <w:p w14:paraId="3E5758EF" w14:textId="77777777" w:rsidR="007779A1" w:rsidRPr="004A6F51" w:rsidRDefault="007779A1" w:rsidP="00B05A9A">
            <w:pPr>
              <w:pStyle w:val="aff6"/>
              <w:ind w:firstLine="0"/>
              <w:jc w:val="left"/>
              <w:rPr>
                <w:sz w:val="20"/>
                <w:szCs w:val="20"/>
                <w:lang w:val="ru-RU"/>
              </w:rPr>
            </w:pPr>
            <w:r w:rsidRPr="004A6F51">
              <w:rPr>
                <w:sz w:val="20"/>
                <w:szCs w:val="20"/>
                <w:lang w:val="ru-RU"/>
              </w:rPr>
              <w:t>Объем водоотв</w:t>
            </w:r>
            <w:r w:rsidRPr="004A6F51">
              <w:rPr>
                <w:sz w:val="20"/>
                <w:szCs w:val="20"/>
                <w:lang w:val="ru-RU"/>
              </w:rPr>
              <w:t>е</w:t>
            </w:r>
            <w:r w:rsidRPr="004A6F51">
              <w:rPr>
                <w:sz w:val="20"/>
                <w:szCs w:val="20"/>
                <w:lang w:val="ru-RU"/>
              </w:rPr>
              <w:t>дения, л/сут. на 1 чел.</w:t>
            </w:r>
          </w:p>
        </w:tc>
        <w:tc>
          <w:tcPr>
            <w:tcW w:w="3260" w:type="dxa"/>
          </w:tcPr>
          <w:p w14:paraId="37FB9121" w14:textId="77777777" w:rsidR="007779A1" w:rsidRPr="004A6F51" w:rsidRDefault="007779A1" w:rsidP="00B05A9A">
            <w:pPr>
              <w:pStyle w:val="aff6"/>
              <w:widowControl w:val="0"/>
              <w:ind w:firstLine="0"/>
              <w:rPr>
                <w:sz w:val="20"/>
                <w:szCs w:val="20"/>
                <w:lang w:val="ru-RU"/>
              </w:rPr>
            </w:pPr>
            <w:r w:rsidRPr="004A6F51">
              <w:rPr>
                <w:sz w:val="20"/>
                <w:szCs w:val="20"/>
                <w:lang w:val="ru-RU"/>
              </w:rPr>
              <w:t>застройка зданиями, оборудованн</w:t>
            </w:r>
            <w:r w:rsidRPr="004A6F51">
              <w:rPr>
                <w:sz w:val="20"/>
                <w:szCs w:val="20"/>
                <w:lang w:val="ru-RU"/>
              </w:rPr>
              <w:t>ы</w:t>
            </w:r>
            <w:r w:rsidRPr="004A6F51">
              <w:rPr>
                <w:sz w:val="20"/>
                <w:szCs w:val="20"/>
                <w:lang w:val="ru-RU"/>
              </w:rPr>
              <w:t>ми внутренним водопроводом и к</w:t>
            </w:r>
            <w:r w:rsidRPr="004A6F51">
              <w:rPr>
                <w:sz w:val="20"/>
                <w:szCs w:val="20"/>
                <w:lang w:val="ru-RU"/>
              </w:rPr>
              <w:t>а</w:t>
            </w:r>
            <w:r w:rsidRPr="004A6F51">
              <w:rPr>
                <w:sz w:val="20"/>
                <w:szCs w:val="20"/>
                <w:lang w:val="ru-RU"/>
              </w:rPr>
              <w:t>нализацией, без ванн</w:t>
            </w:r>
          </w:p>
        </w:tc>
        <w:tc>
          <w:tcPr>
            <w:tcW w:w="1134" w:type="dxa"/>
          </w:tcPr>
          <w:p w14:paraId="48FB83B1"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125</w:t>
            </w:r>
          </w:p>
        </w:tc>
      </w:tr>
      <w:tr w:rsidR="007779A1" w:rsidRPr="004A6F51" w14:paraId="5FFD2362" w14:textId="77777777" w:rsidTr="00B05A9A">
        <w:trPr>
          <w:cantSplit/>
        </w:trPr>
        <w:tc>
          <w:tcPr>
            <w:tcW w:w="1162" w:type="dxa"/>
            <w:vMerge/>
            <w:shd w:val="clear" w:color="auto" w:fill="F2F2F2" w:themeFill="background1" w:themeFillShade="F2"/>
          </w:tcPr>
          <w:p w14:paraId="0B88E97A" w14:textId="77777777" w:rsidR="007779A1" w:rsidRPr="004A6F51" w:rsidRDefault="007779A1" w:rsidP="00B05A9A">
            <w:pPr>
              <w:pStyle w:val="aff6"/>
              <w:ind w:firstLine="0"/>
              <w:jc w:val="left"/>
              <w:rPr>
                <w:sz w:val="20"/>
                <w:szCs w:val="20"/>
                <w:lang w:val="ru-RU"/>
              </w:rPr>
            </w:pPr>
          </w:p>
        </w:tc>
        <w:tc>
          <w:tcPr>
            <w:tcW w:w="2127" w:type="dxa"/>
            <w:vMerge/>
          </w:tcPr>
          <w:p w14:paraId="1E71A54B" w14:textId="77777777" w:rsidR="007779A1" w:rsidRPr="004A6F51" w:rsidRDefault="007779A1" w:rsidP="00B05A9A">
            <w:pPr>
              <w:pStyle w:val="aff6"/>
              <w:ind w:firstLine="0"/>
              <w:jc w:val="left"/>
              <w:rPr>
                <w:sz w:val="20"/>
                <w:szCs w:val="20"/>
                <w:lang w:val="ru-RU"/>
              </w:rPr>
            </w:pPr>
          </w:p>
        </w:tc>
        <w:tc>
          <w:tcPr>
            <w:tcW w:w="1701" w:type="dxa"/>
            <w:vMerge/>
          </w:tcPr>
          <w:p w14:paraId="08DEFC06" w14:textId="77777777" w:rsidR="007779A1" w:rsidRPr="004A6F51" w:rsidRDefault="007779A1" w:rsidP="00B05A9A">
            <w:pPr>
              <w:pStyle w:val="aff6"/>
              <w:ind w:firstLine="0"/>
              <w:jc w:val="left"/>
              <w:rPr>
                <w:sz w:val="20"/>
                <w:szCs w:val="20"/>
                <w:lang w:val="ru-RU"/>
              </w:rPr>
            </w:pPr>
          </w:p>
        </w:tc>
        <w:tc>
          <w:tcPr>
            <w:tcW w:w="3260" w:type="dxa"/>
          </w:tcPr>
          <w:p w14:paraId="6D773A7C" w14:textId="77777777" w:rsidR="007779A1" w:rsidRPr="004A6F51" w:rsidRDefault="007779A1" w:rsidP="00B05A9A">
            <w:pPr>
              <w:pStyle w:val="aff6"/>
              <w:widowControl w:val="0"/>
              <w:ind w:firstLine="0"/>
              <w:rPr>
                <w:sz w:val="20"/>
                <w:szCs w:val="20"/>
                <w:lang w:val="ru-RU"/>
              </w:rPr>
            </w:pPr>
            <w:r w:rsidRPr="004A6F51">
              <w:rPr>
                <w:sz w:val="20"/>
                <w:szCs w:val="20"/>
                <w:lang w:val="ru-RU"/>
              </w:rPr>
              <w:t>то же, с ванными и местными вод</w:t>
            </w:r>
            <w:r w:rsidRPr="004A6F51">
              <w:rPr>
                <w:sz w:val="20"/>
                <w:szCs w:val="20"/>
                <w:lang w:val="ru-RU"/>
              </w:rPr>
              <w:t>о</w:t>
            </w:r>
            <w:r w:rsidRPr="004A6F51">
              <w:rPr>
                <w:sz w:val="20"/>
                <w:szCs w:val="20"/>
                <w:lang w:val="ru-RU"/>
              </w:rPr>
              <w:t>нагревателями</w:t>
            </w:r>
          </w:p>
        </w:tc>
        <w:tc>
          <w:tcPr>
            <w:tcW w:w="1134" w:type="dxa"/>
          </w:tcPr>
          <w:p w14:paraId="120B8BC1"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160</w:t>
            </w:r>
          </w:p>
        </w:tc>
      </w:tr>
      <w:tr w:rsidR="007779A1" w:rsidRPr="004A6F51" w14:paraId="3208BEE1" w14:textId="77777777" w:rsidTr="00B05A9A">
        <w:trPr>
          <w:cantSplit/>
        </w:trPr>
        <w:tc>
          <w:tcPr>
            <w:tcW w:w="1162" w:type="dxa"/>
            <w:vMerge/>
            <w:shd w:val="clear" w:color="auto" w:fill="F2F2F2" w:themeFill="background1" w:themeFillShade="F2"/>
          </w:tcPr>
          <w:p w14:paraId="0D435041" w14:textId="77777777" w:rsidR="007779A1" w:rsidRPr="004A6F51" w:rsidRDefault="007779A1" w:rsidP="00B05A9A">
            <w:pPr>
              <w:pStyle w:val="aff6"/>
              <w:ind w:firstLine="0"/>
              <w:jc w:val="left"/>
              <w:rPr>
                <w:sz w:val="20"/>
                <w:szCs w:val="20"/>
                <w:lang w:val="ru-RU"/>
              </w:rPr>
            </w:pPr>
          </w:p>
        </w:tc>
        <w:tc>
          <w:tcPr>
            <w:tcW w:w="2127" w:type="dxa"/>
            <w:vMerge/>
          </w:tcPr>
          <w:p w14:paraId="6A6A856F" w14:textId="77777777" w:rsidR="007779A1" w:rsidRPr="004A6F51" w:rsidRDefault="007779A1" w:rsidP="00B05A9A">
            <w:pPr>
              <w:pStyle w:val="aff6"/>
              <w:ind w:firstLine="0"/>
              <w:jc w:val="left"/>
              <w:rPr>
                <w:sz w:val="20"/>
                <w:szCs w:val="20"/>
                <w:lang w:val="ru-RU"/>
              </w:rPr>
            </w:pPr>
          </w:p>
        </w:tc>
        <w:tc>
          <w:tcPr>
            <w:tcW w:w="1701" w:type="dxa"/>
            <w:vMerge/>
          </w:tcPr>
          <w:p w14:paraId="138DD988" w14:textId="77777777" w:rsidR="007779A1" w:rsidRPr="004A6F51" w:rsidRDefault="007779A1" w:rsidP="00B05A9A">
            <w:pPr>
              <w:pStyle w:val="aff6"/>
              <w:ind w:firstLine="0"/>
              <w:jc w:val="left"/>
              <w:rPr>
                <w:sz w:val="20"/>
                <w:szCs w:val="20"/>
                <w:lang w:val="ru-RU"/>
              </w:rPr>
            </w:pPr>
          </w:p>
        </w:tc>
        <w:tc>
          <w:tcPr>
            <w:tcW w:w="3260" w:type="dxa"/>
          </w:tcPr>
          <w:p w14:paraId="43DEE097" w14:textId="77777777" w:rsidR="007779A1" w:rsidRPr="004A6F51" w:rsidRDefault="007779A1" w:rsidP="00B05A9A">
            <w:pPr>
              <w:pStyle w:val="aff6"/>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14:paraId="585AE4CF"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220</w:t>
            </w:r>
          </w:p>
        </w:tc>
      </w:tr>
      <w:tr w:rsidR="007779A1" w:rsidRPr="004A6F51" w14:paraId="66FC6C29" w14:textId="77777777" w:rsidTr="00B05A9A">
        <w:trPr>
          <w:cantSplit/>
        </w:trPr>
        <w:tc>
          <w:tcPr>
            <w:tcW w:w="1162" w:type="dxa"/>
            <w:vMerge/>
            <w:shd w:val="clear" w:color="auto" w:fill="F2F2F2" w:themeFill="background1" w:themeFillShade="F2"/>
          </w:tcPr>
          <w:p w14:paraId="148F83E0" w14:textId="77777777" w:rsidR="007779A1" w:rsidRPr="004A6F51" w:rsidRDefault="007779A1" w:rsidP="00B05A9A">
            <w:pPr>
              <w:pStyle w:val="aff6"/>
              <w:ind w:firstLine="0"/>
              <w:jc w:val="left"/>
              <w:rPr>
                <w:sz w:val="20"/>
                <w:szCs w:val="20"/>
                <w:lang w:val="ru-RU"/>
              </w:rPr>
            </w:pPr>
          </w:p>
        </w:tc>
        <w:tc>
          <w:tcPr>
            <w:tcW w:w="2127" w:type="dxa"/>
          </w:tcPr>
          <w:p w14:paraId="60C2DC73" w14:textId="77777777" w:rsidR="007779A1" w:rsidRPr="004A6F51" w:rsidRDefault="007779A1" w:rsidP="00B05A9A">
            <w:pPr>
              <w:pStyle w:val="aff6"/>
              <w:widowControl w:val="0"/>
              <w:ind w:firstLine="0"/>
              <w:rPr>
                <w:sz w:val="20"/>
                <w:szCs w:val="20"/>
                <w:lang w:val="ru-RU"/>
              </w:rPr>
            </w:pPr>
            <w:r w:rsidRPr="004A6F51">
              <w:rPr>
                <w:sz w:val="20"/>
                <w:szCs w:val="20"/>
                <w:lang w:val="ru-RU"/>
              </w:rPr>
              <w:t>Расчетный показатель максимально допуст</w:t>
            </w:r>
            <w:r w:rsidRPr="004A6F51">
              <w:rPr>
                <w:sz w:val="20"/>
                <w:szCs w:val="20"/>
                <w:lang w:val="ru-RU"/>
              </w:rPr>
              <w:t>и</w:t>
            </w:r>
            <w:r w:rsidRPr="004A6F51">
              <w:rPr>
                <w:sz w:val="20"/>
                <w:szCs w:val="20"/>
                <w:lang w:val="ru-RU"/>
              </w:rPr>
              <w:t>мого уровня территор</w:t>
            </w:r>
            <w:r w:rsidRPr="004A6F51">
              <w:rPr>
                <w:sz w:val="20"/>
                <w:szCs w:val="20"/>
                <w:lang w:val="ru-RU"/>
              </w:rPr>
              <w:t>и</w:t>
            </w:r>
            <w:r w:rsidRPr="004A6F51">
              <w:rPr>
                <w:sz w:val="20"/>
                <w:szCs w:val="20"/>
                <w:lang w:val="ru-RU"/>
              </w:rPr>
              <w:t>альной доступности</w:t>
            </w:r>
          </w:p>
        </w:tc>
        <w:tc>
          <w:tcPr>
            <w:tcW w:w="6095" w:type="dxa"/>
            <w:gridSpan w:val="3"/>
          </w:tcPr>
          <w:p w14:paraId="2E900AD5" w14:textId="77777777" w:rsidR="007779A1" w:rsidRPr="004A6F51" w:rsidRDefault="007779A1" w:rsidP="00B05A9A">
            <w:pPr>
              <w:pStyle w:val="aff6"/>
              <w:widowControl w:val="0"/>
              <w:ind w:firstLine="0"/>
              <w:jc w:val="center"/>
              <w:rPr>
                <w:sz w:val="20"/>
                <w:szCs w:val="20"/>
                <w:lang w:val="ru-RU"/>
              </w:rPr>
            </w:pPr>
            <w:r w:rsidRPr="004A6F51">
              <w:rPr>
                <w:sz w:val="20"/>
                <w:szCs w:val="20"/>
                <w:lang w:val="ru-RU"/>
              </w:rPr>
              <w:t>Не нормируется</w:t>
            </w:r>
          </w:p>
        </w:tc>
      </w:tr>
      <w:tr w:rsidR="007779A1" w:rsidRPr="004A6F51" w14:paraId="09884D91" w14:textId="77777777" w:rsidTr="00B05A9A">
        <w:trPr>
          <w:cantSplit/>
        </w:trPr>
        <w:tc>
          <w:tcPr>
            <w:tcW w:w="9384" w:type="dxa"/>
            <w:gridSpan w:val="5"/>
            <w:shd w:val="clear" w:color="auto" w:fill="F2F2F2" w:themeFill="background1" w:themeFillShade="F2"/>
          </w:tcPr>
          <w:p w14:paraId="7CCE587A" w14:textId="77777777" w:rsidR="007779A1" w:rsidRPr="004A6F51" w:rsidRDefault="007779A1" w:rsidP="00B05A9A">
            <w:pPr>
              <w:pStyle w:val="aff6"/>
              <w:widowControl w:val="0"/>
              <w:ind w:firstLine="0"/>
              <w:jc w:val="left"/>
              <w:rPr>
                <w:b/>
                <w:sz w:val="20"/>
                <w:szCs w:val="20"/>
                <w:lang w:val="ru-RU"/>
              </w:rPr>
            </w:pPr>
            <w:r w:rsidRPr="004A6F51">
              <w:rPr>
                <w:b/>
                <w:sz w:val="20"/>
                <w:szCs w:val="20"/>
                <w:lang w:val="ru-RU"/>
              </w:rPr>
              <w:t>Примечания:</w:t>
            </w:r>
          </w:p>
          <w:p w14:paraId="13253CA1" w14:textId="77777777" w:rsidR="007779A1" w:rsidRPr="004A6F51" w:rsidRDefault="007779A1" w:rsidP="00B05A9A">
            <w:pPr>
              <w:pStyle w:val="aff6"/>
              <w:widowControl w:val="0"/>
              <w:ind w:firstLine="0"/>
              <w:jc w:val="left"/>
              <w:rPr>
                <w:sz w:val="20"/>
                <w:szCs w:val="20"/>
                <w:lang w:val="ru-RU"/>
              </w:rPr>
            </w:pPr>
            <w:r w:rsidRPr="004A6F51">
              <w:rPr>
                <w:sz w:val="20"/>
                <w:szCs w:val="20"/>
                <w:lang w:val="ru-RU"/>
              </w:rPr>
              <w:t>1. Для определения в целях градостроительного проектирования минимально допустимого уровня обесп</w:t>
            </w:r>
            <w:r w:rsidRPr="004A6F51">
              <w:rPr>
                <w:sz w:val="20"/>
                <w:szCs w:val="20"/>
                <w:lang w:val="ru-RU"/>
              </w:rPr>
              <w:t>е</w:t>
            </w:r>
            <w:r w:rsidRPr="004A6F51">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693AD27" w14:textId="77777777" w:rsidR="007779A1" w:rsidRPr="004A6F51" w:rsidRDefault="007779A1" w:rsidP="00B05A9A">
            <w:pPr>
              <w:pStyle w:val="aff6"/>
              <w:widowControl w:val="0"/>
              <w:ind w:firstLine="0"/>
              <w:jc w:val="left"/>
              <w:rPr>
                <w:sz w:val="20"/>
                <w:szCs w:val="20"/>
                <w:lang w:val="ru-RU"/>
              </w:rPr>
            </w:pPr>
            <w:r w:rsidRPr="004A6F51">
              <w:rPr>
                <w:sz w:val="20"/>
                <w:szCs w:val="20"/>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w:t>
            </w:r>
            <w:r w:rsidRPr="004A6F51">
              <w:rPr>
                <w:sz w:val="20"/>
                <w:szCs w:val="20"/>
                <w:lang w:val="ru-RU"/>
              </w:rPr>
              <w:t>и</w:t>
            </w:r>
            <w:r w:rsidRPr="004A6F51">
              <w:rPr>
                <w:sz w:val="20"/>
                <w:szCs w:val="20"/>
                <w:lang w:val="ru-RU"/>
              </w:rPr>
              <w:t>веденные укрупненные показатели предусматривают электропотребление жилыми и общественными здан</w:t>
            </w:r>
            <w:r w:rsidRPr="004A6F51">
              <w:rPr>
                <w:sz w:val="20"/>
                <w:szCs w:val="20"/>
                <w:lang w:val="ru-RU"/>
              </w:rPr>
              <w:t>и</w:t>
            </w:r>
            <w:r w:rsidRPr="004A6F51">
              <w:rPr>
                <w:sz w:val="20"/>
                <w:szCs w:val="20"/>
                <w:lang w:val="ru-RU"/>
              </w:rPr>
              <w:t>ями, предприятиями коммунально-бытового обслуживания, наружным освещением, системами водосна</w:t>
            </w:r>
            <w:r w:rsidRPr="004A6F51">
              <w:rPr>
                <w:sz w:val="20"/>
                <w:szCs w:val="20"/>
                <w:lang w:val="ru-RU"/>
              </w:rPr>
              <w:t>б</w:t>
            </w:r>
            <w:r w:rsidRPr="004A6F51">
              <w:rPr>
                <w:sz w:val="20"/>
                <w:szCs w:val="20"/>
                <w:lang w:val="ru-RU"/>
              </w:rPr>
              <w:t>жения, водоотведения и теплоснабжения, использование кондиционеров.</w:t>
            </w:r>
          </w:p>
          <w:p w14:paraId="3A6681A4" w14:textId="77777777" w:rsidR="007779A1" w:rsidRPr="004A6F51" w:rsidRDefault="007779A1" w:rsidP="00B05A9A">
            <w:pPr>
              <w:pStyle w:val="aff6"/>
              <w:widowControl w:val="0"/>
              <w:ind w:firstLine="0"/>
              <w:jc w:val="left"/>
              <w:rPr>
                <w:sz w:val="20"/>
                <w:szCs w:val="20"/>
                <w:lang w:val="ru-RU"/>
              </w:rPr>
            </w:pPr>
            <w:r w:rsidRPr="004A6F51">
              <w:rPr>
                <w:sz w:val="20"/>
                <w:szCs w:val="20"/>
                <w:lang w:val="ru-RU"/>
              </w:rPr>
              <w:t>3. Расчёт электрических нагрузок для разных типов застройки следует производить в соответствии с норм</w:t>
            </w:r>
            <w:r w:rsidRPr="004A6F51">
              <w:rPr>
                <w:sz w:val="20"/>
                <w:szCs w:val="20"/>
                <w:lang w:val="ru-RU"/>
              </w:rPr>
              <w:t>а</w:t>
            </w:r>
            <w:r w:rsidRPr="004A6F51">
              <w:rPr>
                <w:sz w:val="20"/>
                <w:szCs w:val="20"/>
                <w:lang w:val="ru-RU"/>
              </w:rPr>
              <w:t>ми РД 34.20.185-94.</w:t>
            </w:r>
          </w:p>
        </w:tc>
      </w:tr>
    </w:tbl>
    <w:p w14:paraId="614DBA4E" w14:textId="77777777" w:rsidR="009834BD" w:rsidRPr="00B90C87" w:rsidRDefault="009834BD" w:rsidP="009834BD">
      <w:pPr>
        <w:pStyle w:val="20"/>
        <w:numPr>
          <w:ilvl w:val="1"/>
          <w:numId w:val="13"/>
        </w:numPr>
        <w:ind w:left="0" w:firstLine="0"/>
      </w:pPr>
      <w:bookmarkStart w:id="63" w:name="_Toc532045342"/>
      <w:r w:rsidRPr="00B90C87">
        <w:t xml:space="preserve">Объекты местного значения сельского поселения </w:t>
      </w:r>
      <w:bookmarkStart w:id="64" w:name="OLE_LINK145"/>
      <w:r w:rsidRPr="00B90C87">
        <w:t>в области автомобильных дорог местного значения</w:t>
      </w:r>
      <w:bookmarkEnd w:id="63"/>
      <w:bookmarkEnd w:id="64"/>
    </w:p>
    <w:p w14:paraId="7DF122FD" w14:textId="77777777" w:rsidR="009834BD" w:rsidRPr="00B90C87" w:rsidRDefault="009834BD" w:rsidP="009834BD">
      <w:pPr>
        <w:spacing w:before="120"/>
        <w:jc w:val="right"/>
        <w:rPr>
          <w:b/>
          <w:i/>
        </w:rPr>
      </w:pPr>
      <w:r w:rsidRPr="00B90C87">
        <w:rPr>
          <w:b/>
          <w:i/>
        </w:rPr>
        <w:t>Таблица 1.2</w:t>
      </w:r>
    </w:p>
    <w:p w14:paraId="26D85041" w14:textId="77777777" w:rsidR="009834BD" w:rsidRDefault="009834BD" w:rsidP="009834BD">
      <w:pPr>
        <w:suppressAutoHyphens/>
        <w:spacing w:after="120"/>
        <w:ind w:firstLine="0"/>
        <w:jc w:val="center"/>
        <w:rPr>
          <w:b/>
          <w:i/>
        </w:rPr>
      </w:pPr>
      <w:bookmarkStart w:id="65" w:name="OLE_LINK151"/>
      <w:bookmarkStart w:id="6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65"/>
      <w:bookmarkEnd w:id="66"/>
    </w:p>
    <w:tbl>
      <w:tblPr>
        <w:tblStyle w:val="af1"/>
        <w:tblW w:w="93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1843"/>
        <w:gridCol w:w="1984"/>
        <w:gridCol w:w="2977"/>
        <w:gridCol w:w="993"/>
      </w:tblGrid>
      <w:tr w:rsidR="00E7270B" w:rsidRPr="004A6F51" w14:paraId="4C6E2515" w14:textId="77777777" w:rsidTr="00484A79">
        <w:trPr>
          <w:trHeight w:val="313"/>
          <w:tblHeader/>
        </w:trPr>
        <w:tc>
          <w:tcPr>
            <w:tcW w:w="1545" w:type="dxa"/>
            <w:shd w:val="clear" w:color="auto" w:fill="D9D9D9" w:themeFill="background1" w:themeFillShade="D9"/>
          </w:tcPr>
          <w:p w14:paraId="09E63AC8" w14:textId="77777777" w:rsidR="00E7270B" w:rsidRPr="004A6F51" w:rsidRDefault="00E7270B" w:rsidP="00B05A9A">
            <w:pPr>
              <w:pStyle w:val="aff6"/>
              <w:ind w:firstLine="0"/>
              <w:jc w:val="center"/>
              <w:rPr>
                <w:b/>
                <w:i/>
                <w:sz w:val="20"/>
                <w:szCs w:val="20"/>
                <w:lang w:val="ru-RU"/>
              </w:rPr>
            </w:pPr>
            <w:r w:rsidRPr="004A6F51">
              <w:rPr>
                <w:b/>
                <w:i/>
                <w:sz w:val="20"/>
                <w:szCs w:val="20"/>
                <w:lang w:val="ru-RU"/>
              </w:rPr>
              <w:t>Наименование вида объекта</w:t>
            </w:r>
          </w:p>
        </w:tc>
        <w:tc>
          <w:tcPr>
            <w:tcW w:w="1843" w:type="dxa"/>
            <w:shd w:val="clear" w:color="auto" w:fill="D9D9D9" w:themeFill="background1" w:themeFillShade="D9"/>
          </w:tcPr>
          <w:p w14:paraId="6069B943" w14:textId="77777777" w:rsidR="00E7270B" w:rsidRPr="004A6F51" w:rsidRDefault="00E7270B" w:rsidP="00B05A9A">
            <w:pPr>
              <w:pStyle w:val="aff6"/>
              <w:ind w:firstLine="0"/>
              <w:jc w:val="center"/>
              <w:rPr>
                <w:b/>
                <w:i/>
                <w:sz w:val="20"/>
                <w:szCs w:val="20"/>
                <w:lang w:val="ru-RU"/>
              </w:rPr>
            </w:pPr>
            <w:r w:rsidRPr="004A6F51">
              <w:rPr>
                <w:b/>
                <w:i/>
                <w:sz w:val="20"/>
                <w:szCs w:val="20"/>
                <w:lang w:val="ru-RU"/>
              </w:rPr>
              <w:t>Тип расчетного показателя</w:t>
            </w:r>
          </w:p>
        </w:tc>
        <w:tc>
          <w:tcPr>
            <w:tcW w:w="1984" w:type="dxa"/>
            <w:shd w:val="clear" w:color="auto" w:fill="D9D9D9" w:themeFill="background1" w:themeFillShade="D9"/>
          </w:tcPr>
          <w:p w14:paraId="52F5186E" w14:textId="77777777" w:rsidR="00E7270B" w:rsidRPr="004A6F51" w:rsidRDefault="00E7270B" w:rsidP="00B05A9A">
            <w:pPr>
              <w:pStyle w:val="aff6"/>
              <w:ind w:firstLine="0"/>
              <w:jc w:val="center"/>
              <w:rPr>
                <w:b/>
                <w:i/>
                <w:sz w:val="20"/>
                <w:szCs w:val="20"/>
                <w:lang w:val="ru-RU"/>
              </w:rPr>
            </w:pPr>
            <w:r w:rsidRPr="004A6F51">
              <w:rPr>
                <w:b/>
                <w:i/>
                <w:sz w:val="20"/>
                <w:szCs w:val="20"/>
                <w:lang w:val="ru-RU"/>
              </w:rPr>
              <w:t>Наименование ра</w:t>
            </w:r>
            <w:r w:rsidRPr="004A6F51">
              <w:rPr>
                <w:b/>
                <w:i/>
                <w:sz w:val="20"/>
                <w:szCs w:val="20"/>
                <w:lang w:val="ru-RU"/>
              </w:rPr>
              <w:t>с</w:t>
            </w:r>
            <w:r w:rsidRPr="004A6F51">
              <w:rPr>
                <w:b/>
                <w:i/>
                <w:sz w:val="20"/>
                <w:szCs w:val="20"/>
                <w:lang w:val="ru-RU"/>
              </w:rPr>
              <w:t>четного показателя, единица измерения</w:t>
            </w:r>
          </w:p>
        </w:tc>
        <w:tc>
          <w:tcPr>
            <w:tcW w:w="3970" w:type="dxa"/>
            <w:gridSpan w:val="2"/>
            <w:shd w:val="clear" w:color="auto" w:fill="D9D9D9" w:themeFill="background1" w:themeFillShade="D9"/>
          </w:tcPr>
          <w:p w14:paraId="1FB70CAE" w14:textId="77777777" w:rsidR="00E7270B" w:rsidRPr="004A6F51" w:rsidRDefault="00E7270B" w:rsidP="00B05A9A">
            <w:pPr>
              <w:pStyle w:val="aff6"/>
              <w:ind w:firstLine="0"/>
              <w:jc w:val="center"/>
              <w:rPr>
                <w:b/>
                <w:i/>
                <w:sz w:val="20"/>
                <w:szCs w:val="20"/>
                <w:lang w:val="ru-RU"/>
              </w:rPr>
            </w:pPr>
            <w:r w:rsidRPr="004A6F51">
              <w:rPr>
                <w:b/>
                <w:i/>
                <w:sz w:val="20"/>
                <w:szCs w:val="20"/>
                <w:lang w:val="ru-RU"/>
              </w:rPr>
              <w:t>Значение расчетного показателя</w:t>
            </w:r>
          </w:p>
        </w:tc>
      </w:tr>
      <w:tr w:rsidR="00D825A8" w:rsidRPr="004A6F51" w14:paraId="57BB9FD3" w14:textId="77777777" w:rsidTr="00484A79">
        <w:tc>
          <w:tcPr>
            <w:tcW w:w="1545" w:type="dxa"/>
            <w:vMerge w:val="restart"/>
            <w:shd w:val="clear" w:color="auto" w:fill="F2F2F2" w:themeFill="background1" w:themeFillShade="F2"/>
          </w:tcPr>
          <w:p w14:paraId="1BB470AE" w14:textId="5AC45CD1" w:rsidR="00D825A8" w:rsidRPr="004A6F51" w:rsidRDefault="00D825A8" w:rsidP="00E7270B">
            <w:pPr>
              <w:pStyle w:val="aff6"/>
              <w:ind w:firstLine="0"/>
              <w:jc w:val="left"/>
              <w:rPr>
                <w:sz w:val="20"/>
                <w:szCs w:val="20"/>
                <w:lang w:val="ru-RU"/>
              </w:rPr>
            </w:pPr>
            <w:r w:rsidRPr="004A6F51">
              <w:rPr>
                <w:sz w:val="20"/>
                <w:szCs w:val="20"/>
                <w:lang w:val="ru-RU"/>
              </w:rPr>
              <w:t>Места для хр</w:t>
            </w:r>
            <w:r w:rsidRPr="004A6F51">
              <w:rPr>
                <w:sz w:val="20"/>
                <w:szCs w:val="20"/>
                <w:lang w:val="ru-RU"/>
              </w:rPr>
              <w:t>а</w:t>
            </w:r>
            <w:r w:rsidRPr="004A6F51">
              <w:rPr>
                <w:sz w:val="20"/>
                <w:szCs w:val="20"/>
                <w:lang w:val="ru-RU"/>
              </w:rPr>
              <w:t>нения легковых автомобилей постоянного населения, ра</w:t>
            </w:r>
            <w:r w:rsidRPr="004A6F51">
              <w:rPr>
                <w:sz w:val="20"/>
                <w:szCs w:val="20"/>
                <w:lang w:val="ru-RU"/>
              </w:rPr>
              <w:t>с</w:t>
            </w:r>
            <w:r w:rsidRPr="004A6F51">
              <w:rPr>
                <w:sz w:val="20"/>
                <w:szCs w:val="20"/>
                <w:lang w:val="ru-RU"/>
              </w:rPr>
              <w:lastRenderedPageBreak/>
              <w:t>положенные вблизи от мест проживания</w:t>
            </w:r>
          </w:p>
        </w:tc>
        <w:tc>
          <w:tcPr>
            <w:tcW w:w="1843" w:type="dxa"/>
            <w:vMerge w:val="restart"/>
          </w:tcPr>
          <w:p w14:paraId="7453812C" w14:textId="77777777" w:rsidR="00D825A8" w:rsidRPr="004A6F51" w:rsidRDefault="00D825A8" w:rsidP="00B05A9A">
            <w:pPr>
              <w:pStyle w:val="aff6"/>
              <w:ind w:firstLine="0"/>
              <w:jc w:val="left"/>
              <w:rPr>
                <w:sz w:val="20"/>
                <w:szCs w:val="20"/>
                <w:lang w:val="ru-RU"/>
              </w:rPr>
            </w:pPr>
            <w:r w:rsidRPr="004A6F51">
              <w:rPr>
                <w:sz w:val="20"/>
                <w:szCs w:val="20"/>
                <w:lang w:val="ru-RU"/>
              </w:rPr>
              <w:lastRenderedPageBreak/>
              <w:t>Расчетный показ</w:t>
            </w:r>
            <w:r w:rsidRPr="004A6F51">
              <w:rPr>
                <w:sz w:val="20"/>
                <w:szCs w:val="20"/>
                <w:lang w:val="ru-RU"/>
              </w:rPr>
              <w:t>а</w:t>
            </w:r>
            <w:r w:rsidRPr="004A6F51">
              <w:rPr>
                <w:sz w:val="20"/>
                <w:szCs w:val="20"/>
                <w:lang w:val="ru-RU"/>
              </w:rPr>
              <w:t>тель минимально допустимого уровня обеспеченности</w:t>
            </w:r>
          </w:p>
        </w:tc>
        <w:tc>
          <w:tcPr>
            <w:tcW w:w="1984" w:type="dxa"/>
            <w:vMerge w:val="restart"/>
          </w:tcPr>
          <w:p w14:paraId="428F7D81" w14:textId="77777777" w:rsidR="00D825A8" w:rsidRPr="004A6F51" w:rsidRDefault="00D825A8" w:rsidP="00B05A9A">
            <w:pPr>
              <w:pStyle w:val="aff6"/>
              <w:ind w:firstLine="0"/>
              <w:jc w:val="left"/>
              <w:rPr>
                <w:sz w:val="20"/>
                <w:szCs w:val="20"/>
                <w:lang w:val="ru-RU"/>
              </w:rPr>
            </w:pPr>
            <w:r w:rsidRPr="004A6F51">
              <w:rPr>
                <w:sz w:val="20"/>
                <w:szCs w:val="20"/>
                <w:lang w:val="ru-RU"/>
              </w:rPr>
              <w:t>Количество машино-мест на 1 квартиру</w:t>
            </w:r>
          </w:p>
        </w:tc>
        <w:tc>
          <w:tcPr>
            <w:tcW w:w="2977" w:type="dxa"/>
          </w:tcPr>
          <w:p w14:paraId="15CE95E8" w14:textId="77777777" w:rsidR="00D825A8" w:rsidRPr="004A6F51" w:rsidRDefault="00D825A8" w:rsidP="00B05A9A">
            <w:pPr>
              <w:pStyle w:val="aff6"/>
              <w:ind w:firstLine="0"/>
              <w:jc w:val="left"/>
              <w:rPr>
                <w:sz w:val="20"/>
                <w:szCs w:val="20"/>
                <w:lang w:val="ru-RU"/>
              </w:rPr>
            </w:pPr>
            <w:r w:rsidRPr="004A6F51">
              <w:rPr>
                <w:sz w:val="20"/>
                <w:szCs w:val="20"/>
                <w:lang w:val="ru-RU"/>
              </w:rPr>
              <w:t>для жилого дома бизнес-класса</w:t>
            </w:r>
          </w:p>
        </w:tc>
        <w:tc>
          <w:tcPr>
            <w:tcW w:w="993" w:type="dxa"/>
          </w:tcPr>
          <w:p w14:paraId="3159A92B" w14:textId="77777777" w:rsidR="00D825A8" w:rsidRPr="004A6F51" w:rsidRDefault="00D825A8" w:rsidP="00B05A9A">
            <w:pPr>
              <w:pStyle w:val="aff6"/>
              <w:ind w:firstLine="0"/>
              <w:jc w:val="center"/>
              <w:rPr>
                <w:sz w:val="20"/>
                <w:szCs w:val="20"/>
                <w:lang w:val="ru-RU"/>
              </w:rPr>
            </w:pPr>
            <w:r w:rsidRPr="004A6F51">
              <w:rPr>
                <w:sz w:val="20"/>
                <w:szCs w:val="20"/>
                <w:lang w:val="ru-RU"/>
              </w:rPr>
              <w:t>2,0</w:t>
            </w:r>
          </w:p>
        </w:tc>
      </w:tr>
      <w:tr w:rsidR="00D825A8" w:rsidRPr="004A6F51" w14:paraId="35D6817B" w14:textId="77777777" w:rsidTr="00484A79">
        <w:tc>
          <w:tcPr>
            <w:tcW w:w="1545" w:type="dxa"/>
            <w:vMerge/>
            <w:shd w:val="clear" w:color="auto" w:fill="F2F2F2" w:themeFill="background1" w:themeFillShade="F2"/>
          </w:tcPr>
          <w:p w14:paraId="53EF4D40" w14:textId="77777777" w:rsidR="00D825A8" w:rsidRPr="004A6F51" w:rsidRDefault="00D825A8" w:rsidP="00B05A9A">
            <w:pPr>
              <w:pStyle w:val="aff6"/>
              <w:ind w:firstLine="0"/>
              <w:jc w:val="left"/>
              <w:rPr>
                <w:sz w:val="20"/>
                <w:szCs w:val="20"/>
                <w:lang w:val="ru-RU"/>
              </w:rPr>
            </w:pPr>
          </w:p>
        </w:tc>
        <w:tc>
          <w:tcPr>
            <w:tcW w:w="1843" w:type="dxa"/>
            <w:vMerge/>
          </w:tcPr>
          <w:p w14:paraId="1E7363CC" w14:textId="77777777" w:rsidR="00D825A8" w:rsidRPr="004A6F51" w:rsidRDefault="00D825A8" w:rsidP="00B05A9A">
            <w:pPr>
              <w:pStyle w:val="aff6"/>
              <w:ind w:firstLine="0"/>
              <w:jc w:val="left"/>
              <w:rPr>
                <w:sz w:val="20"/>
                <w:szCs w:val="20"/>
                <w:lang w:val="ru-RU"/>
              </w:rPr>
            </w:pPr>
          </w:p>
        </w:tc>
        <w:tc>
          <w:tcPr>
            <w:tcW w:w="1984" w:type="dxa"/>
            <w:vMerge/>
          </w:tcPr>
          <w:p w14:paraId="4BC850E4" w14:textId="77777777" w:rsidR="00D825A8" w:rsidRPr="004A6F51" w:rsidRDefault="00D825A8" w:rsidP="00B05A9A">
            <w:pPr>
              <w:pStyle w:val="aff6"/>
              <w:ind w:firstLine="0"/>
              <w:jc w:val="left"/>
              <w:rPr>
                <w:sz w:val="20"/>
                <w:szCs w:val="20"/>
                <w:lang w:val="ru-RU"/>
              </w:rPr>
            </w:pPr>
          </w:p>
        </w:tc>
        <w:tc>
          <w:tcPr>
            <w:tcW w:w="2977" w:type="dxa"/>
          </w:tcPr>
          <w:p w14:paraId="5ED4151D" w14:textId="77777777" w:rsidR="00D825A8" w:rsidRPr="004A6F51" w:rsidRDefault="00D825A8" w:rsidP="00B05A9A">
            <w:pPr>
              <w:pStyle w:val="aff6"/>
              <w:ind w:firstLine="0"/>
              <w:jc w:val="left"/>
              <w:rPr>
                <w:sz w:val="20"/>
                <w:szCs w:val="20"/>
                <w:lang w:val="ru-RU"/>
              </w:rPr>
            </w:pPr>
            <w:r w:rsidRPr="004A6F51">
              <w:rPr>
                <w:sz w:val="20"/>
                <w:szCs w:val="20"/>
                <w:lang w:val="ru-RU"/>
              </w:rPr>
              <w:t>для жилого дома эконом-класса</w:t>
            </w:r>
          </w:p>
        </w:tc>
        <w:tc>
          <w:tcPr>
            <w:tcW w:w="993" w:type="dxa"/>
          </w:tcPr>
          <w:p w14:paraId="093AF505" w14:textId="77777777" w:rsidR="00D825A8" w:rsidRPr="004A6F51" w:rsidRDefault="00D825A8" w:rsidP="00B05A9A">
            <w:pPr>
              <w:pStyle w:val="aff6"/>
              <w:ind w:firstLine="0"/>
              <w:jc w:val="center"/>
              <w:rPr>
                <w:sz w:val="20"/>
                <w:szCs w:val="20"/>
                <w:lang w:val="ru-RU"/>
              </w:rPr>
            </w:pPr>
            <w:r w:rsidRPr="004A6F51">
              <w:rPr>
                <w:sz w:val="20"/>
                <w:szCs w:val="20"/>
                <w:lang w:val="ru-RU"/>
              </w:rPr>
              <w:t>1,2</w:t>
            </w:r>
          </w:p>
        </w:tc>
      </w:tr>
      <w:tr w:rsidR="00D825A8" w:rsidRPr="004A6F51" w14:paraId="4FD821EA" w14:textId="77777777" w:rsidTr="00484A79">
        <w:tc>
          <w:tcPr>
            <w:tcW w:w="1545" w:type="dxa"/>
            <w:vMerge/>
            <w:shd w:val="clear" w:color="auto" w:fill="F2F2F2" w:themeFill="background1" w:themeFillShade="F2"/>
          </w:tcPr>
          <w:p w14:paraId="01321C29" w14:textId="77777777" w:rsidR="00D825A8" w:rsidRPr="004A6F51" w:rsidRDefault="00D825A8" w:rsidP="00B05A9A">
            <w:pPr>
              <w:pStyle w:val="aff6"/>
              <w:ind w:firstLine="0"/>
              <w:jc w:val="left"/>
              <w:rPr>
                <w:sz w:val="20"/>
                <w:szCs w:val="20"/>
                <w:lang w:val="ru-RU"/>
              </w:rPr>
            </w:pPr>
          </w:p>
        </w:tc>
        <w:tc>
          <w:tcPr>
            <w:tcW w:w="1843" w:type="dxa"/>
            <w:vMerge/>
          </w:tcPr>
          <w:p w14:paraId="7A6F0784" w14:textId="77777777" w:rsidR="00D825A8" w:rsidRPr="004A6F51" w:rsidRDefault="00D825A8" w:rsidP="00B05A9A">
            <w:pPr>
              <w:pStyle w:val="aff6"/>
              <w:ind w:firstLine="0"/>
              <w:jc w:val="left"/>
              <w:rPr>
                <w:sz w:val="20"/>
                <w:szCs w:val="20"/>
                <w:lang w:val="ru-RU"/>
              </w:rPr>
            </w:pPr>
          </w:p>
        </w:tc>
        <w:tc>
          <w:tcPr>
            <w:tcW w:w="1984" w:type="dxa"/>
            <w:vMerge/>
          </w:tcPr>
          <w:p w14:paraId="10803CC2" w14:textId="77777777" w:rsidR="00D825A8" w:rsidRPr="004A6F51" w:rsidRDefault="00D825A8" w:rsidP="00B05A9A">
            <w:pPr>
              <w:pStyle w:val="aff6"/>
              <w:ind w:firstLine="0"/>
              <w:jc w:val="left"/>
              <w:rPr>
                <w:sz w:val="20"/>
                <w:szCs w:val="20"/>
                <w:lang w:val="ru-RU"/>
              </w:rPr>
            </w:pPr>
          </w:p>
        </w:tc>
        <w:tc>
          <w:tcPr>
            <w:tcW w:w="2977" w:type="dxa"/>
          </w:tcPr>
          <w:p w14:paraId="22A7896A" w14:textId="77777777" w:rsidR="00D825A8" w:rsidRPr="004A6F51" w:rsidRDefault="00D825A8" w:rsidP="00B05A9A">
            <w:pPr>
              <w:pStyle w:val="aff6"/>
              <w:ind w:firstLine="0"/>
              <w:jc w:val="left"/>
              <w:rPr>
                <w:sz w:val="20"/>
                <w:szCs w:val="20"/>
                <w:lang w:val="ru-RU"/>
              </w:rPr>
            </w:pPr>
            <w:r w:rsidRPr="004A6F51">
              <w:rPr>
                <w:sz w:val="20"/>
                <w:szCs w:val="20"/>
                <w:lang w:val="ru-RU"/>
              </w:rPr>
              <w:t>для жилого дома муниципального фонда</w:t>
            </w:r>
          </w:p>
        </w:tc>
        <w:tc>
          <w:tcPr>
            <w:tcW w:w="993" w:type="dxa"/>
          </w:tcPr>
          <w:p w14:paraId="104F5E0F" w14:textId="77777777" w:rsidR="00D825A8" w:rsidRPr="004A6F51" w:rsidRDefault="00D825A8" w:rsidP="00B05A9A">
            <w:pPr>
              <w:pStyle w:val="aff6"/>
              <w:ind w:firstLine="0"/>
              <w:jc w:val="center"/>
              <w:rPr>
                <w:sz w:val="20"/>
                <w:szCs w:val="20"/>
                <w:lang w:val="ru-RU"/>
              </w:rPr>
            </w:pPr>
            <w:r w:rsidRPr="004A6F51">
              <w:rPr>
                <w:sz w:val="20"/>
                <w:szCs w:val="20"/>
                <w:lang w:val="ru-RU"/>
              </w:rPr>
              <w:t>1,0</w:t>
            </w:r>
          </w:p>
        </w:tc>
      </w:tr>
      <w:tr w:rsidR="00D825A8" w:rsidRPr="004A6F51" w14:paraId="4D3B89E0" w14:textId="77777777" w:rsidTr="00484A79">
        <w:tc>
          <w:tcPr>
            <w:tcW w:w="1545" w:type="dxa"/>
            <w:vMerge/>
            <w:shd w:val="clear" w:color="auto" w:fill="F2F2F2" w:themeFill="background1" w:themeFillShade="F2"/>
          </w:tcPr>
          <w:p w14:paraId="6A69C079" w14:textId="77777777" w:rsidR="00D825A8" w:rsidRPr="004A6F51" w:rsidRDefault="00D825A8" w:rsidP="00D825A8">
            <w:pPr>
              <w:pStyle w:val="aff6"/>
              <w:ind w:firstLine="0"/>
              <w:jc w:val="left"/>
              <w:rPr>
                <w:sz w:val="20"/>
                <w:szCs w:val="20"/>
                <w:lang w:val="ru-RU"/>
              </w:rPr>
            </w:pPr>
          </w:p>
        </w:tc>
        <w:tc>
          <w:tcPr>
            <w:tcW w:w="1843" w:type="dxa"/>
            <w:vMerge/>
          </w:tcPr>
          <w:p w14:paraId="7609E11B" w14:textId="77777777" w:rsidR="00D825A8" w:rsidRPr="004A6F51" w:rsidRDefault="00D825A8" w:rsidP="00D825A8">
            <w:pPr>
              <w:pStyle w:val="aff6"/>
              <w:ind w:firstLine="0"/>
              <w:jc w:val="left"/>
              <w:rPr>
                <w:sz w:val="20"/>
                <w:szCs w:val="20"/>
                <w:lang w:val="ru-RU"/>
              </w:rPr>
            </w:pPr>
          </w:p>
        </w:tc>
        <w:tc>
          <w:tcPr>
            <w:tcW w:w="1984" w:type="dxa"/>
            <w:vMerge/>
          </w:tcPr>
          <w:p w14:paraId="740DD260" w14:textId="77777777" w:rsidR="00D825A8" w:rsidRPr="004A6F51" w:rsidRDefault="00D825A8" w:rsidP="00D825A8">
            <w:pPr>
              <w:pStyle w:val="aff6"/>
              <w:ind w:firstLine="0"/>
              <w:jc w:val="left"/>
              <w:rPr>
                <w:sz w:val="20"/>
                <w:szCs w:val="20"/>
                <w:lang w:val="ru-RU"/>
              </w:rPr>
            </w:pPr>
          </w:p>
        </w:tc>
        <w:tc>
          <w:tcPr>
            <w:tcW w:w="2977" w:type="dxa"/>
          </w:tcPr>
          <w:p w14:paraId="514C9998" w14:textId="1C296331" w:rsidR="00D825A8" w:rsidRPr="004A6F51" w:rsidRDefault="00D825A8" w:rsidP="00D825A8">
            <w:pPr>
              <w:pStyle w:val="aff6"/>
              <w:ind w:firstLine="0"/>
              <w:jc w:val="left"/>
              <w:rPr>
                <w:sz w:val="20"/>
                <w:szCs w:val="20"/>
                <w:lang w:val="ru-RU"/>
              </w:rPr>
            </w:pPr>
            <w:r>
              <w:rPr>
                <w:sz w:val="20"/>
                <w:szCs w:val="20"/>
                <w:lang w:val="ru-RU"/>
              </w:rPr>
              <w:t xml:space="preserve">для жилого дома </w:t>
            </w:r>
            <w:r w:rsidRPr="00B51834">
              <w:rPr>
                <w:sz w:val="20"/>
                <w:szCs w:val="20"/>
                <w:lang w:val="ru-RU"/>
              </w:rPr>
              <w:t>специализир</w:t>
            </w:r>
            <w:r w:rsidRPr="00B51834">
              <w:rPr>
                <w:sz w:val="20"/>
                <w:szCs w:val="20"/>
                <w:lang w:val="ru-RU"/>
              </w:rPr>
              <w:t>о</w:t>
            </w:r>
            <w:r w:rsidRPr="00B51834">
              <w:rPr>
                <w:sz w:val="20"/>
                <w:szCs w:val="20"/>
                <w:lang w:val="ru-RU"/>
              </w:rPr>
              <w:lastRenderedPageBreak/>
              <w:t>ванного</w:t>
            </w:r>
            <w:r>
              <w:rPr>
                <w:sz w:val="20"/>
                <w:szCs w:val="20"/>
                <w:lang w:val="ru-RU"/>
              </w:rPr>
              <w:t xml:space="preserve"> </w:t>
            </w:r>
            <w:r w:rsidRPr="00B51834">
              <w:rPr>
                <w:sz w:val="20"/>
                <w:szCs w:val="20"/>
                <w:lang w:val="ru-RU"/>
              </w:rPr>
              <w:t>фонда</w:t>
            </w:r>
          </w:p>
        </w:tc>
        <w:tc>
          <w:tcPr>
            <w:tcW w:w="993" w:type="dxa"/>
          </w:tcPr>
          <w:p w14:paraId="02AD4BA4" w14:textId="7ACEFD7A" w:rsidR="00D825A8" w:rsidRPr="004A6F51" w:rsidRDefault="00D825A8" w:rsidP="00D825A8">
            <w:pPr>
              <w:pStyle w:val="aff6"/>
              <w:ind w:firstLine="0"/>
              <w:jc w:val="center"/>
              <w:rPr>
                <w:sz w:val="20"/>
                <w:szCs w:val="20"/>
                <w:lang w:val="ru-RU"/>
              </w:rPr>
            </w:pPr>
            <w:r>
              <w:rPr>
                <w:sz w:val="20"/>
                <w:szCs w:val="20"/>
                <w:lang w:val="ru-RU"/>
              </w:rPr>
              <w:lastRenderedPageBreak/>
              <w:t>0,7</w:t>
            </w:r>
          </w:p>
        </w:tc>
      </w:tr>
      <w:tr w:rsidR="00D825A8" w:rsidRPr="004A6F51" w14:paraId="08BE7144" w14:textId="77777777" w:rsidTr="00484A79">
        <w:tc>
          <w:tcPr>
            <w:tcW w:w="1545" w:type="dxa"/>
            <w:vMerge/>
            <w:shd w:val="clear" w:color="auto" w:fill="F2F2F2" w:themeFill="background1" w:themeFillShade="F2"/>
          </w:tcPr>
          <w:p w14:paraId="3199FE40" w14:textId="77777777" w:rsidR="00D825A8" w:rsidRPr="004A6F51" w:rsidRDefault="00D825A8" w:rsidP="00D825A8">
            <w:pPr>
              <w:pStyle w:val="aff6"/>
              <w:ind w:firstLine="0"/>
              <w:jc w:val="left"/>
              <w:rPr>
                <w:sz w:val="20"/>
                <w:szCs w:val="20"/>
                <w:lang w:val="ru-RU"/>
              </w:rPr>
            </w:pPr>
          </w:p>
        </w:tc>
        <w:tc>
          <w:tcPr>
            <w:tcW w:w="1843" w:type="dxa"/>
            <w:vMerge/>
          </w:tcPr>
          <w:p w14:paraId="7BBBBAD5" w14:textId="77777777" w:rsidR="00D825A8" w:rsidRPr="004A6F51" w:rsidRDefault="00D825A8" w:rsidP="00D825A8">
            <w:pPr>
              <w:pStyle w:val="aff6"/>
              <w:ind w:firstLine="0"/>
              <w:jc w:val="left"/>
              <w:rPr>
                <w:sz w:val="20"/>
                <w:szCs w:val="20"/>
                <w:lang w:val="ru-RU"/>
              </w:rPr>
            </w:pPr>
          </w:p>
        </w:tc>
        <w:tc>
          <w:tcPr>
            <w:tcW w:w="1984" w:type="dxa"/>
          </w:tcPr>
          <w:p w14:paraId="6BFB788F" w14:textId="77777777" w:rsidR="00D825A8" w:rsidRPr="004A6F51" w:rsidRDefault="00D825A8" w:rsidP="00D825A8">
            <w:pPr>
              <w:pStyle w:val="aff6"/>
              <w:ind w:firstLine="0"/>
              <w:jc w:val="left"/>
              <w:rPr>
                <w:sz w:val="20"/>
                <w:szCs w:val="20"/>
                <w:lang w:val="ru-RU"/>
              </w:rPr>
            </w:pPr>
            <w:r w:rsidRPr="004A6F51">
              <w:rPr>
                <w:sz w:val="20"/>
                <w:szCs w:val="20"/>
                <w:lang w:val="ru-RU"/>
              </w:rPr>
              <w:t>Линейная досту</w:t>
            </w:r>
            <w:r w:rsidRPr="004A6F51">
              <w:rPr>
                <w:sz w:val="20"/>
                <w:szCs w:val="20"/>
                <w:lang w:val="ru-RU"/>
              </w:rPr>
              <w:t>п</w:t>
            </w:r>
            <w:r w:rsidRPr="004A6F51">
              <w:rPr>
                <w:sz w:val="20"/>
                <w:szCs w:val="20"/>
                <w:lang w:val="ru-RU"/>
              </w:rPr>
              <w:t>ность, м</w:t>
            </w:r>
          </w:p>
        </w:tc>
        <w:tc>
          <w:tcPr>
            <w:tcW w:w="3970" w:type="dxa"/>
            <w:gridSpan w:val="2"/>
          </w:tcPr>
          <w:p w14:paraId="294CF778" w14:textId="77777777" w:rsidR="00D825A8" w:rsidRPr="004A6F51" w:rsidRDefault="00D825A8" w:rsidP="00D825A8">
            <w:pPr>
              <w:pStyle w:val="aff6"/>
              <w:ind w:firstLine="0"/>
              <w:jc w:val="center"/>
              <w:rPr>
                <w:sz w:val="20"/>
                <w:szCs w:val="20"/>
                <w:lang w:val="ru-RU"/>
              </w:rPr>
            </w:pPr>
            <w:r w:rsidRPr="004A6F51">
              <w:rPr>
                <w:sz w:val="20"/>
                <w:szCs w:val="20"/>
                <w:lang w:val="ru-RU"/>
              </w:rPr>
              <w:t>800</w:t>
            </w:r>
          </w:p>
        </w:tc>
      </w:tr>
      <w:tr w:rsidR="00D825A8" w:rsidRPr="004A6F51" w14:paraId="57BC12D5" w14:textId="77777777" w:rsidTr="00484A79">
        <w:tc>
          <w:tcPr>
            <w:tcW w:w="1545" w:type="dxa"/>
            <w:vMerge w:val="restart"/>
            <w:shd w:val="clear" w:color="auto" w:fill="F2F2F2" w:themeFill="background1" w:themeFillShade="F2"/>
          </w:tcPr>
          <w:p w14:paraId="0D0BF9CD" w14:textId="3A299AB0" w:rsidR="00D825A8" w:rsidRPr="004A6F51" w:rsidRDefault="00D825A8" w:rsidP="00D825A8">
            <w:pPr>
              <w:pStyle w:val="aff6"/>
              <w:ind w:firstLine="0"/>
              <w:jc w:val="left"/>
              <w:rPr>
                <w:sz w:val="20"/>
                <w:szCs w:val="20"/>
                <w:lang w:val="ru-RU"/>
              </w:rPr>
            </w:pPr>
            <w:r w:rsidRPr="004A6F51">
              <w:rPr>
                <w:sz w:val="20"/>
                <w:szCs w:val="20"/>
                <w:lang w:val="ru-RU"/>
              </w:rPr>
              <w:t>Места для па</w:t>
            </w:r>
            <w:r w:rsidRPr="004A6F51">
              <w:rPr>
                <w:sz w:val="20"/>
                <w:szCs w:val="20"/>
                <w:lang w:val="ru-RU"/>
              </w:rPr>
              <w:t>р</w:t>
            </w:r>
            <w:r w:rsidRPr="004A6F51">
              <w:rPr>
                <w:sz w:val="20"/>
                <w:szCs w:val="20"/>
                <w:lang w:val="ru-RU"/>
              </w:rPr>
              <w:t>кования легк</w:t>
            </w:r>
            <w:r w:rsidRPr="004A6F51">
              <w:rPr>
                <w:sz w:val="20"/>
                <w:szCs w:val="20"/>
                <w:lang w:val="ru-RU"/>
              </w:rPr>
              <w:t>о</w:t>
            </w:r>
            <w:r w:rsidRPr="004A6F51">
              <w:rPr>
                <w:sz w:val="20"/>
                <w:szCs w:val="20"/>
                <w:lang w:val="ru-RU"/>
              </w:rPr>
              <w:t>вых автомобилей постоянного и дневного нас</w:t>
            </w:r>
            <w:r w:rsidRPr="004A6F51">
              <w:rPr>
                <w:sz w:val="20"/>
                <w:szCs w:val="20"/>
                <w:lang w:val="ru-RU"/>
              </w:rPr>
              <w:t>е</w:t>
            </w:r>
            <w:r w:rsidRPr="004A6F51">
              <w:rPr>
                <w:sz w:val="20"/>
                <w:szCs w:val="20"/>
                <w:lang w:val="ru-RU"/>
              </w:rPr>
              <w:t>ления при поез</w:t>
            </w:r>
            <w:r w:rsidRPr="004A6F51">
              <w:rPr>
                <w:sz w:val="20"/>
                <w:szCs w:val="20"/>
                <w:lang w:val="ru-RU"/>
              </w:rPr>
              <w:t>д</w:t>
            </w:r>
            <w:r w:rsidRPr="004A6F51">
              <w:rPr>
                <w:sz w:val="20"/>
                <w:szCs w:val="20"/>
                <w:lang w:val="ru-RU"/>
              </w:rPr>
              <w:t>ках с различн</w:t>
            </w:r>
            <w:r w:rsidRPr="004A6F51">
              <w:rPr>
                <w:sz w:val="20"/>
                <w:szCs w:val="20"/>
                <w:lang w:val="ru-RU"/>
              </w:rPr>
              <w:t>ы</w:t>
            </w:r>
            <w:r w:rsidRPr="004A6F51">
              <w:rPr>
                <w:sz w:val="20"/>
                <w:szCs w:val="20"/>
                <w:lang w:val="ru-RU"/>
              </w:rPr>
              <w:t>ми целями</w:t>
            </w:r>
          </w:p>
        </w:tc>
        <w:tc>
          <w:tcPr>
            <w:tcW w:w="1843" w:type="dxa"/>
            <w:vMerge w:val="restart"/>
          </w:tcPr>
          <w:p w14:paraId="1F7AD483" w14:textId="2B9A8242" w:rsidR="00D825A8" w:rsidRPr="004A6F51" w:rsidRDefault="00D825A8" w:rsidP="00D825A8">
            <w:pPr>
              <w:pStyle w:val="aff6"/>
              <w:ind w:firstLine="0"/>
              <w:jc w:val="left"/>
              <w:rPr>
                <w:sz w:val="20"/>
                <w:szCs w:val="20"/>
                <w:lang w:val="ru-RU"/>
              </w:rPr>
            </w:pPr>
            <w:r w:rsidRPr="004A6F51">
              <w:rPr>
                <w:sz w:val="20"/>
                <w:szCs w:val="20"/>
                <w:lang w:val="ru-RU"/>
              </w:rPr>
              <w:t>Расчетный показ</w:t>
            </w:r>
            <w:r w:rsidRPr="004A6F51">
              <w:rPr>
                <w:sz w:val="20"/>
                <w:szCs w:val="20"/>
                <w:lang w:val="ru-RU"/>
              </w:rPr>
              <w:t>а</w:t>
            </w:r>
            <w:r w:rsidRPr="004A6F51">
              <w:rPr>
                <w:sz w:val="20"/>
                <w:szCs w:val="20"/>
                <w:lang w:val="ru-RU"/>
              </w:rPr>
              <w:t xml:space="preserve">тель минимально допустимого уровня обеспеченности </w:t>
            </w:r>
            <w:r>
              <w:rPr>
                <w:sz w:val="20"/>
                <w:szCs w:val="20"/>
                <w:lang w:val="ru-RU"/>
              </w:rPr>
              <w:t>[3</w:t>
            </w:r>
            <w:r w:rsidRPr="004A6F51">
              <w:rPr>
                <w:sz w:val="20"/>
                <w:szCs w:val="20"/>
                <w:lang w:val="ru-RU"/>
              </w:rPr>
              <w:t>]</w:t>
            </w:r>
          </w:p>
        </w:tc>
        <w:tc>
          <w:tcPr>
            <w:tcW w:w="1984" w:type="dxa"/>
            <w:vMerge w:val="restart"/>
          </w:tcPr>
          <w:p w14:paraId="4637716B" w14:textId="77777777" w:rsidR="00D825A8" w:rsidRPr="004A6F51" w:rsidRDefault="00D825A8" w:rsidP="00D825A8">
            <w:pPr>
              <w:pStyle w:val="aff6"/>
              <w:ind w:firstLine="0"/>
              <w:jc w:val="left"/>
              <w:rPr>
                <w:sz w:val="20"/>
                <w:szCs w:val="20"/>
                <w:lang w:val="ru-RU"/>
              </w:rPr>
            </w:pPr>
            <w:r w:rsidRPr="004A6F51">
              <w:rPr>
                <w:sz w:val="20"/>
                <w:szCs w:val="20"/>
                <w:lang w:val="ru-RU"/>
              </w:rPr>
              <w:t>Количество м</w:t>
            </w:r>
            <w:r w:rsidRPr="004A6F51">
              <w:rPr>
                <w:sz w:val="20"/>
                <w:szCs w:val="20"/>
                <w:vertAlign w:val="superscript"/>
                <w:lang w:val="ru-RU"/>
              </w:rPr>
              <w:t>2</w:t>
            </w:r>
            <w:r w:rsidRPr="004A6F51">
              <w:rPr>
                <w:sz w:val="20"/>
                <w:szCs w:val="20"/>
                <w:lang w:val="ru-RU"/>
              </w:rPr>
              <w:t xml:space="preserve"> общей площади объекта на 1 машино-место</w:t>
            </w:r>
          </w:p>
        </w:tc>
        <w:tc>
          <w:tcPr>
            <w:tcW w:w="2977" w:type="dxa"/>
          </w:tcPr>
          <w:p w14:paraId="5806E8D1" w14:textId="77777777" w:rsidR="00D825A8" w:rsidRPr="004A6F51" w:rsidRDefault="00D825A8" w:rsidP="00D825A8">
            <w:pPr>
              <w:pStyle w:val="aff6"/>
              <w:ind w:firstLine="0"/>
              <w:jc w:val="left"/>
              <w:rPr>
                <w:sz w:val="20"/>
                <w:szCs w:val="20"/>
                <w:lang w:val="ru-RU"/>
              </w:rPr>
            </w:pPr>
            <w:r w:rsidRPr="004A6F51">
              <w:rPr>
                <w:sz w:val="20"/>
                <w:szCs w:val="20"/>
                <w:lang w:val="ru-RU"/>
              </w:rPr>
              <w:t>Органы местного самоуправл</w:t>
            </w:r>
            <w:r w:rsidRPr="004A6F51">
              <w:rPr>
                <w:sz w:val="20"/>
                <w:szCs w:val="20"/>
                <w:lang w:val="ru-RU"/>
              </w:rPr>
              <w:t>е</w:t>
            </w:r>
            <w:r w:rsidRPr="004A6F51">
              <w:rPr>
                <w:sz w:val="20"/>
                <w:szCs w:val="20"/>
                <w:lang w:val="ru-RU"/>
              </w:rPr>
              <w:t>ния</w:t>
            </w:r>
          </w:p>
        </w:tc>
        <w:tc>
          <w:tcPr>
            <w:tcW w:w="993" w:type="dxa"/>
          </w:tcPr>
          <w:p w14:paraId="1C1E76B1" w14:textId="77777777" w:rsidR="00D825A8" w:rsidRPr="004A6F51" w:rsidRDefault="00D825A8" w:rsidP="00D825A8">
            <w:pPr>
              <w:pStyle w:val="aff6"/>
              <w:ind w:firstLine="0"/>
              <w:jc w:val="center"/>
              <w:rPr>
                <w:sz w:val="20"/>
                <w:szCs w:val="20"/>
                <w:lang w:val="ru-RU"/>
              </w:rPr>
            </w:pPr>
            <w:r w:rsidRPr="004A6F51">
              <w:rPr>
                <w:sz w:val="20"/>
                <w:szCs w:val="20"/>
                <w:lang w:val="ru-RU"/>
              </w:rPr>
              <w:t>200-220</w:t>
            </w:r>
          </w:p>
        </w:tc>
      </w:tr>
      <w:tr w:rsidR="00D825A8" w:rsidRPr="004A6F51" w14:paraId="438C807C" w14:textId="77777777" w:rsidTr="00484A79">
        <w:tc>
          <w:tcPr>
            <w:tcW w:w="1545" w:type="dxa"/>
            <w:vMerge/>
            <w:shd w:val="clear" w:color="auto" w:fill="F2F2F2" w:themeFill="background1" w:themeFillShade="F2"/>
          </w:tcPr>
          <w:p w14:paraId="652B4780" w14:textId="77777777" w:rsidR="00D825A8" w:rsidRPr="004A6F51" w:rsidRDefault="00D825A8" w:rsidP="00D825A8">
            <w:pPr>
              <w:pStyle w:val="aff6"/>
              <w:ind w:firstLine="0"/>
              <w:rPr>
                <w:sz w:val="20"/>
                <w:szCs w:val="20"/>
                <w:lang w:val="ru-RU"/>
              </w:rPr>
            </w:pPr>
          </w:p>
        </w:tc>
        <w:tc>
          <w:tcPr>
            <w:tcW w:w="1843" w:type="dxa"/>
            <w:vMerge/>
          </w:tcPr>
          <w:p w14:paraId="4862D656" w14:textId="77777777" w:rsidR="00D825A8" w:rsidRPr="004A6F51" w:rsidRDefault="00D825A8" w:rsidP="00D825A8">
            <w:pPr>
              <w:pStyle w:val="aff6"/>
              <w:ind w:firstLine="0"/>
              <w:jc w:val="left"/>
              <w:rPr>
                <w:sz w:val="20"/>
                <w:szCs w:val="20"/>
                <w:lang w:val="ru-RU"/>
              </w:rPr>
            </w:pPr>
          </w:p>
        </w:tc>
        <w:tc>
          <w:tcPr>
            <w:tcW w:w="1984" w:type="dxa"/>
            <w:vMerge/>
          </w:tcPr>
          <w:p w14:paraId="12C57D1B" w14:textId="77777777" w:rsidR="00D825A8" w:rsidRPr="004A6F51" w:rsidRDefault="00D825A8" w:rsidP="00D825A8">
            <w:pPr>
              <w:pStyle w:val="aff6"/>
              <w:ind w:firstLine="0"/>
              <w:jc w:val="left"/>
              <w:rPr>
                <w:sz w:val="20"/>
                <w:szCs w:val="20"/>
                <w:lang w:val="ru-RU"/>
              </w:rPr>
            </w:pPr>
          </w:p>
        </w:tc>
        <w:tc>
          <w:tcPr>
            <w:tcW w:w="2977" w:type="dxa"/>
          </w:tcPr>
          <w:p w14:paraId="3D5D42CF" w14:textId="77777777" w:rsidR="00D825A8" w:rsidRPr="004A6F51" w:rsidRDefault="00D825A8" w:rsidP="00D825A8">
            <w:pPr>
              <w:pStyle w:val="aff6"/>
              <w:ind w:firstLine="0"/>
              <w:jc w:val="left"/>
              <w:rPr>
                <w:sz w:val="20"/>
                <w:szCs w:val="20"/>
                <w:lang w:val="ru-RU"/>
              </w:rPr>
            </w:pPr>
            <w:r w:rsidRPr="004A6F51">
              <w:rPr>
                <w:sz w:val="20"/>
                <w:szCs w:val="20"/>
                <w:lang w:val="ru-RU"/>
              </w:rPr>
              <w:t>Административно-управленческие учреждения, зд</w:t>
            </w:r>
            <w:r w:rsidRPr="004A6F51">
              <w:rPr>
                <w:sz w:val="20"/>
                <w:szCs w:val="20"/>
                <w:lang w:val="ru-RU"/>
              </w:rPr>
              <w:t>а</w:t>
            </w:r>
            <w:r w:rsidRPr="004A6F51">
              <w:rPr>
                <w:sz w:val="20"/>
                <w:szCs w:val="20"/>
                <w:lang w:val="ru-RU"/>
              </w:rPr>
              <w:t>ния и помещения общественных организаций</w:t>
            </w:r>
          </w:p>
        </w:tc>
        <w:tc>
          <w:tcPr>
            <w:tcW w:w="993" w:type="dxa"/>
          </w:tcPr>
          <w:p w14:paraId="3DD8DC69" w14:textId="77777777" w:rsidR="00D825A8" w:rsidRPr="004A6F51" w:rsidRDefault="00D825A8" w:rsidP="00D825A8">
            <w:pPr>
              <w:pStyle w:val="aff6"/>
              <w:ind w:firstLine="0"/>
              <w:jc w:val="center"/>
              <w:rPr>
                <w:sz w:val="20"/>
                <w:szCs w:val="20"/>
                <w:lang w:val="ru-RU"/>
              </w:rPr>
            </w:pPr>
            <w:r w:rsidRPr="004A6F51">
              <w:rPr>
                <w:sz w:val="20"/>
                <w:szCs w:val="20"/>
                <w:lang w:val="ru-RU"/>
              </w:rPr>
              <w:t>100-120</w:t>
            </w:r>
          </w:p>
        </w:tc>
      </w:tr>
      <w:tr w:rsidR="00D825A8" w:rsidRPr="004A6F51" w14:paraId="5D44E1C6" w14:textId="77777777" w:rsidTr="00484A79">
        <w:tc>
          <w:tcPr>
            <w:tcW w:w="1545" w:type="dxa"/>
            <w:vMerge/>
            <w:shd w:val="clear" w:color="auto" w:fill="F2F2F2" w:themeFill="background1" w:themeFillShade="F2"/>
          </w:tcPr>
          <w:p w14:paraId="0029F4CF" w14:textId="77777777" w:rsidR="00D825A8" w:rsidRPr="004A6F51" w:rsidRDefault="00D825A8" w:rsidP="00D825A8">
            <w:pPr>
              <w:pStyle w:val="aff6"/>
              <w:ind w:firstLine="0"/>
              <w:rPr>
                <w:sz w:val="20"/>
                <w:szCs w:val="20"/>
                <w:lang w:val="ru-RU"/>
              </w:rPr>
            </w:pPr>
          </w:p>
        </w:tc>
        <w:tc>
          <w:tcPr>
            <w:tcW w:w="1843" w:type="dxa"/>
            <w:vMerge/>
          </w:tcPr>
          <w:p w14:paraId="64A161EB" w14:textId="77777777" w:rsidR="00D825A8" w:rsidRPr="004A6F51" w:rsidRDefault="00D825A8" w:rsidP="00D825A8">
            <w:pPr>
              <w:pStyle w:val="aff6"/>
              <w:ind w:firstLine="0"/>
              <w:jc w:val="left"/>
              <w:rPr>
                <w:sz w:val="20"/>
                <w:szCs w:val="20"/>
                <w:lang w:val="ru-RU"/>
              </w:rPr>
            </w:pPr>
          </w:p>
        </w:tc>
        <w:tc>
          <w:tcPr>
            <w:tcW w:w="1984" w:type="dxa"/>
            <w:vMerge/>
          </w:tcPr>
          <w:p w14:paraId="1E366178" w14:textId="77777777" w:rsidR="00D825A8" w:rsidRPr="004A6F51" w:rsidRDefault="00D825A8" w:rsidP="00D825A8">
            <w:pPr>
              <w:pStyle w:val="aff6"/>
              <w:ind w:firstLine="0"/>
              <w:jc w:val="left"/>
              <w:rPr>
                <w:sz w:val="20"/>
                <w:szCs w:val="20"/>
                <w:lang w:val="ru-RU"/>
              </w:rPr>
            </w:pPr>
          </w:p>
        </w:tc>
        <w:tc>
          <w:tcPr>
            <w:tcW w:w="2977" w:type="dxa"/>
          </w:tcPr>
          <w:p w14:paraId="27460C71" w14:textId="77777777" w:rsidR="00D825A8" w:rsidRPr="004A6F51" w:rsidRDefault="00D825A8" w:rsidP="00D825A8">
            <w:pPr>
              <w:pStyle w:val="aff6"/>
              <w:ind w:firstLine="0"/>
              <w:jc w:val="left"/>
              <w:rPr>
                <w:sz w:val="20"/>
                <w:szCs w:val="20"/>
                <w:lang w:val="ru-RU"/>
              </w:rPr>
            </w:pPr>
            <w:r w:rsidRPr="004A6F51">
              <w:rPr>
                <w:sz w:val="20"/>
                <w:szCs w:val="20"/>
                <w:lang w:val="ru-RU"/>
              </w:rPr>
              <w:t>Коммерческо-деловые центры, офисные здания и помещения, страховые компании</w:t>
            </w:r>
          </w:p>
        </w:tc>
        <w:tc>
          <w:tcPr>
            <w:tcW w:w="993" w:type="dxa"/>
          </w:tcPr>
          <w:p w14:paraId="45580858" w14:textId="77777777" w:rsidR="00D825A8" w:rsidRPr="004A6F51" w:rsidRDefault="00D825A8" w:rsidP="00D825A8">
            <w:pPr>
              <w:pStyle w:val="aff6"/>
              <w:ind w:firstLine="0"/>
              <w:jc w:val="center"/>
              <w:rPr>
                <w:sz w:val="20"/>
                <w:szCs w:val="20"/>
                <w:lang w:val="ru-RU"/>
              </w:rPr>
            </w:pPr>
            <w:r w:rsidRPr="004A6F51">
              <w:rPr>
                <w:sz w:val="20"/>
                <w:szCs w:val="20"/>
                <w:lang w:val="ru-RU"/>
              </w:rPr>
              <w:t>50-60</w:t>
            </w:r>
          </w:p>
        </w:tc>
      </w:tr>
      <w:tr w:rsidR="00D825A8" w:rsidRPr="004A6F51" w14:paraId="7D393468" w14:textId="77777777" w:rsidTr="00484A79">
        <w:tc>
          <w:tcPr>
            <w:tcW w:w="1545" w:type="dxa"/>
            <w:vMerge/>
            <w:shd w:val="clear" w:color="auto" w:fill="F2F2F2" w:themeFill="background1" w:themeFillShade="F2"/>
          </w:tcPr>
          <w:p w14:paraId="36963F8C" w14:textId="77777777" w:rsidR="00D825A8" w:rsidRPr="004A6F51" w:rsidRDefault="00D825A8" w:rsidP="00D825A8">
            <w:pPr>
              <w:pStyle w:val="aff6"/>
              <w:ind w:firstLine="0"/>
              <w:rPr>
                <w:sz w:val="20"/>
                <w:szCs w:val="20"/>
                <w:lang w:val="ru-RU"/>
              </w:rPr>
            </w:pPr>
          </w:p>
        </w:tc>
        <w:tc>
          <w:tcPr>
            <w:tcW w:w="1843" w:type="dxa"/>
            <w:vMerge/>
          </w:tcPr>
          <w:p w14:paraId="3D10B6CD" w14:textId="77777777" w:rsidR="00D825A8" w:rsidRPr="004A6F51" w:rsidRDefault="00D825A8" w:rsidP="00D825A8">
            <w:pPr>
              <w:pStyle w:val="aff6"/>
              <w:ind w:firstLine="0"/>
              <w:jc w:val="left"/>
              <w:rPr>
                <w:sz w:val="20"/>
                <w:szCs w:val="20"/>
                <w:lang w:val="ru-RU"/>
              </w:rPr>
            </w:pPr>
          </w:p>
        </w:tc>
        <w:tc>
          <w:tcPr>
            <w:tcW w:w="1984" w:type="dxa"/>
            <w:vMerge/>
          </w:tcPr>
          <w:p w14:paraId="4541A140" w14:textId="77777777" w:rsidR="00D825A8" w:rsidRPr="004A6F51" w:rsidRDefault="00D825A8" w:rsidP="00D825A8">
            <w:pPr>
              <w:pStyle w:val="aff6"/>
              <w:ind w:firstLine="0"/>
              <w:jc w:val="left"/>
              <w:rPr>
                <w:sz w:val="20"/>
                <w:szCs w:val="20"/>
                <w:lang w:val="ru-RU"/>
              </w:rPr>
            </w:pPr>
          </w:p>
        </w:tc>
        <w:tc>
          <w:tcPr>
            <w:tcW w:w="2977" w:type="dxa"/>
          </w:tcPr>
          <w:p w14:paraId="01D3F8BC" w14:textId="77777777" w:rsidR="00D825A8" w:rsidRPr="004A6F51" w:rsidRDefault="00D825A8" w:rsidP="00D825A8">
            <w:pPr>
              <w:pStyle w:val="aff6"/>
              <w:ind w:firstLine="0"/>
              <w:jc w:val="left"/>
              <w:rPr>
                <w:sz w:val="20"/>
                <w:szCs w:val="20"/>
                <w:lang w:val="ru-RU"/>
              </w:rPr>
            </w:pPr>
            <w:r w:rsidRPr="004A6F51">
              <w:rPr>
                <w:sz w:val="20"/>
                <w:szCs w:val="20"/>
                <w:lang w:val="ru-RU"/>
              </w:rPr>
              <w:t>Банки и банковские учреждения, кредитно-финансовые учрежд</w:t>
            </w:r>
            <w:r w:rsidRPr="004A6F51">
              <w:rPr>
                <w:sz w:val="20"/>
                <w:szCs w:val="20"/>
                <w:lang w:val="ru-RU"/>
              </w:rPr>
              <w:t>е</w:t>
            </w:r>
            <w:r w:rsidRPr="004A6F51">
              <w:rPr>
                <w:sz w:val="20"/>
                <w:szCs w:val="20"/>
                <w:lang w:val="ru-RU"/>
              </w:rPr>
              <w:t>ния с операционным залом</w:t>
            </w:r>
          </w:p>
        </w:tc>
        <w:tc>
          <w:tcPr>
            <w:tcW w:w="993" w:type="dxa"/>
          </w:tcPr>
          <w:p w14:paraId="3BF9E7AA" w14:textId="77777777" w:rsidR="00D825A8" w:rsidRPr="004A6F51" w:rsidRDefault="00D825A8" w:rsidP="00D825A8">
            <w:pPr>
              <w:pStyle w:val="aff6"/>
              <w:ind w:firstLine="0"/>
              <w:jc w:val="center"/>
              <w:rPr>
                <w:sz w:val="20"/>
                <w:szCs w:val="20"/>
                <w:lang w:val="ru-RU"/>
              </w:rPr>
            </w:pPr>
            <w:r w:rsidRPr="004A6F51">
              <w:rPr>
                <w:sz w:val="20"/>
                <w:szCs w:val="20"/>
                <w:lang w:val="ru-RU"/>
              </w:rPr>
              <w:t>30-35</w:t>
            </w:r>
          </w:p>
        </w:tc>
      </w:tr>
      <w:tr w:rsidR="00D825A8" w:rsidRPr="004A6F51" w14:paraId="510073D4" w14:textId="77777777" w:rsidTr="00484A79">
        <w:tc>
          <w:tcPr>
            <w:tcW w:w="1545" w:type="dxa"/>
            <w:vMerge/>
            <w:shd w:val="clear" w:color="auto" w:fill="F2F2F2" w:themeFill="background1" w:themeFillShade="F2"/>
          </w:tcPr>
          <w:p w14:paraId="169C6DD9" w14:textId="77777777" w:rsidR="00D825A8" w:rsidRPr="004A6F51" w:rsidRDefault="00D825A8" w:rsidP="00D825A8">
            <w:pPr>
              <w:pStyle w:val="aff6"/>
              <w:ind w:firstLine="0"/>
              <w:rPr>
                <w:sz w:val="20"/>
                <w:szCs w:val="20"/>
                <w:lang w:val="ru-RU"/>
              </w:rPr>
            </w:pPr>
          </w:p>
        </w:tc>
        <w:tc>
          <w:tcPr>
            <w:tcW w:w="1843" w:type="dxa"/>
            <w:vMerge/>
          </w:tcPr>
          <w:p w14:paraId="0A2EDF3F" w14:textId="77777777" w:rsidR="00D825A8" w:rsidRPr="004A6F51" w:rsidRDefault="00D825A8" w:rsidP="00D825A8">
            <w:pPr>
              <w:pStyle w:val="aff6"/>
              <w:ind w:firstLine="0"/>
              <w:jc w:val="left"/>
              <w:rPr>
                <w:sz w:val="20"/>
                <w:szCs w:val="20"/>
                <w:lang w:val="ru-RU"/>
              </w:rPr>
            </w:pPr>
          </w:p>
        </w:tc>
        <w:tc>
          <w:tcPr>
            <w:tcW w:w="1984" w:type="dxa"/>
            <w:vMerge/>
          </w:tcPr>
          <w:p w14:paraId="43373D51" w14:textId="77777777" w:rsidR="00D825A8" w:rsidRPr="004A6F51" w:rsidRDefault="00D825A8" w:rsidP="00D825A8">
            <w:pPr>
              <w:pStyle w:val="aff6"/>
              <w:ind w:firstLine="0"/>
              <w:jc w:val="left"/>
              <w:rPr>
                <w:sz w:val="20"/>
                <w:szCs w:val="20"/>
                <w:lang w:val="ru-RU"/>
              </w:rPr>
            </w:pPr>
          </w:p>
        </w:tc>
        <w:tc>
          <w:tcPr>
            <w:tcW w:w="2977" w:type="dxa"/>
          </w:tcPr>
          <w:p w14:paraId="39382691" w14:textId="77777777" w:rsidR="00D825A8" w:rsidRPr="004A6F51" w:rsidRDefault="00D825A8" w:rsidP="00D825A8">
            <w:pPr>
              <w:pStyle w:val="aff6"/>
              <w:ind w:firstLine="0"/>
              <w:jc w:val="left"/>
              <w:rPr>
                <w:sz w:val="20"/>
                <w:szCs w:val="20"/>
                <w:lang w:val="ru-RU"/>
              </w:rPr>
            </w:pPr>
            <w:r w:rsidRPr="004A6F51">
              <w:rPr>
                <w:sz w:val="20"/>
                <w:szCs w:val="20"/>
                <w:lang w:val="ru-RU"/>
              </w:rPr>
              <w:t>Банки и банковские учреждения, кредитно-финансовые учрежд</w:t>
            </w:r>
            <w:r w:rsidRPr="004A6F51">
              <w:rPr>
                <w:sz w:val="20"/>
                <w:szCs w:val="20"/>
                <w:lang w:val="ru-RU"/>
              </w:rPr>
              <w:t>е</w:t>
            </w:r>
            <w:r w:rsidRPr="004A6F51">
              <w:rPr>
                <w:sz w:val="20"/>
                <w:szCs w:val="20"/>
                <w:lang w:val="ru-RU"/>
              </w:rPr>
              <w:t>ния без операционного зала</w:t>
            </w:r>
          </w:p>
        </w:tc>
        <w:tc>
          <w:tcPr>
            <w:tcW w:w="993" w:type="dxa"/>
          </w:tcPr>
          <w:p w14:paraId="3A2C4FDC" w14:textId="77777777" w:rsidR="00D825A8" w:rsidRPr="004A6F51" w:rsidRDefault="00D825A8" w:rsidP="00D825A8">
            <w:pPr>
              <w:pStyle w:val="aff6"/>
              <w:ind w:firstLine="0"/>
              <w:jc w:val="center"/>
              <w:rPr>
                <w:sz w:val="20"/>
                <w:szCs w:val="20"/>
                <w:lang w:val="ru-RU"/>
              </w:rPr>
            </w:pPr>
            <w:r w:rsidRPr="004A6F51">
              <w:rPr>
                <w:sz w:val="20"/>
                <w:szCs w:val="20"/>
                <w:lang w:val="ru-RU"/>
              </w:rPr>
              <w:t>55-60</w:t>
            </w:r>
          </w:p>
        </w:tc>
      </w:tr>
      <w:tr w:rsidR="00D825A8" w:rsidRPr="004A6F51" w14:paraId="35BEAC41" w14:textId="77777777" w:rsidTr="00484A79">
        <w:tc>
          <w:tcPr>
            <w:tcW w:w="1545" w:type="dxa"/>
            <w:vMerge/>
            <w:shd w:val="clear" w:color="auto" w:fill="F2F2F2" w:themeFill="background1" w:themeFillShade="F2"/>
          </w:tcPr>
          <w:p w14:paraId="19685BBE" w14:textId="77777777" w:rsidR="00D825A8" w:rsidRPr="004A6F51" w:rsidRDefault="00D825A8" w:rsidP="00D825A8">
            <w:pPr>
              <w:pStyle w:val="aff6"/>
              <w:ind w:firstLine="0"/>
              <w:rPr>
                <w:sz w:val="20"/>
                <w:szCs w:val="20"/>
                <w:lang w:val="ru-RU"/>
              </w:rPr>
            </w:pPr>
          </w:p>
        </w:tc>
        <w:tc>
          <w:tcPr>
            <w:tcW w:w="1843" w:type="dxa"/>
            <w:vMerge/>
          </w:tcPr>
          <w:p w14:paraId="539445B0" w14:textId="77777777" w:rsidR="00D825A8" w:rsidRPr="004A6F51" w:rsidRDefault="00D825A8" w:rsidP="00D825A8">
            <w:pPr>
              <w:pStyle w:val="aff6"/>
              <w:ind w:firstLine="0"/>
              <w:jc w:val="left"/>
              <w:rPr>
                <w:sz w:val="20"/>
                <w:szCs w:val="20"/>
                <w:lang w:val="ru-RU"/>
              </w:rPr>
            </w:pPr>
          </w:p>
        </w:tc>
        <w:tc>
          <w:tcPr>
            <w:tcW w:w="1984" w:type="dxa"/>
            <w:vMerge/>
          </w:tcPr>
          <w:p w14:paraId="7A425D95" w14:textId="77777777" w:rsidR="00D825A8" w:rsidRPr="004A6F51" w:rsidRDefault="00D825A8" w:rsidP="00D825A8">
            <w:pPr>
              <w:pStyle w:val="aff6"/>
              <w:ind w:firstLine="0"/>
              <w:jc w:val="left"/>
              <w:rPr>
                <w:sz w:val="20"/>
                <w:szCs w:val="20"/>
                <w:lang w:val="ru-RU"/>
              </w:rPr>
            </w:pPr>
          </w:p>
        </w:tc>
        <w:tc>
          <w:tcPr>
            <w:tcW w:w="2977" w:type="dxa"/>
          </w:tcPr>
          <w:p w14:paraId="5F0D0581" w14:textId="77777777" w:rsidR="00D825A8" w:rsidRPr="004A6F51" w:rsidRDefault="00D825A8" w:rsidP="00D825A8">
            <w:pPr>
              <w:pStyle w:val="aff6"/>
              <w:ind w:firstLine="0"/>
              <w:jc w:val="left"/>
              <w:rPr>
                <w:sz w:val="20"/>
                <w:szCs w:val="20"/>
                <w:lang w:val="ru-RU"/>
              </w:rPr>
            </w:pPr>
            <w:r w:rsidRPr="004A6F51">
              <w:rPr>
                <w:sz w:val="20"/>
                <w:szCs w:val="20"/>
                <w:lang w:val="ru-RU"/>
              </w:rPr>
              <w:t>Центры обучения, самодеятел</w:t>
            </w:r>
            <w:r w:rsidRPr="004A6F51">
              <w:rPr>
                <w:sz w:val="20"/>
                <w:szCs w:val="20"/>
                <w:lang w:val="ru-RU"/>
              </w:rPr>
              <w:t>ь</w:t>
            </w:r>
            <w:r w:rsidRPr="004A6F51">
              <w:rPr>
                <w:sz w:val="20"/>
                <w:szCs w:val="20"/>
                <w:lang w:val="ru-RU"/>
              </w:rPr>
              <w:t>ного творчества, клубы по инт</w:t>
            </w:r>
            <w:r w:rsidRPr="004A6F51">
              <w:rPr>
                <w:sz w:val="20"/>
                <w:szCs w:val="20"/>
                <w:lang w:val="ru-RU"/>
              </w:rPr>
              <w:t>е</w:t>
            </w:r>
            <w:r w:rsidRPr="004A6F51">
              <w:rPr>
                <w:sz w:val="20"/>
                <w:szCs w:val="20"/>
                <w:lang w:val="ru-RU"/>
              </w:rPr>
              <w:t>ресам для взрослых</w:t>
            </w:r>
          </w:p>
        </w:tc>
        <w:tc>
          <w:tcPr>
            <w:tcW w:w="993" w:type="dxa"/>
          </w:tcPr>
          <w:p w14:paraId="119900C1" w14:textId="77777777" w:rsidR="00D825A8" w:rsidRPr="004A6F51" w:rsidRDefault="00D825A8" w:rsidP="00D825A8">
            <w:pPr>
              <w:pStyle w:val="aff6"/>
              <w:ind w:firstLine="0"/>
              <w:jc w:val="center"/>
              <w:rPr>
                <w:sz w:val="20"/>
                <w:szCs w:val="20"/>
                <w:lang w:val="ru-RU"/>
              </w:rPr>
            </w:pPr>
            <w:r w:rsidRPr="004A6F51">
              <w:rPr>
                <w:sz w:val="20"/>
                <w:szCs w:val="20"/>
                <w:lang w:val="ru-RU"/>
              </w:rPr>
              <w:t xml:space="preserve">20-25 </w:t>
            </w:r>
          </w:p>
        </w:tc>
      </w:tr>
      <w:tr w:rsidR="00D825A8" w:rsidRPr="004A6F51" w14:paraId="6C805C55" w14:textId="77777777" w:rsidTr="00484A79">
        <w:tc>
          <w:tcPr>
            <w:tcW w:w="1545" w:type="dxa"/>
            <w:vMerge/>
            <w:shd w:val="clear" w:color="auto" w:fill="F2F2F2" w:themeFill="background1" w:themeFillShade="F2"/>
          </w:tcPr>
          <w:p w14:paraId="2AF09468" w14:textId="77777777" w:rsidR="00D825A8" w:rsidRPr="004A6F51" w:rsidRDefault="00D825A8" w:rsidP="00D825A8">
            <w:pPr>
              <w:pStyle w:val="aff6"/>
              <w:ind w:firstLine="0"/>
              <w:rPr>
                <w:sz w:val="20"/>
                <w:szCs w:val="20"/>
                <w:lang w:val="ru-RU"/>
              </w:rPr>
            </w:pPr>
          </w:p>
        </w:tc>
        <w:tc>
          <w:tcPr>
            <w:tcW w:w="1843" w:type="dxa"/>
            <w:vMerge/>
          </w:tcPr>
          <w:p w14:paraId="6A7A2DEC" w14:textId="77777777" w:rsidR="00D825A8" w:rsidRPr="004A6F51" w:rsidRDefault="00D825A8" w:rsidP="00D825A8">
            <w:pPr>
              <w:pStyle w:val="aff6"/>
              <w:ind w:firstLine="0"/>
              <w:jc w:val="left"/>
              <w:rPr>
                <w:sz w:val="20"/>
                <w:szCs w:val="20"/>
                <w:lang w:val="ru-RU"/>
              </w:rPr>
            </w:pPr>
          </w:p>
        </w:tc>
        <w:tc>
          <w:tcPr>
            <w:tcW w:w="1984" w:type="dxa"/>
            <w:vMerge/>
          </w:tcPr>
          <w:p w14:paraId="6C40B643" w14:textId="77777777" w:rsidR="00D825A8" w:rsidRPr="004A6F51" w:rsidRDefault="00D825A8" w:rsidP="00D825A8">
            <w:pPr>
              <w:pStyle w:val="aff6"/>
              <w:ind w:firstLine="0"/>
              <w:jc w:val="left"/>
              <w:rPr>
                <w:sz w:val="20"/>
                <w:szCs w:val="20"/>
                <w:lang w:val="ru-RU"/>
              </w:rPr>
            </w:pPr>
          </w:p>
        </w:tc>
        <w:tc>
          <w:tcPr>
            <w:tcW w:w="2977" w:type="dxa"/>
          </w:tcPr>
          <w:p w14:paraId="099D0807" w14:textId="77777777" w:rsidR="00D825A8" w:rsidRPr="004A6F51" w:rsidRDefault="00D825A8" w:rsidP="00D825A8">
            <w:pPr>
              <w:pStyle w:val="aff6"/>
              <w:ind w:firstLine="0"/>
              <w:jc w:val="left"/>
              <w:rPr>
                <w:sz w:val="20"/>
                <w:szCs w:val="20"/>
                <w:lang w:val="ru-RU"/>
              </w:rPr>
            </w:pPr>
            <w:r w:rsidRPr="004A6F51">
              <w:rPr>
                <w:sz w:val="20"/>
                <w:szCs w:val="20"/>
                <w:lang w:val="ru-RU"/>
              </w:rPr>
              <w:t>Магазины-склады (мелкооптовой и розничной торговли, гиперма</w:t>
            </w:r>
            <w:r w:rsidRPr="004A6F51">
              <w:rPr>
                <w:sz w:val="20"/>
                <w:szCs w:val="20"/>
                <w:lang w:val="ru-RU"/>
              </w:rPr>
              <w:t>р</w:t>
            </w:r>
            <w:r w:rsidRPr="004A6F51">
              <w:rPr>
                <w:sz w:val="20"/>
                <w:szCs w:val="20"/>
                <w:lang w:val="ru-RU"/>
              </w:rPr>
              <w:t>кеты)</w:t>
            </w:r>
          </w:p>
        </w:tc>
        <w:tc>
          <w:tcPr>
            <w:tcW w:w="993" w:type="dxa"/>
          </w:tcPr>
          <w:p w14:paraId="6849A65E" w14:textId="77777777" w:rsidR="00D825A8" w:rsidRPr="004A6F51" w:rsidRDefault="00D825A8" w:rsidP="00D825A8">
            <w:pPr>
              <w:pStyle w:val="aff6"/>
              <w:ind w:firstLine="0"/>
              <w:jc w:val="center"/>
              <w:rPr>
                <w:sz w:val="20"/>
                <w:szCs w:val="20"/>
                <w:lang w:val="ru-RU"/>
              </w:rPr>
            </w:pPr>
            <w:r w:rsidRPr="004A6F51">
              <w:rPr>
                <w:sz w:val="20"/>
                <w:szCs w:val="20"/>
                <w:lang w:val="ru-RU"/>
              </w:rPr>
              <w:t xml:space="preserve">30-35 </w:t>
            </w:r>
          </w:p>
        </w:tc>
      </w:tr>
      <w:tr w:rsidR="00D825A8" w:rsidRPr="004A6F51" w14:paraId="059C7BE1" w14:textId="77777777" w:rsidTr="00484A79">
        <w:tc>
          <w:tcPr>
            <w:tcW w:w="1545" w:type="dxa"/>
            <w:vMerge/>
            <w:shd w:val="clear" w:color="auto" w:fill="F2F2F2" w:themeFill="background1" w:themeFillShade="F2"/>
          </w:tcPr>
          <w:p w14:paraId="13631035" w14:textId="77777777" w:rsidR="00D825A8" w:rsidRPr="004A6F51" w:rsidRDefault="00D825A8" w:rsidP="00D825A8">
            <w:pPr>
              <w:pStyle w:val="aff6"/>
              <w:ind w:firstLine="0"/>
              <w:rPr>
                <w:sz w:val="20"/>
                <w:szCs w:val="20"/>
                <w:lang w:val="ru-RU"/>
              </w:rPr>
            </w:pPr>
          </w:p>
        </w:tc>
        <w:tc>
          <w:tcPr>
            <w:tcW w:w="1843" w:type="dxa"/>
            <w:vMerge/>
          </w:tcPr>
          <w:p w14:paraId="5A718750" w14:textId="77777777" w:rsidR="00D825A8" w:rsidRPr="004A6F51" w:rsidRDefault="00D825A8" w:rsidP="00D825A8">
            <w:pPr>
              <w:pStyle w:val="aff6"/>
              <w:ind w:firstLine="0"/>
              <w:jc w:val="left"/>
              <w:rPr>
                <w:sz w:val="20"/>
                <w:szCs w:val="20"/>
                <w:lang w:val="ru-RU"/>
              </w:rPr>
            </w:pPr>
          </w:p>
        </w:tc>
        <w:tc>
          <w:tcPr>
            <w:tcW w:w="1984" w:type="dxa"/>
            <w:vMerge/>
          </w:tcPr>
          <w:p w14:paraId="5060DB88" w14:textId="77777777" w:rsidR="00D825A8" w:rsidRPr="004A6F51" w:rsidRDefault="00D825A8" w:rsidP="00D825A8">
            <w:pPr>
              <w:pStyle w:val="aff6"/>
              <w:ind w:firstLine="0"/>
              <w:jc w:val="left"/>
              <w:rPr>
                <w:sz w:val="20"/>
                <w:szCs w:val="20"/>
                <w:lang w:val="ru-RU"/>
              </w:rPr>
            </w:pPr>
          </w:p>
        </w:tc>
        <w:tc>
          <w:tcPr>
            <w:tcW w:w="2977" w:type="dxa"/>
          </w:tcPr>
          <w:p w14:paraId="2ED2D795" w14:textId="77777777" w:rsidR="00D825A8" w:rsidRPr="004A6F51" w:rsidRDefault="00D825A8" w:rsidP="00D825A8">
            <w:pPr>
              <w:pStyle w:val="aff6"/>
              <w:ind w:firstLine="0"/>
              <w:jc w:val="left"/>
              <w:rPr>
                <w:sz w:val="20"/>
                <w:szCs w:val="20"/>
                <w:lang w:val="ru-RU"/>
              </w:rPr>
            </w:pPr>
            <w:r w:rsidRPr="004A6F51">
              <w:rPr>
                <w:sz w:val="20"/>
                <w:szCs w:val="20"/>
                <w:lang w:val="ru-RU"/>
              </w:rPr>
              <w:t>Объекты торгового назначения с широким ассортиментом товаров периодического спроса прод</w:t>
            </w:r>
            <w:r w:rsidRPr="004A6F51">
              <w:rPr>
                <w:sz w:val="20"/>
                <w:szCs w:val="20"/>
                <w:lang w:val="ru-RU"/>
              </w:rPr>
              <w:t>о</w:t>
            </w:r>
            <w:r w:rsidRPr="004A6F51">
              <w:rPr>
                <w:sz w:val="20"/>
                <w:szCs w:val="20"/>
                <w:lang w:val="ru-RU"/>
              </w:rPr>
              <w:t>вольственной и (или) непрод</w:t>
            </w:r>
            <w:r w:rsidRPr="004A6F51">
              <w:rPr>
                <w:sz w:val="20"/>
                <w:szCs w:val="20"/>
                <w:lang w:val="ru-RU"/>
              </w:rPr>
              <w:t>о</w:t>
            </w:r>
            <w:r w:rsidRPr="004A6F51">
              <w:rPr>
                <w:sz w:val="20"/>
                <w:szCs w:val="20"/>
                <w:lang w:val="ru-RU"/>
              </w:rPr>
              <w:t>вольственной групп (торговые центры, торговые комплексы, супермаркеты, универсамы, ун</w:t>
            </w:r>
            <w:r w:rsidRPr="004A6F51">
              <w:rPr>
                <w:sz w:val="20"/>
                <w:szCs w:val="20"/>
                <w:lang w:val="ru-RU"/>
              </w:rPr>
              <w:t>и</w:t>
            </w:r>
            <w:r w:rsidRPr="004A6F51">
              <w:rPr>
                <w:sz w:val="20"/>
                <w:szCs w:val="20"/>
                <w:lang w:val="ru-RU"/>
              </w:rPr>
              <w:t>вермаги и т.п.)</w:t>
            </w:r>
          </w:p>
        </w:tc>
        <w:tc>
          <w:tcPr>
            <w:tcW w:w="993" w:type="dxa"/>
          </w:tcPr>
          <w:p w14:paraId="69A54D89" w14:textId="77777777" w:rsidR="00D825A8" w:rsidRPr="004A6F51" w:rsidRDefault="00D825A8" w:rsidP="00D825A8">
            <w:pPr>
              <w:pStyle w:val="aff6"/>
              <w:ind w:firstLine="0"/>
              <w:jc w:val="center"/>
              <w:rPr>
                <w:sz w:val="20"/>
                <w:szCs w:val="20"/>
                <w:lang w:val="ru-RU"/>
              </w:rPr>
            </w:pPr>
            <w:r w:rsidRPr="004A6F51">
              <w:rPr>
                <w:sz w:val="20"/>
                <w:szCs w:val="20"/>
                <w:lang w:val="ru-RU"/>
              </w:rPr>
              <w:t xml:space="preserve">40-50 </w:t>
            </w:r>
          </w:p>
        </w:tc>
      </w:tr>
      <w:tr w:rsidR="00D825A8" w:rsidRPr="004A6F51" w14:paraId="1CBFE610" w14:textId="77777777" w:rsidTr="00484A79">
        <w:tc>
          <w:tcPr>
            <w:tcW w:w="1545" w:type="dxa"/>
            <w:vMerge/>
            <w:shd w:val="clear" w:color="auto" w:fill="F2F2F2" w:themeFill="background1" w:themeFillShade="F2"/>
          </w:tcPr>
          <w:p w14:paraId="5F492AEC" w14:textId="77777777" w:rsidR="00D825A8" w:rsidRPr="004A6F51" w:rsidRDefault="00D825A8" w:rsidP="00D825A8">
            <w:pPr>
              <w:pStyle w:val="aff6"/>
              <w:ind w:firstLine="0"/>
              <w:rPr>
                <w:sz w:val="20"/>
                <w:szCs w:val="20"/>
                <w:lang w:val="ru-RU"/>
              </w:rPr>
            </w:pPr>
          </w:p>
        </w:tc>
        <w:tc>
          <w:tcPr>
            <w:tcW w:w="1843" w:type="dxa"/>
            <w:vMerge/>
          </w:tcPr>
          <w:p w14:paraId="150084D1" w14:textId="77777777" w:rsidR="00D825A8" w:rsidRPr="004A6F51" w:rsidRDefault="00D825A8" w:rsidP="00D825A8">
            <w:pPr>
              <w:pStyle w:val="aff6"/>
              <w:ind w:firstLine="0"/>
              <w:jc w:val="left"/>
              <w:rPr>
                <w:sz w:val="20"/>
                <w:szCs w:val="20"/>
                <w:lang w:val="ru-RU"/>
              </w:rPr>
            </w:pPr>
          </w:p>
        </w:tc>
        <w:tc>
          <w:tcPr>
            <w:tcW w:w="1984" w:type="dxa"/>
            <w:vMerge/>
          </w:tcPr>
          <w:p w14:paraId="4FF3FAAD" w14:textId="77777777" w:rsidR="00D825A8" w:rsidRPr="004A6F51" w:rsidRDefault="00D825A8" w:rsidP="00D825A8">
            <w:pPr>
              <w:pStyle w:val="aff6"/>
              <w:ind w:firstLine="0"/>
              <w:jc w:val="left"/>
              <w:rPr>
                <w:sz w:val="20"/>
                <w:szCs w:val="20"/>
                <w:lang w:val="ru-RU"/>
              </w:rPr>
            </w:pPr>
          </w:p>
        </w:tc>
        <w:tc>
          <w:tcPr>
            <w:tcW w:w="2977" w:type="dxa"/>
          </w:tcPr>
          <w:p w14:paraId="5DE493E4" w14:textId="77777777" w:rsidR="00D825A8" w:rsidRPr="004A6F51" w:rsidRDefault="00D825A8" w:rsidP="00D825A8">
            <w:pPr>
              <w:pStyle w:val="aff6"/>
              <w:ind w:firstLine="0"/>
              <w:jc w:val="left"/>
              <w:rPr>
                <w:sz w:val="20"/>
                <w:szCs w:val="20"/>
                <w:lang w:val="ru-RU"/>
              </w:rPr>
            </w:pPr>
            <w:r w:rsidRPr="004A6F51">
              <w:rPr>
                <w:sz w:val="20"/>
                <w:szCs w:val="20"/>
                <w:lang w:val="ru-RU"/>
              </w:rPr>
              <w:t>Специализированные магазины по продаже товаров эпизодич</w:t>
            </w:r>
            <w:r w:rsidRPr="004A6F51">
              <w:rPr>
                <w:sz w:val="20"/>
                <w:szCs w:val="20"/>
                <w:lang w:val="ru-RU"/>
              </w:rPr>
              <w:t>е</w:t>
            </w:r>
            <w:r w:rsidRPr="004A6F51">
              <w:rPr>
                <w:sz w:val="20"/>
                <w:szCs w:val="20"/>
                <w:lang w:val="ru-RU"/>
              </w:rPr>
              <w:t>ского спроса непродовольстве</w:t>
            </w:r>
            <w:r w:rsidRPr="004A6F51">
              <w:rPr>
                <w:sz w:val="20"/>
                <w:szCs w:val="20"/>
                <w:lang w:val="ru-RU"/>
              </w:rPr>
              <w:t>н</w:t>
            </w:r>
            <w:r w:rsidRPr="004A6F51">
              <w:rPr>
                <w:sz w:val="20"/>
                <w:szCs w:val="20"/>
                <w:lang w:val="ru-RU"/>
              </w:rPr>
              <w:t>ной группы (спортивные, автос</w:t>
            </w:r>
            <w:r w:rsidRPr="004A6F51">
              <w:rPr>
                <w:sz w:val="20"/>
                <w:szCs w:val="20"/>
                <w:lang w:val="ru-RU"/>
              </w:rPr>
              <w:t>а</w:t>
            </w:r>
            <w:r w:rsidRPr="004A6F51">
              <w:rPr>
                <w:sz w:val="20"/>
                <w:szCs w:val="20"/>
                <w:lang w:val="ru-RU"/>
              </w:rPr>
              <w:t>лоны, мебельные, бытовой те</w:t>
            </w:r>
            <w:r w:rsidRPr="004A6F51">
              <w:rPr>
                <w:sz w:val="20"/>
                <w:szCs w:val="20"/>
                <w:lang w:val="ru-RU"/>
              </w:rPr>
              <w:t>х</w:t>
            </w:r>
            <w:r w:rsidRPr="004A6F51">
              <w:rPr>
                <w:sz w:val="20"/>
                <w:szCs w:val="20"/>
                <w:lang w:val="ru-RU"/>
              </w:rPr>
              <w:t>ники, музыкальных инструме</w:t>
            </w:r>
            <w:r w:rsidRPr="004A6F51">
              <w:rPr>
                <w:sz w:val="20"/>
                <w:szCs w:val="20"/>
                <w:lang w:val="ru-RU"/>
              </w:rPr>
              <w:t>н</w:t>
            </w:r>
            <w:r w:rsidRPr="004A6F51">
              <w:rPr>
                <w:sz w:val="20"/>
                <w:szCs w:val="20"/>
                <w:lang w:val="ru-RU"/>
              </w:rPr>
              <w:t>тов, ювелирные, книжные и т.п.)</w:t>
            </w:r>
          </w:p>
        </w:tc>
        <w:tc>
          <w:tcPr>
            <w:tcW w:w="993" w:type="dxa"/>
          </w:tcPr>
          <w:p w14:paraId="250A71E3" w14:textId="77777777" w:rsidR="00D825A8" w:rsidRPr="004A6F51" w:rsidRDefault="00D825A8" w:rsidP="00D825A8">
            <w:pPr>
              <w:pStyle w:val="aff6"/>
              <w:ind w:firstLine="0"/>
              <w:jc w:val="center"/>
              <w:rPr>
                <w:sz w:val="20"/>
                <w:szCs w:val="20"/>
                <w:lang w:val="ru-RU"/>
              </w:rPr>
            </w:pPr>
            <w:r w:rsidRPr="004A6F51">
              <w:rPr>
                <w:sz w:val="20"/>
                <w:szCs w:val="20"/>
                <w:lang w:val="ru-RU"/>
              </w:rPr>
              <w:t xml:space="preserve">60-70 </w:t>
            </w:r>
          </w:p>
        </w:tc>
      </w:tr>
      <w:tr w:rsidR="00D825A8" w:rsidRPr="004A6F51" w14:paraId="2999D80D" w14:textId="77777777" w:rsidTr="00484A79">
        <w:tc>
          <w:tcPr>
            <w:tcW w:w="1545" w:type="dxa"/>
            <w:vMerge/>
            <w:shd w:val="clear" w:color="auto" w:fill="F2F2F2" w:themeFill="background1" w:themeFillShade="F2"/>
          </w:tcPr>
          <w:p w14:paraId="08E9AA10" w14:textId="77777777" w:rsidR="00D825A8" w:rsidRPr="004A6F51" w:rsidRDefault="00D825A8" w:rsidP="00D825A8">
            <w:pPr>
              <w:pStyle w:val="aff6"/>
              <w:ind w:firstLine="0"/>
              <w:rPr>
                <w:sz w:val="20"/>
                <w:szCs w:val="20"/>
                <w:lang w:val="ru-RU"/>
              </w:rPr>
            </w:pPr>
          </w:p>
        </w:tc>
        <w:tc>
          <w:tcPr>
            <w:tcW w:w="1843" w:type="dxa"/>
            <w:vMerge/>
          </w:tcPr>
          <w:p w14:paraId="072DEEC6" w14:textId="77777777" w:rsidR="00D825A8" w:rsidRPr="004A6F51" w:rsidRDefault="00D825A8" w:rsidP="00D825A8">
            <w:pPr>
              <w:pStyle w:val="aff6"/>
              <w:ind w:firstLine="0"/>
              <w:jc w:val="left"/>
              <w:rPr>
                <w:sz w:val="20"/>
                <w:szCs w:val="20"/>
                <w:lang w:val="ru-RU"/>
              </w:rPr>
            </w:pPr>
          </w:p>
        </w:tc>
        <w:tc>
          <w:tcPr>
            <w:tcW w:w="1984" w:type="dxa"/>
            <w:vMerge/>
          </w:tcPr>
          <w:p w14:paraId="082DD5EF" w14:textId="77777777" w:rsidR="00D825A8" w:rsidRPr="004A6F51" w:rsidRDefault="00D825A8" w:rsidP="00D825A8">
            <w:pPr>
              <w:pStyle w:val="aff6"/>
              <w:ind w:firstLine="0"/>
              <w:jc w:val="left"/>
              <w:rPr>
                <w:sz w:val="20"/>
                <w:szCs w:val="20"/>
                <w:lang w:val="ru-RU"/>
              </w:rPr>
            </w:pPr>
          </w:p>
        </w:tc>
        <w:tc>
          <w:tcPr>
            <w:tcW w:w="2977" w:type="dxa"/>
          </w:tcPr>
          <w:p w14:paraId="6174E78C" w14:textId="77777777" w:rsidR="00D825A8" w:rsidRPr="004A6F51" w:rsidRDefault="00D825A8" w:rsidP="00D825A8">
            <w:pPr>
              <w:pStyle w:val="aff6"/>
              <w:ind w:firstLine="0"/>
              <w:jc w:val="left"/>
              <w:rPr>
                <w:sz w:val="20"/>
                <w:szCs w:val="20"/>
                <w:lang w:val="ru-RU"/>
              </w:rPr>
            </w:pPr>
            <w:r w:rsidRPr="004A6F51">
              <w:rPr>
                <w:sz w:val="20"/>
                <w:szCs w:val="20"/>
                <w:lang w:val="ru-RU"/>
              </w:rPr>
              <w:t>Рынки универсальные и непрод</w:t>
            </w:r>
            <w:r w:rsidRPr="004A6F51">
              <w:rPr>
                <w:sz w:val="20"/>
                <w:szCs w:val="20"/>
                <w:lang w:val="ru-RU"/>
              </w:rPr>
              <w:t>о</w:t>
            </w:r>
            <w:r w:rsidRPr="004A6F51">
              <w:rPr>
                <w:sz w:val="20"/>
                <w:szCs w:val="20"/>
                <w:lang w:val="ru-RU"/>
              </w:rPr>
              <w:t>вольственные</w:t>
            </w:r>
          </w:p>
        </w:tc>
        <w:tc>
          <w:tcPr>
            <w:tcW w:w="993" w:type="dxa"/>
          </w:tcPr>
          <w:p w14:paraId="5CE3C8C3" w14:textId="77777777" w:rsidR="00D825A8" w:rsidRPr="004A6F51" w:rsidRDefault="00D825A8" w:rsidP="00D825A8">
            <w:pPr>
              <w:pStyle w:val="aff6"/>
              <w:ind w:firstLine="0"/>
              <w:jc w:val="center"/>
              <w:rPr>
                <w:sz w:val="20"/>
                <w:szCs w:val="20"/>
                <w:lang w:val="ru-RU"/>
              </w:rPr>
            </w:pPr>
            <w:r w:rsidRPr="004A6F51">
              <w:rPr>
                <w:sz w:val="20"/>
                <w:szCs w:val="20"/>
                <w:lang w:val="ru-RU"/>
              </w:rPr>
              <w:t xml:space="preserve">30-40 </w:t>
            </w:r>
          </w:p>
        </w:tc>
      </w:tr>
      <w:tr w:rsidR="00D825A8" w:rsidRPr="004A6F51" w14:paraId="3FAFDFC9" w14:textId="77777777" w:rsidTr="00484A79">
        <w:tc>
          <w:tcPr>
            <w:tcW w:w="1545" w:type="dxa"/>
            <w:vMerge/>
            <w:shd w:val="clear" w:color="auto" w:fill="F2F2F2" w:themeFill="background1" w:themeFillShade="F2"/>
          </w:tcPr>
          <w:p w14:paraId="0E024431" w14:textId="77777777" w:rsidR="00D825A8" w:rsidRPr="004A6F51" w:rsidRDefault="00D825A8" w:rsidP="00D825A8">
            <w:pPr>
              <w:pStyle w:val="aff6"/>
              <w:ind w:firstLine="0"/>
              <w:rPr>
                <w:sz w:val="20"/>
                <w:szCs w:val="20"/>
                <w:lang w:val="ru-RU"/>
              </w:rPr>
            </w:pPr>
          </w:p>
        </w:tc>
        <w:tc>
          <w:tcPr>
            <w:tcW w:w="1843" w:type="dxa"/>
            <w:vMerge/>
          </w:tcPr>
          <w:p w14:paraId="07FEBAA2" w14:textId="77777777" w:rsidR="00D825A8" w:rsidRPr="004A6F51" w:rsidRDefault="00D825A8" w:rsidP="00D825A8">
            <w:pPr>
              <w:pStyle w:val="aff6"/>
              <w:ind w:firstLine="0"/>
              <w:jc w:val="left"/>
              <w:rPr>
                <w:sz w:val="20"/>
                <w:szCs w:val="20"/>
                <w:lang w:val="ru-RU"/>
              </w:rPr>
            </w:pPr>
          </w:p>
        </w:tc>
        <w:tc>
          <w:tcPr>
            <w:tcW w:w="1984" w:type="dxa"/>
            <w:vMerge/>
          </w:tcPr>
          <w:p w14:paraId="524AA07B" w14:textId="77777777" w:rsidR="00D825A8" w:rsidRPr="004A6F51" w:rsidRDefault="00D825A8" w:rsidP="00D825A8">
            <w:pPr>
              <w:pStyle w:val="aff6"/>
              <w:ind w:firstLine="0"/>
              <w:jc w:val="left"/>
              <w:rPr>
                <w:sz w:val="20"/>
                <w:szCs w:val="20"/>
                <w:lang w:val="ru-RU"/>
              </w:rPr>
            </w:pPr>
          </w:p>
        </w:tc>
        <w:tc>
          <w:tcPr>
            <w:tcW w:w="2977" w:type="dxa"/>
          </w:tcPr>
          <w:p w14:paraId="13FB8167" w14:textId="77777777" w:rsidR="00D825A8" w:rsidRPr="004A6F51" w:rsidRDefault="00D825A8" w:rsidP="00D825A8">
            <w:pPr>
              <w:pStyle w:val="aff6"/>
              <w:ind w:firstLine="0"/>
              <w:jc w:val="left"/>
              <w:rPr>
                <w:sz w:val="20"/>
                <w:szCs w:val="20"/>
                <w:lang w:val="ru-RU"/>
              </w:rPr>
            </w:pPr>
            <w:r w:rsidRPr="004A6F51">
              <w:rPr>
                <w:sz w:val="20"/>
                <w:szCs w:val="20"/>
                <w:lang w:val="ru-RU"/>
              </w:rPr>
              <w:t>Рынки продовольственные и сельскохозяйственные</w:t>
            </w:r>
          </w:p>
        </w:tc>
        <w:tc>
          <w:tcPr>
            <w:tcW w:w="993" w:type="dxa"/>
          </w:tcPr>
          <w:p w14:paraId="32A0036B" w14:textId="77777777" w:rsidR="00D825A8" w:rsidRPr="004A6F51" w:rsidRDefault="00D825A8" w:rsidP="00D825A8">
            <w:pPr>
              <w:pStyle w:val="aff6"/>
              <w:ind w:firstLine="0"/>
              <w:jc w:val="center"/>
              <w:rPr>
                <w:sz w:val="20"/>
                <w:szCs w:val="20"/>
                <w:lang w:val="ru-RU"/>
              </w:rPr>
            </w:pPr>
            <w:r w:rsidRPr="004A6F51">
              <w:rPr>
                <w:sz w:val="20"/>
                <w:szCs w:val="20"/>
                <w:lang w:val="ru-RU"/>
              </w:rPr>
              <w:t xml:space="preserve">40-50 </w:t>
            </w:r>
          </w:p>
        </w:tc>
      </w:tr>
      <w:tr w:rsidR="00D825A8" w:rsidRPr="004A6F51" w14:paraId="008A4B1F" w14:textId="77777777" w:rsidTr="00484A79">
        <w:tc>
          <w:tcPr>
            <w:tcW w:w="1545" w:type="dxa"/>
            <w:vMerge/>
            <w:shd w:val="clear" w:color="auto" w:fill="F2F2F2" w:themeFill="background1" w:themeFillShade="F2"/>
          </w:tcPr>
          <w:p w14:paraId="4E2CFB14" w14:textId="77777777" w:rsidR="00D825A8" w:rsidRPr="004A6F51" w:rsidRDefault="00D825A8" w:rsidP="00D825A8">
            <w:pPr>
              <w:pStyle w:val="aff6"/>
              <w:ind w:firstLine="0"/>
              <w:rPr>
                <w:sz w:val="20"/>
                <w:szCs w:val="20"/>
                <w:lang w:val="ru-RU"/>
              </w:rPr>
            </w:pPr>
          </w:p>
        </w:tc>
        <w:tc>
          <w:tcPr>
            <w:tcW w:w="1843" w:type="dxa"/>
            <w:vMerge/>
          </w:tcPr>
          <w:p w14:paraId="2EA8FB98" w14:textId="77777777" w:rsidR="00D825A8" w:rsidRPr="004A6F51" w:rsidRDefault="00D825A8" w:rsidP="00D825A8">
            <w:pPr>
              <w:pStyle w:val="aff6"/>
              <w:ind w:firstLine="0"/>
              <w:jc w:val="left"/>
              <w:rPr>
                <w:sz w:val="20"/>
                <w:szCs w:val="20"/>
                <w:lang w:val="ru-RU"/>
              </w:rPr>
            </w:pPr>
          </w:p>
        </w:tc>
        <w:tc>
          <w:tcPr>
            <w:tcW w:w="1984" w:type="dxa"/>
            <w:vMerge/>
          </w:tcPr>
          <w:p w14:paraId="23C8BB14" w14:textId="77777777" w:rsidR="00D825A8" w:rsidRPr="004A6F51" w:rsidRDefault="00D825A8" w:rsidP="00D825A8">
            <w:pPr>
              <w:pStyle w:val="aff6"/>
              <w:ind w:firstLine="0"/>
              <w:jc w:val="left"/>
              <w:rPr>
                <w:sz w:val="20"/>
                <w:szCs w:val="20"/>
                <w:lang w:val="ru-RU"/>
              </w:rPr>
            </w:pPr>
          </w:p>
        </w:tc>
        <w:tc>
          <w:tcPr>
            <w:tcW w:w="2977" w:type="dxa"/>
          </w:tcPr>
          <w:p w14:paraId="66BDC555" w14:textId="77777777" w:rsidR="00D825A8" w:rsidRPr="004A6F51" w:rsidRDefault="00D825A8" w:rsidP="00D825A8">
            <w:pPr>
              <w:pStyle w:val="aff6"/>
              <w:ind w:firstLine="0"/>
              <w:jc w:val="left"/>
              <w:rPr>
                <w:sz w:val="20"/>
                <w:szCs w:val="20"/>
                <w:lang w:val="ru-RU"/>
              </w:rPr>
            </w:pPr>
            <w:r w:rsidRPr="004A6F51">
              <w:rPr>
                <w:sz w:val="20"/>
                <w:szCs w:val="20"/>
                <w:lang w:val="ru-RU"/>
              </w:rPr>
              <w:t>Оздоровительные комплексы (фитнес-клубы, ФОК, спорти</w:t>
            </w:r>
            <w:r w:rsidRPr="004A6F51">
              <w:rPr>
                <w:sz w:val="20"/>
                <w:szCs w:val="20"/>
                <w:lang w:val="ru-RU"/>
              </w:rPr>
              <w:t>в</w:t>
            </w:r>
            <w:r w:rsidRPr="004A6F51">
              <w:rPr>
                <w:sz w:val="20"/>
                <w:szCs w:val="20"/>
                <w:lang w:val="ru-RU"/>
              </w:rPr>
              <w:t>ные и тренажерные залы) общей площадью менее 1000 м</w:t>
            </w:r>
            <w:r w:rsidRPr="004A6F51">
              <w:rPr>
                <w:sz w:val="20"/>
                <w:szCs w:val="20"/>
                <w:vertAlign w:val="superscript"/>
                <w:lang w:val="ru-RU"/>
              </w:rPr>
              <w:t>2</w:t>
            </w:r>
          </w:p>
        </w:tc>
        <w:tc>
          <w:tcPr>
            <w:tcW w:w="993" w:type="dxa"/>
          </w:tcPr>
          <w:p w14:paraId="19482A45" w14:textId="77777777" w:rsidR="00D825A8" w:rsidRPr="004A6F51" w:rsidRDefault="00D825A8" w:rsidP="00D825A8">
            <w:pPr>
              <w:pStyle w:val="aff6"/>
              <w:ind w:firstLine="0"/>
              <w:jc w:val="center"/>
              <w:rPr>
                <w:sz w:val="20"/>
                <w:szCs w:val="20"/>
                <w:lang w:val="ru-RU"/>
              </w:rPr>
            </w:pPr>
            <w:r w:rsidRPr="004A6F51">
              <w:rPr>
                <w:sz w:val="20"/>
                <w:szCs w:val="20"/>
                <w:lang w:val="ru-RU"/>
              </w:rPr>
              <w:t xml:space="preserve">25-40 </w:t>
            </w:r>
          </w:p>
        </w:tc>
      </w:tr>
      <w:tr w:rsidR="00D825A8" w:rsidRPr="004A6F51" w14:paraId="4867E6F2" w14:textId="77777777" w:rsidTr="00484A79">
        <w:tc>
          <w:tcPr>
            <w:tcW w:w="1545" w:type="dxa"/>
            <w:vMerge/>
            <w:shd w:val="clear" w:color="auto" w:fill="F2F2F2" w:themeFill="background1" w:themeFillShade="F2"/>
          </w:tcPr>
          <w:p w14:paraId="60B0892C" w14:textId="77777777" w:rsidR="00D825A8" w:rsidRPr="004A6F51" w:rsidRDefault="00D825A8" w:rsidP="00D825A8">
            <w:pPr>
              <w:pStyle w:val="aff6"/>
              <w:ind w:firstLine="0"/>
              <w:rPr>
                <w:sz w:val="20"/>
                <w:szCs w:val="20"/>
                <w:lang w:val="ru-RU"/>
              </w:rPr>
            </w:pPr>
          </w:p>
        </w:tc>
        <w:tc>
          <w:tcPr>
            <w:tcW w:w="1843" w:type="dxa"/>
            <w:vMerge/>
          </w:tcPr>
          <w:p w14:paraId="6F8B49ED" w14:textId="77777777" w:rsidR="00D825A8" w:rsidRPr="004A6F51" w:rsidRDefault="00D825A8" w:rsidP="00D825A8">
            <w:pPr>
              <w:pStyle w:val="aff6"/>
              <w:ind w:firstLine="0"/>
              <w:jc w:val="left"/>
              <w:rPr>
                <w:sz w:val="20"/>
                <w:szCs w:val="20"/>
                <w:lang w:val="ru-RU"/>
              </w:rPr>
            </w:pPr>
          </w:p>
        </w:tc>
        <w:tc>
          <w:tcPr>
            <w:tcW w:w="1984" w:type="dxa"/>
          </w:tcPr>
          <w:p w14:paraId="4DA00D58" w14:textId="77777777" w:rsidR="00D825A8" w:rsidRPr="004A6F51" w:rsidRDefault="00D825A8" w:rsidP="00D825A8">
            <w:pPr>
              <w:pStyle w:val="aff6"/>
              <w:ind w:firstLine="0"/>
              <w:jc w:val="left"/>
              <w:rPr>
                <w:sz w:val="20"/>
                <w:szCs w:val="20"/>
                <w:lang w:val="ru-RU"/>
              </w:rPr>
            </w:pPr>
            <w:r w:rsidRPr="004A6F51">
              <w:rPr>
                <w:sz w:val="20"/>
                <w:szCs w:val="20"/>
                <w:lang w:val="ru-RU"/>
              </w:rPr>
              <w:t>Количество посадо</w:t>
            </w:r>
            <w:r w:rsidRPr="004A6F51">
              <w:rPr>
                <w:sz w:val="20"/>
                <w:szCs w:val="20"/>
                <w:lang w:val="ru-RU"/>
              </w:rPr>
              <w:t>ч</w:t>
            </w:r>
            <w:r w:rsidRPr="004A6F51">
              <w:rPr>
                <w:sz w:val="20"/>
                <w:szCs w:val="20"/>
                <w:lang w:val="ru-RU"/>
              </w:rPr>
              <w:t>ных мест на 1 маш</w:t>
            </w:r>
            <w:r w:rsidRPr="004A6F51">
              <w:rPr>
                <w:sz w:val="20"/>
                <w:szCs w:val="20"/>
                <w:lang w:val="ru-RU"/>
              </w:rPr>
              <w:t>и</w:t>
            </w:r>
            <w:r w:rsidRPr="004A6F51">
              <w:rPr>
                <w:sz w:val="20"/>
                <w:szCs w:val="20"/>
                <w:lang w:val="ru-RU"/>
              </w:rPr>
              <w:t>но-место</w:t>
            </w:r>
          </w:p>
        </w:tc>
        <w:tc>
          <w:tcPr>
            <w:tcW w:w="2977" w:type="dxa"/>
          </w:tcPr>
          <w:p w14:paraId="102CD9BD" w14:textId="77777777" w:rsidR="00D825A8" w:rsidRPr="004A6F51" w:rsidRDefault="00D825A8" w:rsidP="00D825A8">
            <w:pPr>
              <w:pStyle w:val="aff6"/>
              <w:ind w:firstLine="0"/>
              <w:jc w:val="left"/>
              <w:rPr>
                <w:sz w:val="20"/>
                <w:szCs w:val="20"/>
                <w:lang w:val="ru-RU"/>
              </w:rPr>
            </w:pPr>
            <w:r w:rsidRPr="004A6F51">
              <w:rPr>
                <w:sz w:val="20"/>
                <w:szCs w:val="20"/>
                <w:lang w:val="ru-RU"/>
              </w:rPr>
              <w:t>Предприятия общественного п</w:t>
            </w:r>
            <w:r w:rsidRPr="004A6F51">
              <w:rPr>
                <w:sz w:val="20"/>
                <w:szCs w:val="20"/>
                <w:lang w:val="ru-RU"/>
              </w:rPr>
              <w:t>и</w:t>
            </w:r>
            <w:r w:rsidRPr="004A6F51">
              <w:rPr>
                <w:sz w:val="20"/>
                <w:szCs w:val="20"/>
                <w:lang w:val="ru-RU"/>
              </w:rPr>
              <w:t>тания периодического спроса (рестораны, кафе)</w:t>
            </w:r>
          </w:p>
        </w:tc>
        <w:tc>
          <w:tcPr>
            <w:tcW w:w="993" w:type="dxa"/>
          </w:tcPr>
          <w:p w14:paraId="23A9E94D" w14:textId="77777777" w:rsidR="00D825A8" w:rsidRPr="004A6F51" w:rsidRDefault="00D825A8" w:rsidP="00D825A8">
            <w:pPr>
              <w:pStyle w:val="aff6"/>
              <w:ind w:firstLine="0"/>
              <w:jc w:val="center"/>
              <w:rPr>
                <w:sz w:val="20"/>
                <w:szCs w:val="20"/>
                <w:lang w:val="ru-RU"/>
              </w:rPr>
            </w:pPr>
            <w:r w:rsidRPr="004A6F51">
              <w:rPr>
                <w:sz w:val="20"/>
                <w:szCs w:val="20"/>
                <w:lang w:val="ru-RU"/>
              </w:rPr>
              <w:t xml:space="preserve">4-5 </w:t>
            </w:r>
          </w:p>
        </w:tc>
      </w:tr>
      <w:tr w:rsidR="00D825A8" w:rsidRPr="004A6F51" w14:paraId="50152283" w14:textId="77777777" w:rsidTr="00484A79">
        <w:tc>
          <w:tcPr>
            <w:tcW w:w="1545" w:type="dxa"/>
            <w:vMerge/>
            <w:shd w:val="clear" w:color="auto" w:fill="F2F2F2" w:themeFill="background1" w:themeFillShade="F2"/>
          </w:tcPr>
          <w:p w14:paraId="66591564" w14:textId="77777777" w:rsidR="00D825A8" w:rsidRPr="004A6F51" w:rsidRDefault="00D825A8" w:rsidP="00D825A8">
            <w:pPr>
              <w:pStyle w:val="aff6"/>
              <w:ind w:firstLine="0"/>
              <w:rPr>
                <w:sz w:val="20"/>
                <w:szCs w:val="20"/>
                <w:lang w:val="ru-RU"/>
              </w:rPr>
            </w:pPr>
          </w:p>
        </w:tc>
        <w:tc>
          <w:tcPr>
            <w:tcW w:w="1843" w:type="dxa"/>
            <w:vMerge/>
          </w:tcPr>
          <w:p w14:paraId="0296913F" w14:textId="77777777" w:rsidR="00D825A8" w:rsidRPr="004A6F51" w:rsidRDefault="00D825A8" w:rsidP="00D825A8">
            <w:pPr>
              <w:pStyle w:val="aff6"/>
              <w:ind w:firstLine="0"/>
              <w:jc w:val="left"/>
              <w:rPr>
                <w:sz w:val="20"/>
                <w:szCs w:val="20"/>
                <w:lang w:val="ru-RU"/>
              </w:rPr>
            </w:pPr>
          </w:p>
        </w:tc>
        <w:tc>
          <w:tcPr>
            <w:tcW w:w="1984" w:type="dxa"/>
            <w:vMerge w:val="restart"/>
          </w:tcPr>
          <w:p w14:paraId="654ED149" w14:textId="77777777" w:rsidR="00D825A8" w:rsidRPr="004A6F51" w:rsidRDefault="00D825A8" w:rsidP="00D825A8">
            <w:pPr>
              <w:pStyle w:val="aff6"/>
              <w:ind w:firstLine="0"/>
              <w:jc w:val="left"/>
              <w:rPr>
                <w:sz w:val="20"/>
                <w:szCs w:val="20"/>
                <w:lang w:val="ru-RU"/>
              </w:rPr>
            </w:pPr>
            <w:r w:rsidRPr="004A6F51">
              <w:rPr>
                <w:sz w:val="20"/>
                <w:szCs w:val="20"/>
                <w:lang w:val="ru-RU"/>
              </w:rPr>
              <w:t>Количество машино-мест на 100 един</w:t>
            </w:r>
            <w:r w:rsidRPr="004A6F51">
              <w:rPr>
                <w:sz w:val="20"/>
                <w:szCs w:val="20"/>
                <w:lang w:val="ru-RU"/>
              </w:rPr>
              <w:t>о</w:t>
            </w:r>
            <w:r w:rsidRPr="004A6F51">
              <w:rPr>
                <w:sz w:val="20"/>
                <w:szCs w:val="20"/>
                <w:lang w:val="ru-RU"/>
              </w:rPr>
              <w:t>временных посетит</w:t>
            </w:r>
            <w:r w:rsidRPr="004A6F51">
              <w:rPr>
                <w:sz w:val="20"/>
                <w:szCs w:val="20"/>
                <w:lang w:val="ru-RU"/>
              </w:rPr>
              <w:t>е</w:t>
            </w:r>
            <w:r w:rsidRPr="004A6F51">
              <w:rPr>
                <w:sz w:val="20"/>
                <w:szCs w:val="20"/>
                <w:lang w:val="ru-RU"/>
              </w:rPr>
              <w:t>лей</w:t>
            </w:r>
          </w:p>
        </w:tc>
        <w:tc>
          <w:tcPr>
            <w:tcW w:w="2977" w:type="dxa"/>
          </w:tcPr>
          <w:p w14:paraId="1BBFCE97" w14:textId="77777777" w:rsidR="00D825A8" w:rsidRPr="004A6F51" w:rsidRDefault="00D825A8" w:rsidP="00D825A8">
            <w:pPr>
              <w:pStyle w:val="aff6"/>
              <w:ind w:firstLine="0"/>
              <w:jc w:val="left"/>
              <w:rPr>
                <w:sz w:val="20"/>
                <w:szCs w:val="20"/>
                <w:lang w:val="ru-RU"/>
              </w:rPr>
            </w:pPr>
            <w:r w:rsidRPr="004A6F51">
              <w:rPr>
                <w:sz w:val="20"/>
                <w:szCs w:val="20"/>
                <w:lang w:val="ru-RU"/>
              </w:rPr>
              <w:t>Пляжи и парки в зонах отдыха</w:t>
            </w:r>
          </w:p>
        </w:tc>
        <w:tc>
          <w:tcPr>
            <w:tcW w:w="993" w:type="dxa"/>
          </w:tcPr>
          <w:p w14:paraId="28654502" w14:textId="77777777" w:rsidR="00D825A8" w:rsidRPr="004A6F51" w:rsidRDefault="00D825A8" w:rsidP="00D825A8">
            <w:pPr>
              <w:pStyle w:val="aff6"/>
              <w:ind w:firstLine="0"/>
              <w:jc w:val="center"/>
              <w:rPr>
                <w:sz w:val="20"/>
                <w:szCs w:val="20"/>
                <w:lang w:val="ru-RU"/>
              </w:rPr>
            </w:pPr>
            <w:r w:rsidRPr="004A6F51">
              <w:rPr>
                <w:sz w:val="20"/>
                <w:szCs w:val="20"/>
                <w:lang w:val="ru-RU"/>
              </w:rPr>
              <w:t>15-20</w:t>
            </w:r>
          </w:p>
        </w:tc>
      </w:tr>
      <w:tr w:rsidR="00D825A8" w:rsidRPr="004A6F51" w14:paraId="0B9F19C0" w14:textId="77777777" w:rsidTr="00484A79">
        <w:tc>
          <w:tcPr>
            <w:tcW w:w="1545" w:type="dxa"/>
            <w:vMerge/>
            <w:shd w:val="clear" w:color="auto" w:fill="F2F2F2" w:themeFill="background1" w:themeFillShade="F2"/>
          </w:tcPr>
          <w:p w14:paraId="55D9CBB0" w14:textId="77777777" w:rsidR="00D825A8" w:rsidRPr="004A6F51" w:rsidRDefault="00D825A8" w:rsidP="00D825A8">
            <w:pPr>
              <w:pStyle w:val="aff6"/>
              <w:ind w:firstLine="0"/>
              <w:rPr>
                <w:sz w:val="20"/>
                <w:szCs w:val="20"/>
                <w:lang w:val="ru-RU"/>
              </w:rPr>
            </w:pPr>
          </w:p>
        </w:tc>
        <w:tc>
          <w:tcPr>
            <w:tcW w:w="1843" w:type="dxa"/>
            <w:vMerge/>
          </w:tcPr>
          <w:p w14:paraId="1F67FF73" w14:textId="77777777" w:rsidR="00D825A8" w:rsidRPr="004A6F51" w:rsidRDefault="00D825A8" w:rsidP="00D825A8">
            <w:pPr>
              <w:pStyle w:val="aff6"/>
              <w:ind w:firstLine="0"/>
              <w:jc w:val="left"/>
              <w:rPr>
                <w:sz w:val="20"/>
                <w:szCs w:val="20"/>
                <w:lang w:val="ru-RU"/>
              </w:rPr>
            </w:pPr>
          </w:p>
        </w:tc>
        <w:tc>
          <w:tcPr>
            <w:tcW w:w="1984" w:type="dxa"/>
            <w:vMerge/>
          </w:tcPr>
          <w:p w14:paraId="73BF9074" w14:textId="77777777" w:rsidR="00D825A8" w:rsidRPr="004A6F51" w:rsidRDefault="00D825A8" w:rsidP="00D825A8">
            <w:pPr>
              <w:pStyle w:val="aff6"/>
              <w:ind w:firstLine="0"/>
              <w:jc w:val="left"/>
              <w:rPr>
                <w:sz w:val="20"/>
                <w:szCs w:val="20"/>
                <w:lang w:val="ru-RU"/>
              </w:rPr>
            </w:pPr>
          </w:p>
        </w:tc>
        <w:tc>
          <w:tcPr>
            <w:tcW w:w="2977" w:type="dxa"/>
          </w:tcPr>
          <w:p w14:paraId="17159C64" w14:textId="77777777" w:rsidR="00D825A8" w:rsidRPr="004A6F51" w:rsidRDefault="00D825A8" w:rsidP="00D825A8">
            <w:pPr>
              <w:pStyle w:val="aff6"/>
              <w:ind w:firstLine="0"/>
              <w:jc w:val="left"/>
              <w:rPr>
                <w:sz w:val="20"/>
                <w:szCs w:val="20"/>
                <w:lang w:val="ru-RU"/>
              </w:rPr>
            </w:pPr>
            <w:r w:rsidRPr="004A6F51">
              <w:rPr>
                <w:sz w:val="20"/>
                <w:szCs w:val="20"/>
                <w:lang w:val="ru-RU"/>
              </w:rPr>
              <w:t>Базы кратковременного отдыха (спортивные, лыжные, рыболо</w:t>
            </w:r>
            <w:r w:rsidRPr="004A6F51">
              <w:rPr>
                <w:sz w:val="20"/>
                <w:szCs w:val="20"/>
                <w:lang w:val="ru-RU"/>
              </w:rPr>
              <w:t>в</w:t>
            </w:r>
            <w:r w:rsidRPr="004A6F51">
              <w:rPr>
                <w:sz w:val="20"/>
                <w:szCs w:val="20"/>
                <w:lang w:val="ru-RU"/>
              </w:rPr>
              <w:t>ные, охотничьи и др.)</w:t>
            </w:r>
          </w:p>
        </w:tc>
        <w:tc>
          <w:tcPr>
            <w:tcW w:w="993" w:type="dxa"/>
          </w:tcPr>
          <w:p w14:paraId="331D71AF" w14:textId="77777777" w:rsidR="00D825A8" w:rsidRPr="004A6F51" w:rsidRDefault="00D825A8" w:rsidP="00D825A8">
            <w:pPr>
              <w:pStyle w:val="aff6"/>
              <w:ind w:firstLine="0"/>
              <w:jc w:val="center"/>
              <w:rPr>
                <w:sz w:val="20"/>
                <w:szCs w:val="20"/>
                <w:lang w:val="ru-RU"/>
              </w:rPr>
            </w:pPr>
            <w:r w:rsidRPr="004A6F51">
              <w:rPr>
                <w:sz w:val="20"/>
                <w:szCs w:val="20"/>
                <w:lang w:val="ru-RU"/>
              </w:rPr>
              <w:t>10-15</w:t>
            </w:r>
          </w:p>
        </w:tc>
      </w:tr>
      <w:tr w:rsidR="00D825A8" w:rsidRPr="004A6F51" w14:paraId="1D944498" w14:textId="77777777" w:rsidTr="00484A79">
        <w:tc>
          <w:tcPr>
            <w:tcW w:w="1545" w:type="dxa"/>
            <w:vMerge/>
            <w:shd w:val="clear" w:color="auto" w:fill="F2F2F2" w:themeFill="background1" w:themeFillShade="F2"/>
          </w:tcPr>
          <w:p w14:paraId="71AB7FB0" w14:textId="77777777" w:rsidR="00D825A8" w:rsidRPr="004A6F51" w:rsidRDefault="00D825A8" w:rsidP="00D825A8">
            <w:pPr>
              <w:pStyle w:val="aff6"/>
              <w:ind w:firstLine="0"/>
              <w:rPr>
                <w:sz w:val="20"/>
                <w:szCs w:val="20"/>
                <w:lang w:val="ru-RU"/>
              </w:rPr>
            </w:pPr>
          </w:p>
        </w:tc>
        <w:tc>
          <w:tcPr>
            <w:tcW w:w="1843" w:type="dxa"/>
            <w:vMerge/>
          </w:tcPr>
          <w:p w14:paraId="5B4E71D4" w14:textId="77777777" w:rsidR="00D825A8" w:rsidRPr="004A6F51" w:rsidRDefault="00D825A8" w:rsidP="00D825A8">
            <w:pPr>
              <w:pStyle w:val="aff6"/>
              <w:ind w:firstLine="0"/>
              <w:jc w:val="left"/>
              <w:rPr>
                <w:sz w:val="20"/>
                <w:szCs w:val="20"/>
                <w:lang w:val="ru-RU"/>
              </w:rPr>
            </w:pPr>
          </w:p>
        </w:tc>
        <w:tc>
          <w:tcPr>
            <w:tcW w:w="1984" w:type="dxa"/>
          </w:tcPr>
          <w:p w14:paraId="6B71CB9F" w14:textId="77777777" w:rsidR="00D825A8" w:rsidRPr="004A6F51" w:rsidRDefault="00D825A8" w:rsidP="00D825A8">
            <w:pPr>
              <w:pStyle w:val="aff6"/>
              <w:ind w:firstLine="0"/>
              <w:jc w:val="left"/>
              <w:rPr>
                <w:sz w:val="20"/>
                <w:szCs w:val="20"/>
                <w:lang w:val="ru-RU"/>
              </w:rPr>
            </w:pPr>
            <w:r w:rsidRPr="004A6F51">
              <w:rPr>
                <w:sz w:val="20"/>
                <w:szCs w:val="20"/>
                <w:lang w:val="ru-RU"/>
              </w:rPr>
              <w:t>Количество машино-</w:t>
            </w:r>
            <w:r w:rsidRPr="004A6F51">
              <w:rPr>
                <w:sz w:val="20"/>
                <w:szCs w:val="20"/>
                <w:lang w:val="ru-RU"/>
              </w:rPr>
              <w:lastRenderedPageBreak/>
              <w:t>мест на 100 мест в залах или единовр</w:t>
            </w:r>
            <w:r w:rsidRPr="004A6F51">
              <w:rPr>
                <w:sz w:val="20"/>
                <w:szCs w:val="20"/>
                <w:lang w:val="ru-RU"/>
              </w:rPr>
              <w:t>е</w:t>
            </w:r>
            <w:r w:rsidRPr="004A6F51">
              <w:rPr>
                <w:sz w:val="20"/>
                <w:szCs w:val="20"/>
                <w:lang w:val="ru-RU"/>
              </w:rPr>
              <w:t>менных посетителей и персонала</w:t>
            </w:r>
          </w:p>
        </w:tc>
        <w:tc>
          <w:tcPr>
            <w:tcW w:w="2977" w:type="dxa"/>
          </w:tcPr>
          <w:p w14:paraId="079D8B66" w14:textId="77777777" w:rsidR="00D825A8" w:rsidRPr="004A6F51" w:rsidRDefault="00D825A8" w:rsidP="00D825A8">
            <w:pPr>
              <w:pStyle w:val="aff6"/>
              <w:ind w:firstLine="0"/>
              <w:jc w:val="left"/>
              <w:rPr>
                <w:sz w:val="20"/>
                <w:szCs w:val="20"/>
                <w:lang w:val="ru-RU"/>
              </w:rPr>
            </w:pPr>
            <w:r w:rsidRPr="004A6F51">
              <w:rPr>
                <w:sz w:val="20"/>
                <w:szCs w:val="20"/>
                <w:lang w:val="ru-RU"/>
              </w:rPr>
              <w:lastRenderedPageBreak/>
              <w:t>Предприятия общественного п</w:t>
            </w:r>
            <w:r w:rsidRPr="004A6F51">
              <w:rPr>
                <w:sz w:val="20"/>
                <w:szCs w:val="20"/>
                <w:lang w:val="ru-RU"/>
              </w:rPr>
              <w:t>и</w:t>
            </w:r>
            <w:r w:rsidRPr="004A6F51">
              <w:rPr>
                <w:sz w:val="20"/>
                <w:szCs w:val="20"/>
                <w:lang w:val="ru-RU"/>
              </w:rPr>
              <w:lastRenderedPageBreak/>
              <w:t>тания, торговли в зонах отдыха</w:t>
            </w:r>
          </w:p>
        </w:tc>
        <w:tc>
          <w:tcPr>
            <w:tcW w:w="993" w:type="dxa"/>
          </w:tcPr>
          <w:p w14:paraId="41F98C9D" w14:textId="77777777" w:rsidR="00D825A8" w:rsidRPr="004A6F51" w:rsidRDefault="00D825A8" w:rsidP="00D825A8">
            <w:pPr>
              <w:pStyle w:val="aff6"/>
              <w:ind w:firstLine="0"/>
              <w:jc w:val="center"/>
              <w:rPr>
                <w:sz w:val="20"/>
                <w:szCs w:val="20"/>
                <w:lang w:val="ru-RU"/>
              </w:rPr>
            </w:pPr>
            <w:r w:rsidRPr="004A6F51">
              <w:rPr>
                <w:sz w:val="20"/>
                <w:szCs w:val="20"/>
                <w:lang w:val="ru-RU"/>
              </w:rPr>
              <w:lastRenderedPageBreak/>
              <w:t>7-10</w:t>
            </w:r>
          </w:p>
        </w:tc>
      </w:tr>
      <w:tr w:rsidR="00D825A8" w:rsidRPr="004A6F51" w14:paraId="267C4A08" w14:textId="77777777" w:rsidTr="00484A79">
        <w:tc>
          <w:tcPr>
            <w:tcW w:w="1545" w:type="dxa"/>
            <w:vMerge/>
            <w:shd w:val="clear" w:color="auto" w:fill="F2F2F2" w:themeFill="background1" w:themeFillShade="F2"/>
          </w:tcPr>
          <w:p w14:paraId="5C1841BA" w14:textId="77777777" w:rsidR="00D825A8" w:rsidRPr="004A6F51" w:rsidRDefault="00D825A8" w:rsidP="00D825A8">
            <w:pPr>
              <w:pStyle w:val="aff6"/>
              <w:ind w:firstLine="0"/>
              <w:rPr>
                <w:sz w:val="20"/>
                <w:szCs w:val="20"/>
                <w:lang w:val="ru-RU"/>
              </w:rPr>
            </w:pPr>
          </w:p>
        </w:tc>
        <w:tc>
          <w:tcPr>
            <w:tcW w:w="1843" w:type="dxa"/>
            <w:vMerge w:val="restart"/>
          </w:tcPr>
          <w:p w14:paraId="299E537D" w14:textId="77777777" w:rsidR="00D825A8" w:rsidRPr="004A6F51" w:rsidRDefault="00D825A8" w:rsidP="00D825A8">
            <w:pPr>
              <w:pStyle w:val="aff6"/>
              <w:ind w:firstLine="0"/>
              <w:jc w:val="left"/>
              <w:rPr>
                <w:sz w:val="20"/>
                <w:szCs w:val="20"/>
                <w:lang w:val="ru-RU"/>
              </w:rPr>
            </w:pPr>
            <w:r w:rsidRPr="004A6F51">
              <w:rPr>
                <w:sz w:val="20"/>
                <w:szCs w:val="20"/>
                <w:lang w:val="ru-RU"/>
              </w:rPr>
              <w:t>Расчетный показ</w:t>
            </w:r>
            <w:r w:rsidRPr="004A6F51">
              <w:rPr>
                <w:sz w:val="20"/>
                <w:szCs w:val="20"/>
                <w:lang w:val="ru-RU"/>
              </w:rPr>
              <w:t>а</w:t>
            </w:r>
            <w:r w:rsidRPr="004A6F51">
              <w:rPr>
                <w:sz w:val="20"/>
                <w:szCs w:val="20"/>
                <w:lang w:val="ru-RU"/>
              </w:rPr>
              <w:t>тель максимально допустимого уровня территориальной доступности</w:t>
            </w:r>
          </w:p>
        </w:tc>
        <w:tc>
          <w:tcPr>
            <w:tcW w:w="1984" w:type="dxa"/>
            <w:vMerge w:val="restart"/>
          </w:tcPr>
          <w:p w14:paraId="39F5B0DC" w14:textId="77777777" w:rsidR="00D825A8" w:rsidRPr="004A6F51" w:rsidRDefault="00D825A8" w:rsidP="00D825A8">
            <w:pPr>
              <w:pStyle w:val="aff6"/>
              <w:ind w:firstLine="0"/>
              <w:jc w:val="left"/>
              <w:rPr>
                <w:sz w:val="20"/>
                <w:szCs w:val="20"/>
                <w:lang w:val="ru-RU"/>
              </w:rPr>
            </w:pPr>
            <w:r w:rsidRPr="004A6F51">
              <w:rPr>
                <w:sz w:val="20"/>
                <w:szCs w:val="20"/>
                <w:lang w:val="ru-RU"/>
              </w:rPr>
              <w:t>Линейная досту</w:t>
            </w:r>
            <w:r w:rsidRPr="004A6F51">
              <w:rPr>
                <w:sz w:val="20"/>
                <w:szCs w:val="20"/>
                <w:lang w:val="ru-RU"/>
              </w:rPr>
              <w:t>п</w:t>
            </w:r>
            <w:r w:rsidRPr="004A6F51">
              <w:rPr>
                <w:sz w:val="20"/>
                <w:szCs w:val="20"/>
                <w:lang w:val="ru-RU"/>
              </w:rPr>
              <w:t>ность, м</w:t>
            </w:r>
          </w:p>
        </w:tc>
        <w:tc>
          <w:tcPr>
            <w:tcW w:w="2977" w:type="dxa"/>
          </w:tcPr>
          <w:p w14:paraId="218EC895" w14:textId="692026D4" w:rsidR="00D825A8" w:rsidRPr="004A6F51" w:rsidRDefault="00D825A8" w:rsidP="00D825A8">
            <w:pPr>
              <w:pStyle w:val="aff6"/>
              <w:ind w:firstLine="0"/>
              <w:jc w:val="left"/>
              <w:rPr>
                <w:sz w:val="20"/>
                <w:szCs w:val="20"/>
                <w:lang w:val="ru-RU"/>
              </w:rPr>
            </w:pPr>
            <w:r w:rsidRPr="004A6F51">
              <w:rPr>
                <w:sz w:val="20"/>
                <w:szCs w:val="20"/>
                <w:lang w:val="ru-RU"/>
              </w:rPr>
              <w:t>До входов на предприятия то</w:t>
            </w:r>
            <w:r w:rsidRPr="004A6F51">
              <w:rPr>
                <w:sz w:val="20"/>
                <w:szCs w:val="20"/>
                <w:lang w:val="ru-RU"/>
              </w:rPr>
              <w:t>р</w:t>
            </w:r>
            <w:r w:rsidRPr="004A6F51">
              <w:rPr>
                <w:sz w:val="20"/>
                <w:szCs w:val="20"/>
                <w:lang w:val="ru-RU"/>
              </w:rPr>
              <w:t>говли, общественного питания и бытового обслуживания</w:t>
            </w:r>
          </w:p>
        </w:tc>
        <w:tc>
          <w:tcPr>
            <w:tcW w:w="993" w:type="dxa"/>
          </w:tcPr>
          <w:p w14:paraId="7DB1BBBD" w14:textId="77777777" w:rsidR="00D825A8" w:rsidRPr="004A6F51" w:rsidRDefault="00D825A8" w:rsidP="00D825A8">
            <w:pPr>
              <w:pStyle w:val="aff6"/>
              <w:ind w:firstLine="0"/>
              <w:jc w:val="center"/>
              <w:rPr>
                <w:sz w:val="20"/>
                <w:szCs w:val="20"/>
                <w:lang w:val="ru-RU"/>
              </w:rPr>
            </w:pPr>
            <w:r w:rsidRPr="004A6F51">
              <w:rPr>
                <w:sz w:val="20"/>
                <w:szCs w:val="20"/>
                <w:lang w:val="ru-RU"/>
              </w:rPr>
              <w:t>150</w:t>
            </w:r>
          </w:p>
        </w:tc>
      </w:tr>
      <w:tr w:rsidR="00D825A8" w:rsidRPr="004A6F51" w14:paraId="1F1FD7AA" w14:textId="77777777" w:rsidTr="00484A79">
        <w:tc>
          <w:tcPr>
            <w:tcW w:w="1545" w:type="dxa"/>
            <w:vMerge/>
            <w:shd w:val="clear" w:color="auto" w:fill="F2F2F2" w:themeFill="background1" w:themeFillShade="F2"/>
          </w:tcPr>
          <w:p w14:paraId="0930DEDD" w14:textId="77777777" w:rsidR="00D825A8" w:rsidRPr="004A6F51" w:rsidRDefault="00D825A8" w:rsidP="00D825A8">
            <w:pPr>
              <w:pStyle w:val="aff6"/>
              <w:ind w:firstLine="0"/>
              <w:rPr>
                <w:sz w:val="20"/>
                <w:szCs w:val="20"/>
                <w:lang w:val="ru-RU"/>
              </w:rPr>
            </w:pPr>
          </w:p>
        </w:tc>
        <w:tc>
          <w:tcPr>
            <w:tcW w:w="1843" w:type="dxa"/>
            <w:vMerge/>
          </w:tcPr>
          <w:p w14:paraId="32E2827A" w14:textId="77777777" w:rsidR="00D825A8" w:rsidRPr="004A6F51" w:rsidRDefault="00D825A8" w:rsidP="00D825A8">
            <w:pPr>
              <w:pStyle w:val="aff6"/>
              <w:ind w:firstLine="0"/>
              <w:jc w:val="left"/>
              <w:rPr>
                <w:sz w:val="20"/>
                <w:szCs w:val="20"/>
                <w:lang w:val="ru-RU"/>
              </w:rPr>
            </w:pPr>
          </w:p>
        </w:tc>
        <w:tc>
          <w:tcPr>
            <w:tcW w:w="1984" w:type="dxa"/>
            <w:vMerge/>
          </w:tcPr>
          <w:p w14:paraId="36B45305" w14:textId="77777777" w:rsidR="00D825A8" w:rsidRPr="004A6F51" w:rsidRDefault="00D825A8" w:rsidP="00D825A8">
            <w:pPr>
              <w:pStyle w:val="aff6"/>
              <w:ind w:firstLine="0"/>
              <w:jc w:val="left"/>
              <w:rPr>
                <w:sz w:val="20"/>
                <w:szCs w:val="20"/>
                <w:lang w:val="ru-RU"/>
              </w:rPr>
            </w:pPr>
          </w:p>
        </w:tc>
        <w:tc>
          <w:tcPr>
            <w:tcW w:w="2977" w:type="dxa"/>
          </w:tcPr>
          <w:p w14:paraId="3EE1B258" w14:textId="77777777" w:rsidR="00D825A8" w:rsidRPr="004A6F51" w:rsidRDefault="00D825A8" w:rsidP="00D825A8">
            <w:pPr>
              <w:pStyle w:val="aff6"/>
              <w:ind w:firstLine="0"/>
              <w:jc w:val="left"/>
              <w:rPr>
                <w:sz w:val="20"/>
                <w:szCs w:val="20"/>
                <w:lang w:val="ru-RU"/>
              </w:rPr>
            </w:pPr>
            <w:r w:rsidRPr="004A6F51">
              <w:rPr>
                <w:sz w:val="20"/>
                <w:szCs w:val="20"/>
                <w:lang w:val="ru-RU"/>
              </w:rPr>
              <w:t>До прочих учреждений и пре</w:t>
            </w:r>
            <w:r w:rsidRPr="004A6F51">
              <w:rPr>
                <w:sz w:val="20"/>
                <w:szCs w:val="20"/>
                <w:lang w:val="ru-RU"/>
              </w:rPr>
              <w:t>д</w:t>
            </w:r>
            <w:r w:rsidRPr="004A6F51">
              <w:rPr>
                <w:sz w:val="20"/>
                <w:szCs w:val="20"/>
                <w:lang w:val="ru-RU"/>
              </w:rPr>
              <w:t>приятий обслуживания населения и административных зданий</w:t>
            </w:r>
          </w:p>
        </w:tc>
        <w:tc>
          <w:tcPr>
            <w:tcW w:w="993" w:type="dxa"/>
          </w:tcPr>
          <w:p w14:paraId="7383B767" w14:textId="77777777" w:rsidR="00D825A8" w:rsidRPr="004A6F51" w:rsidRDefault="00D825A8" w:rsidP="00D825A8">
            <w:pPr>
              <w:pStyle w:val="aff6"/>
              <w:ind w:firstLine="0"/>
              <w:jc w:val="center"/>
              <w:rPr>
                <w:sz w:val="20"/>
                <w:szCs w:val="20"/>
                <w:lang w:val="ru-RU"/>
              </w:rPr>
            </w:pPr>
            <w:r w:rsidRPr="004A6F51">
              <w:rPr>
                <w:sz w:val="20"/>
                <w:szCs w:val="20"/>
                <w:lang w:val="ru-RU"/>
              </w:rPr>
              <w:t>250</w:t>
            </w:r>
          </w:p>
        </w:tc>
      </w:tr>
      <w:tr w:rsidR="00D825A8" w:rsidRPr="004A6F51" w14:paraId="2DEA38CE" w14:textId="77777777" w:rsidTr="00484A79">
        <w:tc>
          <w:tcPr>
            <w:tcW w:w="1545" w:type="dxa"/>
            <w:vMerge/>
            <w:shd w:val="clear" w:color="auto" w:fill="F2F2F2" w:themeFill="background1" w:themeFillShade="F2"/>
          </w:tcPr>
          <w:p w14:paraId="23A1684E" w14:textId="77777777" w:rsidR="00D825A8" w:rsidRPr="004A6F51" w:rsidRDefault="00D825A8" w:rsidP="00D825A8">
            <w:pPr>
              <w:pStyle w:val="aff6"/>
              <w:ind w:firstLine="0"/>
              <w:rPr>
                <w:sz w:val="20"/>
                <w:szCs w:val="20"/>
                <w:lang w:val="ru-RU"/>
              </w:rPr>
            </w:pPr>
          </w:p>
        </w:tc>
        <w:tc>
          <w:tcPr>
            <w:tcW w:w="1843" w:type="dxa"/>
            <w:vMerge/>
          </w:tcPr>
          <w:p w14:paraId="022B401F" w14:textId="77777777" w:rsidR="00D825A8" w:rsidRPr="004A6F51" w:rsidRDefault="00D825A8" w:rsidP="00D825A8">
            <w:pPr>
              <w:pStyle w:val="aff6"/>
              <w:ind w:firstLine="0"/>
              <w:jc w:val="left"/>
              <w:rPr>
                <w:sz w:val="20"/>
                <w:szCs w:val="20"/>
                <w:lang w:val="ru-RU"/>
              </w:rPr>
            </w:pPr>
          </w:p>
        </w:tc>
        <w:tc>
          <w:tcPr>
            <w:tcW w:w="1984" w:type="dxa"/>
            <w:vMerge/>
          </w:tcPr>
          <w:p w14:paraId="50479930" w14:textId="77777777" w:rsidR="00D825A8" w:rsidRPr="004A6F51" w:rsidRDefault="00D825A8" w:rsidP="00D825A8">
            <w:pPr>
              <w:pStyle w:val="aff6"/>
              <w:ind w:firstLine="0"/>
              <w:jc w:val="left"/>
              <w:rPr>
                <w:sz w:val="20"/>
                <w:szCs w:val="20"/>
                <w:lang w:val="ru-RU"/>
              </w:rPr>
            </w:pPr>
          </w:p>
        </w:tc>
        <w:tc>
          <w:tcPr>
            <w:tcW w:w="2977" w:type="dxa"/>
          </w:tcPr>
          <w:p w14:paraId="65CC9B8E" w14:textId="77777777" w:rsidR="00D825A8" w:rsidRPr="004A6F51" w:rsidRDefault="00D825A8" w:rsidP="00D825A8">
            <w:pPr>
              <w:pStyle w:val="aff6"/>
              <w:ind w:firstLine="0"/>
              <w:jc w:val="left"/>
              <w:rPr>
                <w:sz w:val="20"/>
                <w:szCs w:val="20"/>
                <w:lang w:val="ru-RU"/>
              </w:rPr>
            </w:pPr>
            <w:r w:rsidRPr="004A6F51">
              <w:rPr>
                <w:sz w:val="20"/>
                <w:szCs w:val="20"/>
                <w:lang w:val="ru-RU"/>
              </w:rPr>
              <w:t>До входов в парки, на выставки и стадионы</w:t>
            </w:r>
          </w:p>
        </w:tc>
        <w:tc>
          <w:tcPr>
            <w:tcW w:w="993" w:type="dxa"/>
          </w:tcPr>
          <w:p w14:paraId="7578949D" w14:textId="77777777" w:rsidR="00D825A8" w:rsidRPr="004A6F51" w:rsidRDefault="00D825A8" w:rsidP="00D825A8">
            <w:pPr>
              <w:pStyle w:val="aff6"/>
              <w:ind w:firstLine="0"/>
              <w:jc w:val="center"/>
              <w:rPr>
                <w:sz w:val="20"/>
                <w:szCs w:val="20"/>
                <w:lang w:val="ru-RU"/>
              </w:rPr>
            </w:pPr>
            <w:r w:rsidRPr="004A6F51">
              <w:rPr>
                <w:sz w:val="20"/>
                <w:szCs w:val="20"/>
                <w:lang w:val="ru-RU"/>
              </w:rPr>
              <w:t>400</w:t>
            </w:r>
          </w:p>
        </w:tc>
      </w:tr>
      <w:tr w:rsidR="00D825A8" w:rsidRPr="004A6F51" w14:paraId="0356F4DE" w14:textId="77777777" w:rsidTr="00484A79">
        <w:tc>
          <w:tcPr>
            <w:tcW w:w="1545" w:type="dxa"/>
            <w:vMerge w:val="restart"/>
            <w:shd w:val="clear" w:color="auto" w:fill="F2F2F2" w:themeFill="background1" w:themeFillShade="F2"/>
          </w:tcPr>
          <w:p w14:paraId="0D9214B9" w14:textId="77777777" w:rsidR="00D825A8" w:rsidRPr="004A6F51" w:rsidRDefault="00D825A8" w:rsidP="00D825A8">
            <w:pPr>
              <w:pStyle w:val="aff6"/>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w:t>
            </w:r>
            <w:r w:rsidRPr="004A6F51">
              <w:rPr>
                <w:sz w:val="20"/>
                <w:szCs w:val="20"/>
                <w:lang w:val="ru-RU"/>
              </w:rPr>
              <w:t>а</w:t>
            </w:r>
            <w:r w:rsidRPr="004A6F51">
              <w:rPr>
                <w:sz w:val="20"/>
                <w:szCs w:val="20"/>
                <w:lang w:val="ru-RU"/>
              </w:rPr>
              <w:t>ний учреждений обслуживания</w:t>
            </w:r>
          </w:p>
        </w:tc>
        <w:tc>
          <w:tcPr>
            <w:tcW w:w="1843" w:type="dxa"/>
            <w:vMerge w:val="restart"/>
          </w:tcPr>
          <w:p w14:paraId="3831C789" w14:textId="77777777" w:rsidR="00D825A8" w:rsidRPr="004A6F51" w:rsidRDefault="00D825A8" w:rsidP="00D825A8">
            <w:pPr>
              <w:pStyle w:val="aff6"/>
              <w:ind w:firstLine="0"/>
              <w:jc w:val="left"/>
              <w:rPr>
                <w:sz w:val="20"/>
                <w:szCs w:val="20"/>
                <w:lang w:val="ru-RU"/>
              </w:rPr>
            </w:pPr>
            <w:r w:rsidRPr="004A6F51">
              <w:rPr>
                <w:sz w:val="20"/>
                <w:szCs w:val="20"/>
                <w:lang w:val="ru-RU"/>
              </w:rPr>
              <w:t>Расчетный показ</w:t>
            </w:r>
            <w:r w:rsidRPr="004A6F51">
              <w:rPr>
                <w:sz w:val="20"/>
                <w:szCs w:val="20"/>
                <w:lang w:val="ru-RU"/>
              </w:rPr>
              <w:t>а</w:t>
            </w:r>
            <w:r w:rsidRPr="004A6F51">
              <w:rPr>
                <w:sz w:val="20"/>
                <w:szCs w:val="20"/>
                <w:lang w:val="ru-RU"/>
              </w:rPr>
              <w:t>тель минимально допустимого уровня обеспеченности</w:t>
            </w:r>
          </w:p>
        </w:tc>
        <w:tc>
          <w:tcPr>
            <w:tcW w:w="1984" w:type="dxa"/>
          </w:tcPr>
          <w:p w14:paraId="68C0B3CD" w14:textId="77777777" w:rsidR="00D825A8" w:rsidRPr="004A6F51" w:rsidRDefault="00D825A8" w:rsidP="00D825A8">
            <w:pPr>
              <w:pStyle w:val="aff6"/>
              <w:ind w:firstLine="0"/>
              <w:jc w:val="left"/>
              <w:rPr>
                <w:sz w:val="20"/>
                <w:szCs w:val="20"/>
                <w:lang w:val="ru-RU"/>
              </w:rPr>
            </w:pPr>
            <w:r w:rsidRPr="004A6F51">
              <w:rPr>
                <w:bCs/>
                <w:kern w:val="36"/>
                <w:sz w:val="20"/>
                <w:szCs w:val="20"/>
                <w:lang w:val="ru-RU"/>
              </w:rPr>
              <w:t>Доля мест для тран</w:t>
            </w:r>
            <w:r w:rsidRPr="004A6F51">
              <w:rPr>
                <w:bCs/>
                <w:kern w:val="36"/>
                <w:sz w:val="20"/>
                <w:szCs w:val="20"/>
                <w:lang w:val="ru-RU"/>
              </w:rPr>
              <w:t>с</w:t>
            </w:r>
            <w:r w:rsidRPr="004A6F51">
              <w:rPr>
                <w:bCs/>
                <w:kern w:val="36"/>
                <w:sz w:val="20"/>
                <w:szCs w:val="20"/>
                <w:lang w:val="ru-RU"/>
              </w:rPr>
              <w:t>порта инвалидов, %</w:t>
            </w:r>
          </w:p>
        </w:tc>
        <w:tc>
          <w:tcPr>
            <w:tcW w:w="3970" w:type="dxa"/>
            <w:gridSpan w:val="2"/>
          </w:tcPr>
          <w:p w14:paraId="43BEA1EE" w14:textId="77777777" w:rsidR="00D825A8" w:rsidRPr="004A6F51" w:rsidRDefault="00D825A8" w:rsidP="00D825A8">
            <w:pPr>
              <w:pStyle w:val="aff6"/>
              <w:ind w:firstLine="0"/>
              <w:jc w:val="center"/>
              <w:rPr>
                <w:sz w:val="20"/>
                <w:szCs w:val="20"/>
                <w:lang w:val="ru-RU"/>
              </w:rPr>
            </w:pPr>
            <w:r w:rsidRPr="004A6F51">
              <w:rPr>
                <w:sz w:val="20"/>
                <w:szCs w:val="20"/>
              </w:rPr>
              <w:t>10 (не менее 1 места)</w:t>
            </w:r>
          </w:p>
        </w:tc>
      </w:tr>
      <w:tr w:rsidR="00D825A8" w:rsidRPr="004A6F51" w14:paraId="69EFFEFE" w14:textId="77777777" w:rsidTr="00484A79">
        <w:tc>
          <w:tcPr>
            <w:tcW w:w="1545" w:type="dxa"/>
            <w:vMerge/>
            <w:shd w:val="clear" w:color="auto" w:fill="F2F2F2" w:themeFill="background1" w:themeFillShade="F2"/>
          </w:tcPr>
          <w:p w14:paraId="39FC8E1D" w14:textId="77777777" w:rsidR="00D825A8" w:rsidRPr="004A6F51" w:rsidRDefault="00D825A8" w:rsidP="00D825A8">
            <w:pPr>
              <w:pStyle w:val="aff6"/>
              <w:ind w:firstLine="0"/>
              <w:rPr>
                <w:sz w:val="20"/>
                <w:szCs w:val="20"/>
                <w:lang w:val="ru-RU"/>
              </w:rPr>
            </w:pPr>
          </w:p>
        </w:tc>
        <w:tc>
          <w:tcPr>
            <w:tcW w:w="1843" w:type="dxa"/>
            <w:vMerge/>
          </w:tcPr>
          <w:p w14:paraId="28E4C17C" w14:textId="77777777" w:rsidR="00D825A8" w:rsidRPr="004A6F51" w:rsidRDefault="00D825A8" w:rsidP="00D825A8">
            <w:pPr>
              <w:pStyle w:val="aff6"/>
              <w:ind w:firstLine="0"/>
              <w:jc w:val="left"/>
              <w:rPr>
                <w:sz w:val="20"/>
                <w:szCs w:val="20"/>
                <w:lang w:val="ru-RU"/>
              </w:rPr>
            </w:pPr>
          </w:p>
        </w:tc>
        <w:tc>
          <w:tcPr>
            <w:tcW w:w="1984" w:type="dxa"/>
            <w:vMerge w:val="restart"/>
          </w:tcPr>
          <w:p w14:paraId="6ADF6871" w14:textId="77777777" w:rsidR="00D825A8" w:rsidRPr="004A6F51" w:rsidRDefault="00D825A8" w:rsidP="00D825A8">
            <w:pPr>
              <w:pStyle w:val="aff6"/>
              <w:ind w:firstLine="0"/>
              <w:jc w:val="left"/>
              <w:rPr>
                <w:sz w:val="20"/>
                <w:szCs w:val="20"/>
                <w:lang w:val="ru-RU"/>
              </w:rPr>
            </w:pPr>
            <w:r w:rsidRPr="004A6F51">
              <w:rPr>
                <w:bCs/>
                <w:kern w:val="36"/>
                <w:sz w:val="20"/>
                <w:szCs w:val="20"/>
                <w:lang w:val="ru-RU"/>
              </w:rPr>
              <w:t>Специализированных мест для автотран</w:t>
            </w:r>
            <w:r w:rsidRPr="004A6F51">
              <w:rPr>
                <w:bCs/>
                <w:kern w:val="36"/>
                <w:sz w:val="20"/>
                <w:szCs w:val="20"/>
                <w:lang w:val="ru-RU"/>
              </w:rPr>
              <w:t>с</w:t>
            </w:r>
            <w:r w:rsidRPr="004A6F51">
              <w:rPr>
                <w:bCs/>
                <w:kern w:val="36"/>
                <w:sz w:val="20"/>
                <w:szCs w:val="20"/>
                <w:lang w:val="ru-RU"/>
              </w:rPr>
              <w:t>порта инвалидов на кресле-коляске из расчета, % (мест)</w:t>
            </w:r>
          </w:p>
        </w:tc>
        <w:tc>
          <w:tcPr>
            <w:tcW w:w="2977" w:type="dxa"/>
          </w:tcPr>
          <w:p w14:paraId="17B6B250" w14:textId="77777777" w:rsidR="00D825A8" w:rsidRPr="004A6F51" w:rsidRDefault="00D825A8" w:rsidP="00D825A8">
            <w:pPr>
              <w:pStyle w:val="Default"/>
              <w:jc w:val="center"/>
              <w:rPr>
                <w:sz w:val="20"/>
                <w:szCs w:val="20"/>
              </w:rPr>
            </w:pPr>
            <w:r w:rsidRPr="004A6F51">
              <w:rPr>
                <w:sz w:val="20"/>
                <w:szCs w:val="20"/>
              </w:rPr>
              <w:t>число мест на стоянке</w:t>
            </w:r>
          </w:p>
        </w:tc>
        <w:tc>
          <w:tcPr>
            <w:tcW w:w="993" w:type="dxa"/>
          </w:tcPr>
          <w:p w14:paraId="56E352E5" w14:textId="77777777" w:rsidR="00D825A8" w:rsidRPr="004A6F51" w:rsidRDefault="00D825A8" w:rsidP="00D825A8">
            <w:pPr>
              <w:pStyle w:val="Default"/>
              <w:jc w:val="center"/>
              <w:rPr>
                <w:sz w:val="20"/>
                <w:szCs w:val="20"/>
              </w:rPr>
            </w:pPr>
            <w:r w:rsidRPr="004A6F51">
              <w:rPr>
                <w:sz w:val="20"/>
                <w:szCs w:val="20"/>
              </w:rPr>
              <w:t>число спец.мест</w:t>
            </w:r>
          </w:p>
        </w:tc>
      </w:tr>
      <w:tr w:rsidR="00D825A8" w:rsidRPr="004A6F51" w14:paraId="08919469" w14:textId="77777777" w:rsidTr="00484A79">
        <w:tc>
          <w:tcPr>
            <w:tcW w:w="1545" w:type="dxa"/>
            <w:vMerge/>
            <w:shd w:val="clear" w:color="auto" w:fill="F2F2F2" w:themeFill="background1" w:themeFillShade="F2"/>
          </w:tcPr>
          <w:p w14:paraId="37165461" w14:textId="77777777" w:rsidR="00D825A8" w:rsidRPr="004A6F51" w:rsidRDefault="00D825A8" w:rsidP="00D825A8">
            <w:pPr>
              <w:pStyle w:val="aff6"/>
              <w:ind w:firstLine="0"/>
              <w:rPr>
                <w:sz w:val="20"/>
                <w:szCs w:val="20"/>
                <w:lang w:val="ru-RU"/>
              </w:rPr>
            </w:pPr>
          </w:p>
        </w:tc>
        <w:tc>
          <w:tcPr>
            <w:tcW w:w="1843" w:type="dxa"/>
            <w:vMerge/>
          </w:tcPr>
          <w:p w14:paraId="6EAFDB9C" w14:textId="77777777" w:rsidR="00D825A8" w:rsidRPr="004A6F51" w:rsidRDefault="00D825A8" w:rsidP="00D825A8">
            <w:pPr>
              <w:pStyle w:val="aff6"/>
              <w:ind w:firstLine="0"/>
              <w:jc w:val="left"/>
              <w:rPr>
                <w:sz w:val="20"/>
                <w:szCs w:val="20"/>
                <w:lang w:val="ru-RU"/>
              </w:rPr>
            </w:pPr>
          </w:p>
        </w:tc>
        <w:tc>
          <w:tcPr>
            <w:tcW w:w="1984" w:type="dxa"/>
            <w:vMerge/>
          </w:tcPr>
          <w:p w14:paraId="6B88EFB9" w14:textId="77777777" w:rsidR="00D825A8" w:rsidRPr="004A6F51" w:rsidRDefault="00D825A8" w:rsidP="00D825A8">
            <w:pPr>
              <w:pStyle w:val="aff6"/>
              <w:ind w:firstLine="0"/>
              <w:jc w:val="left"/>
              <w:rPr>
                <w:bCs/>
                <w:kern w:val="36"/>
                <w:sz w:val="20"/>
                <w:szCs w:val="20"/>
                <w:lang w:val="ru-RU"/>
              </w:rPr>
            </w:pPr>
          </w:p>
        </w:tc>
        <w:tc>
          <w:tcPr>
            <w:tcW w:w="2977" w:type="dxa"/>
          </w:tcPr>
          <w:p w14:paraId="7F617660" w14:textId="77777777" w:rsidR="00D825A8" w:rsidRPr="004A6F51" w:rsidRDefault="00D825A8" w:rsidP="00D825A8">
            <w:pPr>
              <w:pStyle w:val="Default"/>
              <w:rPr>
                <w:sz w:val="20"/>
                <w:szCs w:val="20"/>
              </w:rPr>
            </w:pPr>
            <w:r w:rsidRPr="004A6F51">
              <w:rPr>
                <w:sz w:val="20"/>
                <w:szCs w:val="20"/>
              </w:rPr>
              <w:t>до 100 включительно</w:t>
            </w:r>
          </w:p>
        </w:tc>
        <w:tc>
          <w:tcPr>
            <w:tcW w:w="993" w:type="dxa"/>
          </w:tcPr>
          <w:p w14:paraId="59074FE9" w14:textId="77777777" w:rsidR="00D825A8" w:rsidRPr="004A6F51" w:rsidRDefault="00D825A8" w:rsidP="00D825A8">
            <w:pPr>
              <w:pStyle w:val="Default"/>
              <w:rPr>
                <w:sz w:val="20"/>
                <w:szCs w:val="20"/>
              </w:rPr>
            </w:pPr>
            <w:r w:rsidRPr="004A6F51">
              <w:rPr>
                <w:sz w:val="20"/>
                <w:szCs w:val="20"/>
              </w:rPr>
              <w:t>5%, но не менее о</w:t>
            </w:r>
            <w:r w:rsidRPr="004A6F51">
              <w:rPr>
                <w:sz w:val="20"/>
                <w:szCs w:val="20"/>
              </w:rPr>
              <w:t>д</w:t>
            </w:r>
            <w:r w:rsidRPr="004A6F51">
              <w:rPr>
                <w:sz w:val="20"/>
                <w:szCs w:val="20"/>
              </w:rPr>
              <w:t>ного места</w:t>
            </w:r>
          </w:p>
        </w:tc>
      </w:tr>
      <w:tr w:rsidR="00D825A8" w:rsidRPr="004A6F51" w14:paraId="2BD22EFA" w14:textId="77777777" w:rsidTr="00484A79">
        <w:tc>
          <w:tcPr>
            <w:tcW w:w="1545" w:type="dxa"/>
            <w:vMerge/>
            <w:shd w:val="clear" w:color="auto" w:fill="F2F2F2" w:themeFill="background1" w:themeFillShade="F2"/>
          </w:tcPr>
          <w:p w14:paraId="53F72FCC" w14:textId="77777777" w:rsidR="00D825A8" w:rsidRPr="004A6F51" w:rsidRDefault="00D825A8" w:rsidP="00D825A8">
            <w:pPr>
              <w:pStyle w:val="aff6"/>
              <w:ind w:firstLine="0"/>
              <w:rPr>
                <w:sz w:val="20"/>
                <w:szCs w:val="20"/>
                <w:lang w:val="ru-RU"/>
              </w:rPr>
            </w:pPr>
          </w:p>
        </w:tc>
        <w:tc>
          <w:tcPr>
            <w:tcW w:w="1843" w:type="dxa"/>
            <w:vMerge/>
          </w:tcPr>
          <w:p w14:paraId="4CF19307" w14:textId="77777777" w:rsidR="00D825A8" w:rsidRPr="004A6F51" w:rsidRDefault="00D825A8" w:rsidP="00D825A8">
            <w:pPr>
              <w:pStyle w:val="aff6"/>
              <w:ind w:firstLine="0"/>
              <w:jc w:val="left"/>
              <w:rPr>
                <w:sz w:val="20"/>
                <w:szCs w:val="20"/>
                <w:lang w:val="ru-RU"/>
              </w:rPr>
            </w:pPr>
          </w:p>
        </w:tc>
        <w:tc>
          <w:tcPr>
            <w:tcW w:w="1984" w:type="dxa"/>
            <w:vMerge/>
          </w:tcPr>
          <w:p w14:paraId="6AA25F4A" w14:textId="77777777" w:rsidR="00D825A8" w:rsidRPr="004A6F51" w:rsidRDefault="00D825A8" w:rsidP="00D825A8">
            <w:pPr>
              <w:pStyle w:val="aff6"/>
              <w:ind w:firstLine="0"/>
              <w:jc w:val="left"/>
              <w:rPr>
                <w:bCs/>
                <w:kern w:val="36"/>
                <w:sz w:val="20"/>
                <w:szCs w:val="20"/>
                <w:lang w:val="ru-RU"/>
              </w:rPr>
            </w:pPr>
          </w:p>
        </w:tc>
        <w:tc>
          <w:tcPr>
            <w:tcW w:w="2977" w:type="dxa"/>
          </w:tcPr>
          <w:p w14:paraId="722E7B5D" w14:textId="77777777" w:rsidR="00D825A8" w:rsidRPr="004A6F51" w:rsidRDefault="00D825A8" w:rsidP="00D825A8">
            <w:pPr>
              <w:pStyle w:val="Default"/>
              <w:rPr>
                <w:sz w:val="20"/>
                <w:szCs w:val="20"/>
              </w:rPr>
            </w:pPr>
            <w:r w:rsidRPr="004A6F51">
              <w:rPr>
                <w:sz w:val="20"/>
                <w:szCs w:val="20"/>
              </w:rPr>
              <w:t>от 101 до 200</w:t>
            </w:r>
          </w:p>
        </w:tc>
        <w:tc>
          <w:tcPr>
            <w:tcW w:w="993" w:type="dxa"/>
          </w:tcPr>
          <w:p w14:paraId="7C3F84AF" w14:textId="77777777" w:rsidR="00D825A8" w:rsidRPr="004A6F51" w:rsidRDefault="00D825A8" w:rsidP="00D825A8">
            <w:pPr>
              <w:pStyle w:val="Default"/>
              <w:rPr>
                <w:sz w:val="20"/>
                <w:szCs w:val="20"/>
              </w:rPr>
            </w:pPr>
            <w:r w:rsidRPr="004A6F51">
              <w:rPr>
                <w:sz w:val="20"/>
                <w:szCs w:val="20"/>
              </w:rPr>
              <w:t>5 мест и дополн</w:t>
            </w:r>
            <w:r w:rsidRPr="004A6F51">
              <w:rPr>
                <w:sz w:val="20"/>
                <w:szCs w:val="20"/>
              </w:rPr>
              <w:t>и</w:t>
            </w:r>
            <w:r w:rsidRPr="004A6F51">
              <w:rPr>
                <w:sz w:val="20"/>
                <w:szCs w:val="20"/>
              </w:rPr>
              <w:t>тельно 3%</w:t>
            </w:r>
          </w:p>
        </w:tc>
      </w:tr>
      <w:tr w:rsidR="00D825A8" w:rsidRPr="004A6F51" w14:paraId="0EA0760F" w14:textId="77777777" w:rsidTr="00484A79">
        <w:tc>
          <w:tcPr>
            <w:tcW w:w="1545" w:type="dxa"/>
            <w:vMerge/>
            <w:shd w:val="clear" w:color="auto" w:fill="F2F2F2" w:themeFill="background1" w:themeFillShade="F2"/>
          </w:tcPr>
          <w:p w14:paraId="3960FAF9" w14:textId="77777777" w:rsidR="00D825A8" w:rsidRPr="004A6F51" w:rsidRDefault="00D825A8" w:rsidP="00D825A8">
            <w:pPr>
              <w:pStyle w:val="aff6"/>
              <w:ind w:firstLine="0"/>
              <w:rPr>
                <w:sz w:val="20"/>
                <w:szCs w:val="20"/>
                <w:lang w:val="ru-RU"/>
              </w:rPr>
            </w:pPr>
          </w:p>
        </w:tc>
        <w:tc>
          <w:tcPr>
            <w:tcW w:w="1843" w:type="dxa"/>
            <w:vMerge/>
          </w:tcPr>
          <w:p w14:paraId="5888E73D" w14:textId="77777777" w:rsidR="00D825A8" w:rsidRPr="004A6F51" w:rsidRDefault="00D825A8" w:rsidP="00D825A8">
            <w:pPr>
              <w:pStyle w:val="aff6"/>
              <w:ind w:firstLine="0"/>
              <w:jc w:val="left"/>
              <w:rPr>
                <w:sz w:val="20"/>
                <w:szCs w:val="20"/>
                <w:lang w:val="ru-RU"/>
              </w:rPr>
            </w:pPr>
          </w:p>
        </w:tc>
        <w:tc>
          <w:tcPr>
            <w:tcW w:w="1984" w:type="dxa"/>
            <w:vMerge/>
          </w:tcPr>
          <w:p w14:paraId="171C05A0" w14:textId="77777777" w:rsidR="00D825A8" w:rsidRPr="004A6F51" w:rsidRDefault="00D825A8" w:rsidP="00D825A8">
            <w:pPr>
              <w:pStyle w:val="aff6"/>
              <w:ind w:firstLine="0"/>
              <w:jc w:val="left"/>
              <w:rPr>
                <w:bCs/>
                <w:kern w:val="36"/>
                <w:sz w:val="20"/>
                <w:szCs w:val="20"/>
                <w:lang w:val="ru-RU"/>
              </w:rPr>
            </w:pPr>
          </w:p>
        </w:tc>
        <w:tc>
          <w:tcPr>
            <w:tcW w:w="2977" w:type="dxa"/>
          </w:tcPr>
          <w:p w14:paraId="29108545" w14:textId="77777777" w:rsidR="00D825A8" w:rsidRPr="004A6F51" w:rsidRDefault="00D825A8" w:rsidP="00D825A8">
            <w:pPr>
              <w:pStyle w:val="Default"/>
              <w:rPr>
                <w:sz w:val="20"/>
                <w:szCs w:val="20"/>
              </w:rPr>
            </w:pPr>
            <w:r w:rsidRPr="004A6F51">
              <w:rPr>
                <w:sz w:val="20"/>
                <w:szCs w:val="20"/>
              </w:rPr>
              <w:t>от 201 до 1000</w:t>
            </w:r>
          </w:p>
        </w:tc>
        <w:tc>
          <w:tcPr>
            <w:tcW w:w="993" w:type="dxa"/>
          </w:tcPr>
          <w:p w14:paraId="79D5801B" w14:textId="77777777" w:rsidR="00D825A8" w:rsidRPr="004A6F51" w:rsidRDefault="00D825A8" w:rsidP="00D825A8">
            <w:pPr>
              <w:pStyle w:val="Default"/>
              <w:rPr>
                <w:sz w:val="20"/>
                <w:szCs w:val="20"/>
              </w:rPr>
            </w:pPr>
            <w:r w:rsidRPr="004A6F51">
              <w:rPr>
                <w:sz w:val="20"/>
                <w:szCs w:val="20"/>
              </w:rPr>
              <w:t>8 мест и дополн</w:t>
            </w:r>
            <w:r w:rsidRPr="004A6F51">
              <w:rPr>
                <w:sz w:val="20"/>
                <w:szCs w:val="20"/>
              </w:rPr>
              <w:t>и</w:t>
            </w:r>
            <w:r w:rsidRPr="004A6F51">
              <w:rPr>
                <w:sz w:val="20"/>
                <w:szCs w:val="20"/>
              </w:rPr>
              <w:t>тельно 2%</w:t>
            </w:r>
          </w:p>
        </w:tc>
      </w:tr>
      <w:tr w:rsidR="00D825A8" w:rsidRPr="004A6F51" w14:paraId="5EDEBD18" w14:textId="77777777" w:rsidTr="00484A79">
        <w:tc>
          <w:tcPr>
            <w:tcW w:w="1545" w:type="dxa"/>
            <w:vMerge/>
            <w:shd w:val="clear" w:color="auto" w:fill="F2F2F2" w:themeFill="background1" w:themeFillShade="F2"/>
          </w:tcPr>
          <w:p w14:paraId="3CDDE6CE" w14:textId="77777777" w:rsidR="00D825A8" w:rsidRPr="004A6F51" w:rsidRDefault="00D825A8" w:rsidP="00D825A8">
            <w:pPr>
              <w:pStyle w:val="aff6"/>
              <w:ind w:firstLine="0"/>
              <w:rPr>
                <w:sz w:val="20"/>
                <w:szCs w:val="20"/>
                <w:lang w:val="ru-RU"/>
              </w:rPr>
            </w:pPr>
          </w:p>
        </w:tc>
        <w:tc>
          <w:tcPr>
            <w:tcW w:w="1843" w:type="dxa"/>
            <w:vMerge w:val="restart"/>
          </w:tcPr>
          <w:p w14:paraId="27EC4002" w14:textId="3974D5CB" w:rsidR="00D825A8" w:rsidRPr="004A6F51" w:rsidRDefault="00D825A8" w:rsidP="00D825A8">
            <w:pPr>
              <w:pStyle w:val="aff6"/>
              <w:ind w:firstLine="0"/>
              <w:jc w:val="left"/>
              <w:rPr>
                <w:sz w:val="20"/>
                <w:szCs w:val="20"/>
                <w:lang w:val="ru-RU"/>
              </w:rPr>
            </w:pPr>
            <w:r w:rsidRPr="004A6F51">
              <w:rPr>
                <w:sz w:val="20"/>
                <w:szCs w:val="20"/>
                <w:lang w:val="ru-RU"/>
              </w:rPr>
              <w:t>Расчетный показ</w:t>
            </w:r>
            <w:r w:rsidRPr="004A6F51">
              <w:rPr>
                <w:sz w:val="20"/>
                <w:szCs w:val="20"/>
                <w:lang w:val="ru-RU"/>
              </w:rPr>
              <w:t>а</w:t>
            </w:r>
            <w:r w:rsidRPr="004A6F51">
              <w:rPr>
                <w:sz w:val="20"/>
                <w:szCs w:val="20"/>
                <w:lang w:val="ru-RU"/>
              </w:rPr>
              <w:t>тель максимально допустимого уровня территориальной доступности [</w:t>
            </w:r>
            <w:r>
              <w:rPr>
                <w:sz w:val="20"/>
                <w:szCs w:val="20"/>
                <w:lang w:val="ru-RU"/>
              </w:rPr>
              <w:t>4</w:t>
            </w:r>
            <w:r w:rsidRPr="004A6F51">
              <w:rPr>
                <w:sz w:val="20"/>
                <w:szCs w:val="20"/>
                <w:lang w:val="ru-RU"/>
              </w:rPr>
              <w:t>]</w:t>
            </w:r>
          </w:p>
        </w:tc>
        <w:tc>
          <w:tcPr>
            <w:tcW w:w="1984" w:type="dxa"/>
            <w:vMerge w:val="restart"/>
          </w:tcPr>
          <w:p w14:paraId="2D605808" w14:textId="77777777" w:rsidR="00D825A8" w:rsidRPr="004A6F51" w:rsidRDefault="00D825A8" w:rsidP="00D825A8">
            <w:pPr>
              <w:pStyle w:val="aff6"/>
              <w:ind w:firstLine="0"/>
              <w:jc w:val="left"/>
              <w:rPr>
                <w:bCs/>
                <w:kern w:val="36"/>
                <w:sz w:val="20"/>
                <w:szCs w:val="20"/>
                <w:lang w:val="ru-RU"/>
              </w:rPr>
            </w:pPr>
            <w:r w:rsidRPr="004A6F51">
              <w:rPr>
                <w:bCs/>
                <w:kern w:val="36"/>
                <w:sz w:val="20"/>
                <w:szCs w:val="20"/>
                <w:lang w:val="ru-RU"/>
              </w:rPr>
              <w:t>Пешеходная досту</w:t>
            </w:r>
            <w:r w:rsidRPr="004A6F51">
              <w:rPr>
                <w:bCs/>
                <w:kern w:val="36"/>
                <w:sz w:val="20"/>
                <w:szCs w:val="20"/>
                <w:lang w:val="ru-RU"/>
              </w:rPr>
              <w:t>п</w:t>
            </w:r>
            <w:r w:rsidRPr="004A6F51">
              <w:rPr>
                <w:bCs/>
                <w:kern w:val="36"/>
                <w:sz w:val="20"/>
                <w:szCs w:val="20"/>
                <w:lang w:val="ru-RU"/>
              </w:rPr>
              <w:t>ность, м</w:t>
            </w:r>
          </w:p>
        </w:tc>
        <w:tc>
          <w:tcPr>
            <w:tcW w:w="2977" w:type="dxa"/>
          </w:tcPr>
          <w:p w14:paraId="641DF36F" w14:textId="77777777" w:rsidR="00D825A8" w:rsidRPr="004A6F51" w:rsidRDefault="00D825A8" w:rsidP="00D825A8">
            <w:pPr>
              <w:pStyle w:val="Default"/>
              <w:rPr>
                <w:bCs/>
                <w:kern w:val="36"/>
                <w:sz w:val="20"/>
                <w:szCs w:val="20"/>
              </w:rPr>
            </w:pPr>
            <w:r w:rsidRPr="004A6F51">
              <w:rPr>
                <w:bCs/>
                <w:kern w:val="36"/>
                <w:sz w:val="20"/>
                <w:szCs w:val="20"/>
              </w:rPr>
              <w:t>от входа в предприятие или в учреждение, доступного для и</w:t>
            </w:r>
            <w:r w:rsidRPr="004A6F51">
              <w:rPr>
                <w:bCs/>
                <w:kern w:val="36"/>
                <w:sz w:val="20"/>
                <w:szCs w:val="20"/>
              </w:rPr>
              <w:t>н</w:t>
            </w:r>
            <w:r w:rsidRPr="004A6F51">
              <w:rPr>
                <w:bCs/>
                <w:kern w:val="36"/>
                <w:sz w:val="20"/>
                <w:szCs w:val="20"/>
              </w:rPr>
              <w:t>валидов</w:t>
            </w:r>
          </w:p>
        </w:tc>
        <w:tc>
          <w:tcPr>
            <w:tcW w:w="993" w:type="dxa"/>
          </w:tcPr>
          <w:p w14:paraId="6C10E2EE" w14:textId="77777777" w:rsidR="00D825A8" w:rsidRPr="004A6F51" w:rsidRDefault="00D825A8" w:rsidP="00D825A8">
            <w:pPr>
              <w:pStyle w:val="Default"/>
              <w:jc w:val="center"/>
              <w:rPr>
                <w:bCs/>
                <w:kern w:val="36"/>
                <w:sz w:val="20"/>
                <w:szCs w:val="20"/>
              </w:rPr>
            </w:pPr>
            <w:r w:rsidRPr="004A6F51">
              <w:rPr>
                <w:bCs/>
                <w:kern w:val="36"/>
                <w:sz w:val="20"/>
                <w:szCs w:val="20"/>
              </w:rPr>
              <w:t>50</w:t>
            </w:r>
          </w:p>
        </w:tc>
      </w:tr>
      <w:tr w:rsidR="00D825A8" w:rsidRPr="004A6F51" w14:paraId="154D1323" w14:textId="77777777" w:rsidTr="00484A79">
        <w:tc>
          <w:tcPr>
            <w:tcW w:w="1545" w:type="dxa"/>
            <w:vMerge/>
            <w:shd w:val="clear" w:color="auto" w:fill="F2F2F2" w:themeFill="background1" w:themeFillShade="F2"/>
          </w:tcPr>
          <w:p w14:paraId="22092CA5" w14:textId="77777777" w:rsidR="00D825A8" w:rsidRPr="004A6F51" w:rsidRDefault="00D825A8" w:rsidP="00D825A8">
            <w:pPr>
              <w:pStyle w:val="aff6"/>
              <w:ind w:firstLine="0"/>
              <w:rPr>
                <w:sz w:val="20"/>
                <w:szCs w:val="20"/>
                <w:lang w:val="ru-RU"/>
              </w:rPr>
            </w:pPr>
          </w:p>
        </w:tc>
        <w:tc>
          <w:tcPr>
            <w:tcW w:w="1843" w:type="dxa"/>
            <w:vMerge/>
          </w:tcPr>
          <w:p w14:paraId="55027122" w14:textId="77777777" w:rsidR="00D825A8" w:rsidRPr="004A6F51" w:rsidRDefault="00D825A8" w:rsidP="00D825A8">
            <w:pPr>
              <w:pStyle w:val="aff6"/>
              <w:ind w:firstLine="0"/>
              <w:jc w:val="left"/>
              <w:rPr>
                <w:sz w:val="20"/>
                <w:szCs w:val="20"/>
                <w:lang w:val="ru-RU"/>
              </w:rPr>
            </w:pPr>
          </w:p>
        </w:tc>
        <w:tc>
          <w:tcPr>
            <w:tcW w:w="1984" w:type="dxa"/>
            <w:vMerge/>
          </w:tcPr>
          <w:p w14:paraId="59BB1239" w14:textId="77777777" w:rsidR="00D825A8" w:rsidRPr="004A6F51" w:rsidRDefault="00D825A8" w:rsidP="00D825A8">
            <w:pPr>
              <w:pStyle w:val="aff6"/>
              <w:ind w:firstLine="0"/>
              <w:jc w:val="left"/>
              <w:rPr>
                <w:bCs/>
                <w:kern w:val="36"/>
                <w:sz w:val="20"/>
                <w:szCs w:val="20"/>
                <w:lang w:val="ru-RU"/>
              </w:rPr>
            </w:pPr>
          </w:p>
        </w:tc>
        <w:tc>
          <w:tcPr>
            <w:tcW w:w="2977" w:type="dxa"/>
          </w:tcPr>
          <w:p w14:paraId="78B6EB9F" w14:textId="77777777" w:rsidR="00D825A8" w:rsidRPr="004A6F51" w:rsidRDefault="00D825A8" w:rsidP="00D825A8">
            <w:pPr>
              <w:pStyle w:val="Default"/>
              <w:rPr>
                <w:bCs/>
                <w:kern w:val="36"/>
                <w:sz w:val="20"/>
                <w:szCs w:val="20"/>
              </w:rPr>
            </w:pPr>
            <w:r w:rsidRPr="004A6F51">
              <w:rPr>
                <w:bCs/>
                <w:kern w:val="36"/>
                <w:sz w:val="20"/>
                <w:szCs w:val="20"/>
              </w:rPr>
              <w:t>от входа в жилое здание</w:t>
            </w:r>
          </w:p>
        </w:tc>
        <w:tc>
          <w:tcPr>
            <w:tcW w:w="993" w:type="dxa"/>
          </w:tcPr>
          <w:p w14:paraId="1C7A2794" w14:textId="77777777" w:rsidR="00D825A8" w:rsidRPr="004A6F51" w:rsidRDefault="00D825A8" w:rsidP="00D825A8">
            <w:pPr>
              <w:pStyle w:val="Default"/>
              <w:jc w:val="center"/>
              <w:rPr>
                <w:bCs/>
                <w:kern w:val="36"/>
                <w:sz w:val="20"/>
                <w:szCs w:val="20"/>
              </w:rPr>
            </w:pPr>
            <w:r w:rsidRPr="004A6F51">
              <w:rPr>
                <w:bCs/>
                <w:kern w:val="36"/>
                <w:sz w:val="20"/>
                <w:szCs w:val="20"/>
              </w:rPr>
              <w:t>100</w:t>
            </w:r>
          </w:p>
        </w:tc>
      </w:tr>
      <w:tr w:rsidR="00D825A8" w:rsidRPr="004A6F51" w14:paraId="66AB756A" w14:textId="77777777" w:rsidTr="00484A79">
        <w:tc>
          <w:tcPr>
            <w:tcW w:w="9342" w:type="dxa"/>
            <w:gridSpan w:val="5"/>
            <w:shd w:val="clear" w:color="auto" w:fill="F2F2F2" w:themeFill="background1" w:themeFillShade="F2"/>
          </w:tcPr>
          <w:p w14:paraId="48E3EC4C" w14:textId="77777777" w:rsidR="00D825A8" w:rsidRPr="004A6F51" w:rsidRDefault="00D825A8" w:rsidP="00D825A8">
            <w:pPr>
              <w:pStyle w:val="aff6"/>
              <w:ind w:firstLine="0"/>
              <w:jc w:val="left"/>
              <w:rPr>
                <w:b/>
                <w:sz w:val="20"/>
                <w:szCs w:val="20"/>
                <w:lang w:val="ru-RU"/>
              </w:rPr>
            </w:pPr>
            <w:r w:rsidRPr="004A6F51">
              <w:rPr>
                <w:b/>
                <w:sz w:val="20"/>
                <w:szCs w:val="20"/>
                <w:lang w:val="ru-RU"/>
              </w:rPr>
              <w:t>Примечания:</w:t>
            </w:r>
          </w:p>
          <w:p w14:paraId="6AECFD7E" w14:textId="77777777" w:rsidR="00D825A8" w:rsidRPr="004A6F51" w:rsidRDefault="00D825A8" w:rsidP="00D825A8">
            <w:pPr>
              <w:pStyle w:val="aff6"/>
              <w:ind w:firstLine="0"/>
              <w:jc w:val="left"/>
              <w:rPr>
                <w:sz w:val="20"/>
                <w:szCs w:val="20"/>
                <w:lang w:val="ru-RU"/>
              </w:rPr>
            </w:pPr>
            <w:r w:rsidRPr="004A6F51">
              <w:rPr>
                <w:sz w:val="20"/>
                <w:szCs w:val="20"/>
                <w:lang w:val="ru-RU"/>
              </w:rPr>
              <w:t>1. Для мест хранения автомобилей нормируемой территорией являются земельные участки, занятые объе</w:t>
            </w:r>
            <w:r w:rsidRPr="004A6F51">
              <w:rPr>
                <w:sz w:val="20"/>
                <w:szCs w:val="20"/>
                <w:lang w:val="ru-RU"/>
              </w:rPr>
              <w:t>к</w:t>
            </w:r>
            <w:r w:rsidRPr="004A6F51">
              <w:rPr>
                <w:sz w:val="20"/>
                <w:szCs w:val="20"/>
                <w:lang w:val="ru-RU"/>
              </w:rPr>
              <w:t>тами капитального строительства различного функционального назначения. При размещении многофун</w:t>
            </w:r>
            <w:r w:rsidRPr="004A6F51">
              <w:rPr>
                <w:sz w:val="20"/>
                <w:szCs w:val="20"/>
                <w:lang w:val="ru-RU"/>
              </w:rPr>
              <w:t>к</w:t>
            </w:r>
            <w:r w:rsidRPr="004A6F51">
              <w:rPr>
                <w:sz w:val="20"/>
                <w:szCs w:val="20"/>
                <w:lang w:val="ru-RU"/>
              </w:rPr>
              <w:t>циональных объектов расчёт потребности в машино-местах производится отдельно для каждого из фун</w:t>
            </w:r>
            <w:r w:rsidRPr="004A6F51">
              <w:rPr>
                <w:sz w:val="20"/>
                <w:szCs w:val="20"/>
                <w:lang w:val="ru-RU"/>
              </w:rPr>
              <w:t>к</w:t>
            </w:r>
            <w:r w:rsidRPr="004A6F51">
              <w:rPr>
                <w:sz w:val="20"/>
                <w:szCs w:val="20"/>
                <w:lang w:val="ru-RU"/>
              </w:rPr>
              <w:t>циональных блоков, после чего полученные результаты суммируются. Линейная доступность устанавлив</w:t>
            </w:r>
            <w:r w:rsidRPr="004A6F51">
              <w:rPr>
                <w:sz w:val="20"/>
                <w:szCs w:val="20"/>
                <w:lang w:val="ru-RU"/>
              </w:rPr>
              <w:t>а</w:t>
            </w:r>
            <w:r w:rsidRPr="004A6F51">
              <w:rPr>
                <w:sz w:val="20"/>
                <w:szCs w:val="20"/>
                <w:lang w:val="ru-RU"/>
              </w:rPr>
              <w:t>ется от нормируемого объекта.</w:t>
            </w:r>
          </w:p>
          <w:p w14:paraId="5CB5A543" w14:textId="3EBA8A56" w:rsidR="00D825A8" w:rsidRPr="004A6F51" w:rsidRDefault="00D825A8" w:rsidP="00D825A8">
            <w:pPr>
              <w:pStyle w:val="aff6"/>
              <w:ind w:firstLine="0"/>
              <w:jc w:val="left"/>
              <w:rPr>
                <w:sz w:val="20"/>
                <w:szCs w:val="20"/>
                <w:lang w:val="ru-RU"/>
              </w:rPr>
            </w:pPr>
            <w:r>
              <w:rPr>
                <w:sz w:val="20"/>
                <w:szCs w:val="20"/>
                <w:lang w:val="ru-RU"/>
              </w:rPr>
              <w:t>2</w:t>
            </w:r>
            <w:r w:rsidRPr="004A6F51">
              <w:rPr>
                <w:sz w:val="20"/>
                <w:szCs w:val="20"/>
                <w:lang w:val="ru-RU"/>
              </w:rPr>
              <w:t>. Габариты машино-места следует принимать в соответствии с ГОСТ Р 52289-2004 с учётом требований, предъявляемых действующим законодательством машино-местам для размещения транспортных средств маломобильных групп населения.</w:t>
            </w:r>
          </w:p>
          <w:p w14:paraId="3F91DDCC" w14:textId="341D96CF" w:rsidR="00D825A8" w:rsidRPr="004A6F51" w:rsidRDefault="00D825A8" w:rsidP="00D825A8">
            <w:pPr>
              <w:pStyle w:val="aff6"/>
              <w:ind w:firstLine="0"/>
              <w:jc w:val="left"/>
              <w:rPr>
                <w:sz w:val="20"/>
                <w:szCs w:val="20"/>
                <w:lang w:val="ru-RU"/>
              </w:rPr>
            </w:pPr>
            <w:r>
              <w:rPr>
                <w:sz w:val="20"/>
                <w:szCs w:val="20"/>
                <w:lang w:val="ru-RU"/>
              </w:rPr>
              <w:t>3</w:t>
            </w:r>
            <w:r w:rsidRPr="004A6F51">
              <w:rPr>
                <w:sz w:val="20"/>
                <w:szCs w:val="20"/>
                <w:lang w:val="ru-RU"/>
              </w:rPr>
              <w:t>. Расчетные показатели минимально допустимого уровня обеспеченности для других объектов устанавл</w:t>
            </w:r>
            <w:r w:rsidRPr="004A6F51">
              <w:rPr>
                <w:sz w:val="20"/>
                <w:szCs w:val="20"/>
                <w:lang w:val="ru-RU"/>
              </w:rPr>
              <w:t>и</w:t>
            </w:r>
            <w:r w:rsidRPr="004A6F51">
              <w:rPr>
                <w:sz w:val="20"/>
                <w:szCs w:val="20"/>
                <w:lang w:val="ru-RU"/>
              </w:rPr>
              <w:t>ваются согласно Приложению Ж СП 42.13330.2016 «Градостроительство. Планировка и застройка горо</w:t>
            </w:r>
            <w:r w:rsidRPr="004A6F51">
              <w:rPr>
                <w:sz w:val="20"/>
                <w:szCs w:val="20"/>
                <w:lang w:val="ru-RU"/>
              </w:rPr>
              <w:t>д</w:t>
            </w:r>
            <w:r w:rsidRPr="004A6F51">
              <w:rPr>
                <w:sz w:val="20"/>
                <w:szCs w:val="20"/>
                <w:lang w:val="ru-RU"/>
              </w:rPr>
              <w:t>ских и сельских поселений. Актуализированная редакция СНиП 2.07.01-89*» с учетом РНГП Ивановской области.</w:t>
            </w:r>
          </w:p>
          <w:p w14:paraId="59F6A882" w14:textId="2A92747D" w:rsidR="00D825A8" w:rsidRPr="004A6F51" w:rsidRDefault="00D825A8" w:rsidP="00D825A8">
            <w:pPr>
              <w:pStyle w:val="aff6"/>
              <w:ind w:firstLine="0"/>
              <w:jc w:val="left"/>
              <w:rPr>
                <w:sz w:val="20"/>
                <w:szCs w:val="20"/>
                <w:lang w:val="ru-RU"/>
              </w:rPr>
            </w:pPr>
            <w:r>
              <w:rPr>
                <w:sz w:val="20"/>
                <w:szCs w:val="20"/>
                <w:lang w:val="ru-RU"/>
              </w:rPr>
              <w:t>4</w:t>
            </w:r>
            <w:r w:rsidRPr="004A6F51">
              <w:rPr>
                <w:sz w:val="20"/>
                <w:szCs w:val="20"/>
                <w:lang w:val="ru-RU"/>
              </w:rPr>
              <w:t>. Если действующим законодательством установлены иные предельные значения территориальной д</w:t>
            </w:r>
            <w:r w:rsidRPr="004A6F51">
              <w:rPr>
                <w:sz w:val="20"/>
                <w:szCs w:val="20"/>
                <w:lang w:val="ru-RU"/>
              </w:rPr>
              <w:t>о</w:t>
            </w:r>
            <w:r w:rsidRPr="004A6F51">
              <w:rPr>
                <w:sz w:val="20"/>
                <w:szCs w:val="20"/>
                <w:lang w:val="ru-RU"/>
              </w:rPr>
              <w:t>ступности для машино-мест, на которых располагаются транспортные средства маломобильных групп населения, то применяются такие нормы.</w:t>
            </w:r>
          </w:p>
        </w:tc>
      </w:tr>
    </w:tbl>
    <w:p w14:paraId="541F6305" w14:textId="77777777" w:rsidR="007656C1" w:rsidRPr="00B90C87" w:rsidRDefault="007656C1" w:rsidP="00484A79">
      <w:pPr>
        <w:pStyle w:val="20"/>
        <w:numPr>
          <w:ilvl w:val="1"/>
          <w:numId w:val="13"/>
        </w:numPr>
        <w:ind w:left="0" w:firstLine="0"/>
      </w:pPr>
      <w:bookmarkStart w:id="67" w:name="_Toc532045343"/>
      <w:r w:rsidRPr="00B90C87">
        <w:lastRenderedPageBreak/>
        <w:t xml:space="preserve">Объекты </w:t>
      </w:r>
      <w:r w:rsidR="00146C7F" w:rsidRPr="00B90C87">
        <w:t>местного значения сельского поселения</w:t>
      </w:r>
      <w:r w:rsidRPr="00B90C87">
        <w:t xml:space="preserve"> в области </w:t>
      </w:r>
      <w:bookmarkStart w:id="68" w:name="OLE_LINK753"/>
      <w:bookmarkStart w:id="69" w:name="OLE_LINK754"/>
      <w:bookmarkStart w:id="70" w:name="OLE_LINK755"/>
      <w:r w:rsidRPr="00B90C87">
        <w:t>физической культуры и массового спорта</w:t>
      </w:r>
      <w:bookmarkEnd w:id="67"/>
      <w:bookmarkEnd w:id="68"/>
      <w:bookmarkEnd w:id="69"/>
      <w:bookmarkEnd w:id="70"/>
    </w:p>
    <w:p w14:paraId="532691EE" w14:textId="77777777" w:rsidR="007656C1" w:rsidRPr="00B90C87" w:rsidRDefault="007656C1" w:rsidP="00484A79">
      <w:pPr>
        <w:keepNext/>
        <w:spacing w:before="120"/>
        <w:jc w:val="right"/>
        <w:rPr>
          <w:b/>
          <w:i/>
        </w:rPr>
      </w:pPr>
      <w:bookmarkStart w:id="71" w:name="OLE_LINK822"/>
      <w:bookmarkStart w:id="72" w:name="OLE_LINK823"/>
      <w:bookmarkStart w:id="73" w:name="OLE_LINK790"/>
      <w:bookmarkStart w:id="74" w:name="OLE_LINK791"/>
      <w:r w:rsidRPr="00B90C87">
        <w:rPr>
          <w:b/>
          <w:i/>
        </w:rPr>
        <w:t>Таблица</w:t>
      </w:r>
      <w:r w:rsidR="009834BD" w:rsidRPr="00B90C87">
        <w:rPr>
          <w:b/>
          <w:i/>
        </w:rPr>
        <w:t xml:space="preserve"> 1.3</w:t>
      </w:r>
    </w:p>
    <w:p w14:paraId="09B92C82" w14:textId="77777777" w:rsidR="007656C1" w:rsidRDefault="007656C1" w:rsidP="00484A79">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BA7E79" w:rsidRPr="004A6F51" w14:paraId="6A329C2F" w14:textId="77777777" w:rsidTr="00B05A9A">
        <w:trPr>
          <w:cantSplit/>
          <w:tblHeader/>
        </w:trPr>
        <w:tc>
          <w:tcPr>
            <w:tcW w:w="2155" w:type="dxa"/>
            <w:shd w:val="clear" w:color="auto" w:fill="D9D9D9" w:themeFill="background1" w:themeFillShade="D9"/>
          </w:tcPr>
          <w:p w14:paraId="64545C28" w14:textId="77777777" w:rsidR="00BA7E79" w:rsidRPr="004A6F51" w:rsidRDefault="00BA7E79" w:rsidP="00B05A9A">
            <w:pPr>
              <w:pStyle w:val="aff6"/>
              <w:keepNext/>
              <w:widowControl w:val="0"/>
              <w:ind w:firstLine="0"/>
              <w:jc w:val="center"/>
              <w:rPr>
                <w:b/>
                <w:i/>
                <w:sz w:val="20"/>
                <w:szCs w:val="20"/>
                <w:lang w:val="ru-RU"/>
              </w:rPr>
            </w:pPr>
            <w:r w:rsidRPr="004A6F51">
              <w:rPr>
                <w:b/>
                <w:i/>
                <w:sz w:val="20"/>
                <w:szCs w:val="20"/>
                <w:lang w:val="ru-RU"/>
              </w:rPr>
              <w:t>Наименование вида объекта</w:t>
            </w:r>
          </w:p>
        </w:tc>
        <w:tc>
          <w:tcPr>
            <w:tcW w:w="2976" w:type="dxa"/>
            <w:shd w:val="clear" w:color="auto" w:fill="D9D9D9" w:themeFill="background1" w:themeFillShade="D9"/>
          </w:tcPr>
          <w:p w14:paraId="13604B44" w14:textId="77777777" w:rsidR="00BA7E79" w:rsidRPr="004A6F51" w:rsidRDefault="00BA7E79" w:rsidP="00B05A9A">
            <w:pPr>
              <w:pStyle w:val="aff6"/>
              <w:keepNext/>
              <w:widowControl w:val="0"/>
              <w:ind w:firstLine="0"/>
              <w:jc w:val="center"/>
              <w:rPr>
                <w:b/>
                <w:i/>
                <w:sz w:val="20"/>
                <w:szCs w:val="20"/>
                <w:lang w:val="ru-RU"/>
              </w:rPr>
            </w:pPr>
            <w:r w:rsidRPr="004A6F51">
              <w:rPr>
                <w:b/>
                <w:i/>
                <w:sz w:val="20"/>
                <w:szCs w:val="20"/>
                <w:lang w:val="ru-RU"/>
              </w:rPr>
              <w:t>Тип расчетного показателя</w:t>
            </w:r>
          </w:p>
        </w:tc>
        <w:tc>
          <w:tcPr>
            <w:tcW w:w="2267" w:type="dxa"/>
            <w:shd w:val="clear" w:color="auto" w:fill="D9D9D9" w:themeFill="background1" w:themeFillShade="D9"/>
          </w:tcPr>
          <w:p w14:paraId="70343648" w14:textId="77777777" w:rsidR="00BA7E79" w:rsidRPr="004A6F51" w:rsidRDefault="00BA7E79" w:rsidP="00B05A9A">
            <w:pPr>
              <w:pStyle w:val="aff6"/>
              <w:keepNext/>
              <w:widowControl w:val="0"/>
              <w:ind w:firstLine="0"/>
              <w:jc w:val="center"/>
              <w:rPr>
                <w:b/>
                <w:i/>
                <w:sz w:val="20"/>
                <w:szCs w:val="20"/>
                <w:lang w:val="ru-RU"/>
              </w:rPr>
            </w:pPr>
            <w:r w:rsidRPr="004A6F51">
              <w:rPr>
                <w:b/>
                <w:i/>
                <w:sz w:val="20"/>
                <w:szCs w:val="20"/>
                <w:lang w:val="ru-RU"/>
              </w:rPr>
              <w:t>Наименование расче</w:t>
            </w:r>
            <w:r w:rsidRPr="004A6F51">
              <w:rPr>
                <w:b/>
                <w:i/>
                <w:sz w:val="20"/>
                <w:szCs w:val="20"/>
                <w:lang w:val="ru-RU"/>
              </w:rPr>
              <w:t>т</w:t>
            </w:r>
            <w:r w:rsidRPr="004A6F51">
              <w:rPr>
                <w:b/>
                <w:i/>
                <w:sz w:val="20"/>
                <w:szCs w:val="20"/>
                <w:lang w:val="ru-RU"/>
              </w:rPr>
              <w:t>ного показателя, един</w:t>
            </w:r>
            <w:r w:rsidRPr="004A6F51">
              <w:rPr>
                <w:b/>
                <w:i/>
                <w:sz w:val="20"/>
                <w:szCs w:val="20"/>
                <w:lang w:val="ru-RU"/>
              </w:rPr>
              <w:t>и</w:t>
            </w:r>
            <w:r w:rsidRPr="004A6F51">
              <w:rPr>
                <w:b/>
                <w:i/>
                <w:sz w:val="20"/>
                <w:szCs w:val="20"/>
                <w:lang w:val="ru-RU"/>
              </w:rPr>
              <w:t>ца измерения</w:t>
            </w:r>
          </w:p>
        </w:tc>
        <w:tc>
          <w:tcPr>
            <w:tcW w:w="1986" w:type="dxa"/>
            <w:shd w:val="clear" w:color="auto" w:fill="D9D9D9" w:themeFill="background1" w:themeFillShade="D9"/>
          </w:tcPr>
          <w:p w14:paraId="1E136C68" w14:textId="77777777" w:rsidR="00BA7E79" w:rsidRPr="004A6F51" w:rsidRDefault="00BA7E79" w:rsidP="00B05A9A">
            <w:pPr>
              <w:pStyle w:val="aff6"/>
              <w:keepNext/>
              <w:widowControl w:val="0"/>
              <w:ind w:firstLine="0"/>
              <w:jc w:val="center"/>
              <w:rPr>
                <w:sz w:val="20"/>
                <w:szCs w:val="20"/>
                <w:lang w:val="ru-RU"/>
              </w:rPr>
            </w:pPr>
            <w:r w:rsidRPr="004A6F51">
              <w:rPr>
                <w:b/>
                <w:i/>
                <w:sz w:val="20"/>
                <w:szCs w:val="20"/>
                <w:lang w:val="ru-RU"/>
              </w:rPr>
              <w:t>Значение расчетного показателя</w:t>
            </w:r>
          </w:p>
        </w:tc>
      </w:tr>
      <w:tr w:rsidR="00BA7E79" w:rsidRPr="004A6F51" w14:paraId="2715C47B" w14:textId="77777777" w:rsidTr="00B05A9A">
        <w:trPr>
          <w:cantSplit/>
          <w:trHeight w:val="30"/>
        </w:trPr>
        <w:tc>
          <w:tcPr>
            <w:tcW w:w="2155" w:type="dxa"/>
            <w:vMerge w:val="restart"/>
            <w:shd w:val="clear" w:color="auto" w:fill="F2F2F2" w:themeFill="background1" w:themeFillShade="F2"/>
          </w:tcPr>
          <w:p w14:paraId="329E9F13" w14:textId="77777777" w:rsidR="00BA7E79" w:rsidRPr="004A6F51" w:rsidRDefault="00BA7E79" w:rsidP="00BA7E79">
            <w:pPr>
              <w:pStyle w:val="aff6"/>
              <w:ind w:firstLine="0"/>
              <w:jc w:val="left"/>
              <w:rPr>
                <w:sz w:val="20"/>
                <w:szCs w:val="20"/>
                <w:lang w:val="ru-RU"/>
              </w:rPr>
            </w:pPr>
            <w:r w:rsidRPr="004A6F51">
              <w:rPr>
                <w:sz w:val="20"/>
                <w:szCs w:val="20"/>
                <w:lang w:val="ru-RU"/>
              </w:rPr>
              <w:t>Спортивные плоскос</w:t>
            </w:r>
            <w:r w:rsidRPr="004A6F51">
              <w:rPr>
                <w:sz w:val="20"/>
                <w:szCs w:val="20"/>
                <w:lang w:val="ru-RU"/>
              </w:rPr>
              <w:t>т</w:t>
            </w:r>
            <w:r w:rsidRPr="004A6F51">
              <w:rPr>
                <w:sz w:val="20"/>
                <w:szCs w:val="20"/>
                <w:lang w:val="ru-RU"/>
              </w:rPr>
              <w:t>ные сооружения</w:t>
            </w:r>
          </w:p>
        </w:tc>
        <w:tc>
          <w:tcPr>
            <w:tcW w:w="2976" w:type="dxa"/>
          </w:tcPr>
          <w:p w14:paraId="0A497A3E" w14:textId="77777777" w:rsidR="00BA7E79" w:rsidRPr="004A6F51" w:rsidRDefault="00BA7E79" w:rsidP="00BA7E79">
            <w:pPr>
              <w:pStyle w:val="aff6"/>
              <w:ind w:firstLine="0"/>
              <w:jc w:val="left"/>
              <w:rPr>
                <w:sz w:val="20"/>
                <w:szCs w:val="20"/>
                <w:lang w:val="ru-RU"/>
              </w:rPr>
            </w:pPr>
            <w:r w:rsidRPr="004A6F51">
              <w:rPr>
                <w:sz w:val="20"/>
                <w:szCs w:val="20"/>
                <w:lang w:val="ru-RU"/>
              </w:rPr>
              <w:t>Расчетный показатель минимал</w:t>
            </w:r>
            <w:r w:rsidRPr="004A6F51">
              <w:rPr>
                <w:sz w:val="20"/>
                <w:szCs w:val="20"/>
                <w:lang w:val="ru-RU"/>
              </w:rPr>
              <w:t>ь</w:t>
            </w:r>
            <w:r w:rsidRPr="004A6F51">
              <w:rPr>
                <w:sz w:val="20"/>
                <w:szCs w:val="20"/>
                <w:lang w:val="ru-RU"/>
              </w:rPr>
              <w:t>но допустимого уровня обесп</w:t>
            </w:r>
            <w:r w:rsidRPr="004A6F51">
              <w:rPr>
                <w:sz w:val="20"/>
                <w:szCs w:val="20"/>
                <w:lang w:val="ru-RU"/>
              </w:rPr>
              <w:t>е</w:t>
            </w:r>
            <w:r w:rsidRPr="004A6F51">
              <w:rPr>
                <w:sz w:val="20"/>
                <w:szCs w:val="20"/>
                <w:lang w:val="ru-RU"/>
              </w:rPr>
              <w:t>ченности</w:t>
            </w:r>
          </w:p>
        </w:tc>
        <w:tc>
          <w:tcPr>
            <w:tcW w:w="2267" w:type="dxa"/>
          </w:tcPr>
          <w:p w14:paraId="3FE343F0" w14:textId="5B900042" w:rsidR="00BA7E79" w:rsidRPr="004A6F51" w:rsidRDefault="00BA7E79" w:rsidP="00BA7E79">
            <w:pPr>
              <w:pStyle w:val="aff6"/>
              <w:ind w:firstLine="0"/>
              <w:jc w:val="left"/>
              <w:rPr>
                <w:sz w:val="20"/>
                <w:szCs w:val="20"/>
                <w:lang w:val="ru-RU"/>
              </w:rPr>
            </w:pPr>
            <w:r w:rsidRPr="004A6F51">
              <w:rPr>
                <w:sz w:val="20"/>
                <w:szCs w:val="20"/>
                <w:lang w:val="ru-RU"/>
              </w:rPr>
              <w:t>Размер земельного участка, га/1000 чел.</w:t>
            </w:r>
          </w:p>
        </w:tc>
        <w:tc>
          <w:tcPr>
            <w:tcW w:w="1986" w:type="dxa"/>
          </w:tcPr>
          <w:p w14:paraId="0CB2167F" w14:textId="0B1BD818" w:rsidR="00BA7E79" w:rsidRPr="004A6F51" w:rsidRDefault="00BA7E79" w:rsidP="00BA7E79">
            <w:pPr>
              <w:pStyle w:val="Default"/>
              <w:jc w:val="center"/>
              <w:rPr>
                <w:sz w:val="20"/>
                <w:szCs w:val="20"/>
              </w:rPr>
            </w:pPr>
            <w:r w:rsidRPr="004A6F51">
              <w:rPr>
                <w:sz w:val="20"/>
                <w:szCs w:val="20"/>
              </w:rPr>
              <w:t>0,7</w:t>
            </w:r>
          </w:p>
        </w:tc>
      </w:tr>
      <w:tr w:rsidR="00BA7E79" w:rsidRPr="004A6F51" w14:paraId="2809DD20" w14:textId="77777777" w:rsidTr="00B05A9A">
        <w:trPr>
          <w:cantSplit/>
          <w:trHeight w:val="30"/>
        </w:trPr>
        <w:tc>
          <w:tcPr>
            <w:tcW w:w="2155" w:type="dxa"/>
            <w:vMerge/>
            <w:shd w:val="clear" w:color="auto" w:fill="F2F2F2" w:themeFill="background1" w:themeFillShade="F2"/>
          </w:tcPr>
          <w:p w14:paraId="65138EF9" w14:textId="77777777" w:rsidR="00BA7E79" w:rsidRPr="004A6F51" w:rsidRDefault="00BA7E79" w:rsidP="00BA7E79">
            <w:pPr>
              <w:pStyle w:val="aff6"/>
              <w:ind w:firstLine="0"/>
              <w:jc w:val="left"/>
              <w:rPr>
                <w:sz w:val="20"/>
                <w:szCs w:val="20"/>
                <w:lang w:val="ru-RU"/>
              </w:rPr>
            </w:pPr>
          </w:p>
        </w:tc>
        <w:tc>
          <w:tcPr>
            <w:tcW w:w="2976" w:type="dxa"/>
          </w:tcPr>
          <w:p w14:paraId="3A60CC23" w14:textId="77777777" w:rsidR="00BA7E79" w:rsidRPr="004A6F51" w:rsidRDefault="00BA7E79" w:rsidP="00BA7E79">
            <w:pPr>
              <w:pStyle w:val="aff6"/>
              <w:ind w:firstLine="0"/>
              <w:jc w:val="left"/>
              <w:rPr>
                <w:sz w:val="20"/>
                <w:szCs w:val="20"/>
                <w:lang w:val="ru-RU"/>
              </w:rPr>
            </w:pPr>
            <w:r w:rsidRPr="004A6F51">
              <w:rPr>
                <w:sz w:val="20"/>
                <w:szCs w:val="20"/>
                <w:lang w:val="ru-RU"/>
              </w:rPr>
              <w:t>Расчетный показатель макс</w:t>
            </w:r>
            <w:r w:rsidRPr="004A6F51">
              <w:rPr>
                <w:sz w:val="20"/>
                <w:szCs w:val="20"/>
                <w:lang w:val="ru-RU"/>
              </w:rPr>
              <w:t>и</w:t>
            </w:r>
            <w:r w:rsidRPr="004A6F51">
              <w:rPr>
                <w:sz w:val="20"/>
                <w:szCs w:val="20"/>
                <w:lang w:val="ru-RU"/>
              </w:rPr>
              <w:t>мально допустимого уровня те</w:t>
            </w:r>
            <w:r w:rsidRPr="004A6F51">
              <w:rPr>
                <w:sz w:val="20"/>
                <w:szCs w:val="20"/>
                <w:lang w:val="ru-RU"/>
              </w:rPr>
              <w:t>р</w:t>
            </w:r>
            <w:r w:rsidRPr="004A6F51">
              <w:rPr>
                <w:sz w:val="20"/>
                <w:szCs w:val="20"/>
                <w:lang w:val="ru-RU"/>
              </w:rPr>
              <w:t>риториальной доступности</w:t>
            </w:r>
          </w:p>
        </w:tc>
        <w:tc>
          <w:tcPr>
            <w:tcW w:w="2267" w:type="dxa"/>
          </w:tcPr>
          <w:p w14:paraId="2E8420D9" w14:textId="75F160AE" w:rsidR="00BA7E79" w:rsidRPr="004A6F51" w:rsidRDefault="00BA7E79" w:rsidP="00BA7E79">
            <w:pPr>
              <w:pStyle w:val="aff6"/>
              <w:ind w:firstLine="0"/>
              <w:jc w:val="left"/>
              <w:rPr>
                <w:sz w:val="20"/>
                <w:szCs w:val="20"/>
                <w:lang w:val="ru-RU"/>
              </w:rPr>
            </w:pPr>
            <w:r w:rsidRPr="004A6F51">
              <w:rPr>
                <w:sz w:val="20"/>
                <w:szCs w:val="20"/>
                <w:lang w:val="ru-RU"/>
              </w:rPr>
              <w:t>Пешеходная доступность для физкультурно-спортивных центров ж</w:t>
            </w:r>
            <w:r w:rsidRPr="004A6F51">
              <w:rPr>
                <w:sz w:val="20"/>
                <w:szCs w:val="20"/>
                <w:lang w:val="ru-RU"/>
              </w:rPr>
              <w:t>и</w:t>
            </w:r>
            <w:r w:rsidRPr="004A6F51">
              <w:rPr>
                <w:sz w:val="20"/>
                <w:szCs w:val="20"/>
                <w:lang w:val="ru-RU"/>
              </w:rPr>
              <w:t>лых районов, м</w:t>
            </w:r>
          </w:p>
        </w:tc>
        <w:tc>
          <w:tcPr>
            <w:tcW w:w="1986" w:type="dxa"/>
          </w:tcPr>
          <w:p w14:paraId="1DECFF46" w14:textId="33375EAC" w:rsidR="00BA7E79" w:rsidRPr="004A6F51" w:rsidRDefault="00BA7E79" w:rsidP="00BA7E79">
            <w:pPr>
              <w:pStyle w:val="Default"/>
              <w:jc w:val="center"/>
              <w:rPr>
                <w:sz w:val="20"/>
                <w:szCs w:val="20"/>
              </w:rPr>
            </w:pPr>
            <w:r w:rsidRPr="004A6F51">
              <w:rPr>
                <w:sz w:val="20"/>
                <w:szCs w:val="20"/>
              </w:rPr>
              <w:t>1500</w:t>
            </w:r>
          </w:p>
        </w:tc>
      </w:tr>
      <w:tr w:rsidR="00BA7E79" w:rsidRPr="004A6F51" w14:paraId="1C3C30C0" w14:textId="77777777" w:rsidTr="00B05A9A">
        <w:trPr>
          <w:cantSplit/>
          <w:trHeight w:val="30"/>
        </w:trPr>
        <w:tc>
          <w:tcPr>
            <w:tcW w:w="2155" w:type="dxa"/>
            <w:vMerge w:val="restart"/>
            <w:shd w:val="clear" w:color="auto" w:fill="F2F2F2" w:themeFill="background1" w:themeFillShade="F2"/>
          </w:tcPr>
          <w:p w14:paraId="2B758CE7" w14:textId="77777777" w:rsidR="00BA7E79" w:rsidRPr="004A6F51" w:rsidRDefault="00BA7E79" w:rsidP="00BA7E79">
            <w:pPr>
              <w:pStyle w:val="aff6"/>
              <w:ind w:firstLine="0"/>
              <w:jc w:val="left"/>
              <w:rPr>
                <w:sz w:val="20"/>
                <w:szCs w:val="20"/>
                <w:lang w:val="ru-RU"/>
              </w:rPr>
            </w:pPr>
            <w:r w:rsidRPr="004A6F51">
              <w:rPr>
                <w:sz w:val="20"/>
                <w:szCs w:val="20"/>
                <w:lang w:val="ru-RU"/>
              </w:rPr>
              <w:t>Спортивные залы общ</w:t>
            </w:r>
            <w:r w:rsidRPr="004A6F51">
              <w:rPr>
                <w:sz w:val="20"/>
                <w:szCs w:val="20"/>
                <w:lang w:val="ru-RU"/>
              </w:rPr>
              <w:t>е</w:t>
            </w:r>
            <w:r w:rsidRPr="004A6F51">
              <w:rPr>
                <w:sz w:val="20"/>
                <w:szCs w:val="20"/>
                <w:lang w:val="ru-RU"/>
              </w:rPr>
              <w:t>го пользования</w:t>
            </w:r>
          </w:p>
        </w:tc>
        <w:tc>
          <w:tcPr>
            <w:tcW w:w="2976" w:type="dxa"/>
          </w:tcPr>
          <w:p w14:paraId="57AB3CFA" w14:textId="77777777" w:rsidR="00BA7E79" w:rsidRPr="004A6F51" w:rsidRDefault="00BA7E79" w:rsidP="00BA7E79">
            <w:pPr>
              <w:pStyle w:val="aff6"/>
              <w:ind w:firstLine="0"/>
              <w:jc w:val="left"/>
              <w:rPr>
                <w:sz w:val="20"/>
                <w:szCs w:val="20"/>
                <w:lang w:val="ru-RU"/>
              </w:rPr>
            </w:pPr>
            <w:r w:rsidRPr="004A6F51">
              <w:rPr>
                <w:sz w:val="20"/>
                <w:szCs w:val="20"/>
                <w:lang w:val="ru-RU"/>
              </w:rPr>
              <w:t>Расчетный показатель минимал</w:t>
            </w:r>
            <w:r w:rsidRPr="004A6F51">
              <w:rPr>
                <w:sz w:val="20"/>
                <w:szCs w:val="20"/>
                <w:lang w:val="ru-RU"/>
              </w:rPr>
              <w:t>ь</w:t>
            </w:r>
            <w:r w:rsidRPr="004A6F51">
              <w:rPr>
                <w:sz w:val="20"/>
                <w:szCs w:val="20"/>
                <w:lang w:val="ru-RU"/>
              </w:rPr>
              <w:t>но допустимого уровня обесп</w:t>
            </w:r>
            <w:r w:rsidRPr="004A6F51">
              <w:rPr>
                <w:sz w:val="20"/>
                <w:szCs w:val="20"/>
                <w:lang w:val="ru-RU"/>
              </w:rPr>
              <w:t>е</w:t>
            </w:r>
            <w:r w:rsidRPr="004A6F51">
              <w:rPr>
                <w:sz w:val="20"/>
                <w:szCs w:val="20"/>
                <w:lang w:val="ru-RU"/>
              </w:rPr>
              <w:t>ченности</w:t>
            </w:r>
          </w:p>
        </w:tc>
        <w:tc>
          <w:tcPr>
            <w:tcW w:w="2267" w:type="dxa"/>
          </w:tcPr>
          <w:p w14:paraId="5F4F3276" w14:textId="77777777" w:rsidR="00BA7E79" w:rsidRPr="004A6F51" w:rsidRDefault="00BA7E79" w:rsidP="00BA7E79">
            <w:pPr>
              <w:pStyle w:val="aff6"/>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14:paraId="7C4FCB6E" w14:textId="77777777" w:rsidR="00BA7E79" w:rsidRPr="004A6F51" w:rsidRDefault="00BA7E79" w:rsidP="00BA7E79">
            <w:pPr>
              <w:pStyle w:val="aff6"/>
              <w:ind w:firstLine="0"/>
              <w:jc w:val="center"/>
              <w:rPr>
                <w:sz w:val="20"/>
                <w:szCs w:val="20"/>
                <w:lang w:val="ru-RU"/>
              </w:rPr>
            </w:pPr>
            <w:r w:rsidRPr="004A6F51">
              <w:rPr>
                <w:sz w:val="20"/>
                <w:szCs w:val="20"/>
                <w:lang w:val="ru-RU"/>
              </w:rPr>
              <w:t>60</w:t>
            </w:r>
          </w:p>
        </w:tc>
      </w:tr>
      <w:tr w:rsidR="00BA7E79" w:rsidRPr="004A6F51" w14:paraId="4D973EE4" w14:textId="77777777" w:rsidTr="00B05A9A">
        <w:trPr>
          <w:cantSplit/>
          <w:trHeight w:val="30"/>
        </w:trPr>
        <w:tc>
          <w:tcPr>
            <w:tcW w:w="2155" w:type="dxa"/>
            <w:vMerge/>
            <w:shd w:val="clear" w:color="auto" w:fill="F2F2F2" w:themeFill="background1" w:themeFillShade="F2"/>
          </w:tcPr>
          <w:p w14:paraId="4C26FDE8" w14:textId="77777777" w:rsidR="00BA7E79" w:rsidRPr="004A6F51" w:rsidRDefault="00BA7E79" w:rsidP="00BA7E79">
            <w:pPr>
              <w:pStyle w:val="aff6"/>
              <w:ind w:firstLine="0"/>
              <w:jc w:val="left"/>
              <w:rPr>
                <w:sz w:val="20"/>
                <w:szCs w:val="20"/>
                <w:lang w:val="ru-RU"/>
              </w:rPr>
            </w:pPr>
          </w:p>
        </w:tc>
        <w:tc>
          <w:tcPr>
            <w:tcW w:w="2976" w:type="dxa"/>
          </w:tcPr>
          <w:p w14:paraId="0EE7840D" w14:textId="77777777" w:rsidR="00BA7E79" w:rsidRPr="004A6F51" w:rsidRDefault="00BA7E79" w:rsidP="00BA7E79">
            <w:pPr>
              <w:pStyle w:val="aff6"/>
              <w:ind w:firstLine="0"/>
              <w:jc w:val="left"/>
              <w:rPr>
                <w:sz w:val="20"/>
                <w:szCs w:val="20"/>
                <w:lang w:val="ru-RU"/>
              </w:rPr>
            </w:pPr>
            <w:r w:rsidRPr="004A6F51">
              <w:rPr>
                <w:sz w:val="20"/>
                <w:szCs w:val="20"/>
                <w:lang w:val="ru-RU"/>
              </w:rPr>
              <w:t>Расчетный показатель макс</w:t>
            </w:r>
            <w:r w:rsidRPr="004A6F51">
              <w:rPr>
                <w:sz w:val="20"/>
                <w:szCs w:val="20"/>
                <w:lang w:val="ru-RU"/>
              </w:rPr>
              <w:t>и</w:t>
            </w:r>
            <w:r w:rsidRPr="004A6F51">
              <w:rPr>
                <w:sz w:val="20"/>
                <w:szCs w:val="20"/>
                <w:lang w:val="ru-RU"/>
              </w:rPr>
              <w:t>мально допустимого уровня те</w:t>
            </w:r>
            <w:r w:rsidRPr="004A6F51">
              <w:rPr>
                <w:sz w:val="20"/>
                <w:szCs w:val="20"/>
                <w:lang w:val="ru-RU"/>
              </w:rPr>
              <w:t>р</w:t>
            </w:r>
            <w:r w:rsidRPr="004A6F51">
              <w:rPr>
                <w:sz w:val="20"/>
                <w:szCs w:val="20"/>
                <w:lang w:val="ru-RU"/>
              </w:rPr>
              <w:t>риториальной доступности</w:t>
            </w:r>
          </w:p>
        </w:tc>
        <w:tc>
          <w:tcPr>
            <w:tcW w:w="2267" w:type="dxa"/>
          </w:tcPr>
          <w:p w14:paraId="62C1A73C" w14:textId="77777777" w:rsidR="00BA7E79" w:rsidRPr="004A6F51" w:rsidRDefault="00BA7E79" w:rsidP="00BA7E79">
            <w:pPr>
              <w:pStyle w:val="aff6"/>
              <w:ind w:firstLine="0"/>
              <w:jc w:val="left"/>
              <w:rPr>
                <w:sz w:val="20"/>
                <w:szCs w:val="20"/>
                <w:lang w:val="ru-RU"/>
              </w:rPr>
            </w:pPr>
            <w:r w:rsidRPr="004A6F51">
              <w:rPr>
                <w:sz w:val="20"/>
                <w:szCs w:val="20"/>
                <w:lang w:val="ru-RU"/>
              </w:rPr>
              <w:t>Пешеходная доступность помещений для физкул</w:t>
            </w:r>
            <w:r w:rsidRPr="004A6F51">
              <w:rPr>
                <w:sz w:val="20"/>
                <w:szCs w:val="20"/>
                <w:lang w:val="ru-RU"/>
              </w:rPr>
              <w:t>ь</w:t>
            </w:r>
            <w:r w:rsidRPr="004A6F51">
              <w:rPr>
                <w:sz w:val="20"/>
                <w:szCs w:val="20"/>
                <w:lang w:val="ru-RU"/>
              </w:rPr>
              <w:t>турно-оздоровительных занятий, м</w:t>
            </w:r>
          </w:p>
        </w:tc>
        <w:tc>
          <w:tcPr>
            <w:tcW w:w="1986" w:type="dxa"/>
          </w:tcPr>
          <w:p w14:paraId="3A3991B2" w14:textId="77777777" w:rsidR="00BA7E79" w:rsidRPr="004A6F51" w:rsidRDefault="00BA7E79" w:rsidP="00BA7E79">
            <w:pPr>
              <w:pStyle w:val="aff6"/>
              <w:ind w:firstLine="0"/>
              <w:jc w:val="center"/>
              <w:rPr>
                <w:sz w:val="20"/>
                <w:szCs w:val="20"/>
                <w:lang w:val="ru-RU"/>
              </w:rPr>
            </w:pPr>
            <w:r w:rsidRPr="004A6F51">
              <w:rPr>
                <w:sz w:val="20"/>
                <w:szCs w:val="20"/>
                <w:lang w:val="ru-RU"/>
              </w:rPr>
              <w:t>500</w:t>
            </w:r>
          </w:p>
        </w:tc>
      </w:tr>
      <w:tr w:rsidR="00BA7E79" w:rsidRPr="004A6F51" w14:paraId="7B8F1948" w14:textId="77777777" w:rsidTr="00B05A9A">
        <w:trPr>
          <w:cantSplit/>
          <w:trHeight w:val="30"/>
        </w:trPr>
        <w:tc>
          <w:tcPr>
            <w:tcW w:w="2155" w:type="dxa"/>
            <w:vMerge w:val="restart"/>
            <w:shd w:val="clear" w:color="auto" w:fill="F2F2F2" w:themeFill="background1" w:themeFillShade="F2"/>
          </w:tcPr>
          <w:p w14:paraId="3E5499E1" w14:textId="77777777" w:rsidR="00BA7E79" w:rsidRPr="004A6F51" w:rsidRDefault="00BA7E79" w:rsidP="00BA7E79">
            <w:pPr>
              <w:pStyle w:val="aff6"/>
              <w:ind w:firstLine="0"/>
              <w:jc w:val="left"/>
              <w:rPr>
                <w:sz w:val="20"/>
                <w:szCs w:val="20"/>
                <w:lang w:val="ru-RU"/>
              </w:rPr>
            </w:pPr>
            <w:r w:rsidRPr="004A6F51">
              <w:rPr>
                <w:sz w:val="20"/>
                <w:szCs w:val="20"/>
                <w:lang w:val="ru-RU"/>
              </w:rPr>
              <w:t>Спортивно-тренажерные залы п</w:t>
            </w:r>
            <w:r w:rsidRPr="004A6F51">
              <w:rPr>
                <w:sz w:val="20"/>
                <w:szCs w:val="20"/>
                <w:lang w:val="ru-RU"/>
              </w:rPr>
              <w:t>о</w:t>
            </w:r>
            <w:r w:rsidRPr="004A6F51">
              <w:rPr>
                <w:sz w:val="20"/>
                <w:szCs w:val="20"/>
                <w:lang w:val="ru-RU"/>
              </w:rPr>
              <w:t>вседневного обслуж</w:t>
            </w:r>
            <w:r w:rsidRPr="004A6F51">
              <w:rPr>
                <w:sz w:val="20"/>
                <w:szCs w:val="20"/>
                <w:lang w:val="ru-RU"/>
              </w:rPr>
              <w:t>и</w:t>
            </w:r>
            <w:r w:rsidRPr="004A6F51">
              <w:rPr>
                <w:sz w:val="20"/>
                <w:szCs w:val="20"/>
                <w:lang w:val="ru-RU"/>
              </w:rPr>
              <w:t>вания</w:t>
            </w:r>
          </w:p>
        </w:tc>
        <w:tc>
          <w:tcPr>
            <w:tcW w:w="2976" w:type="dxa"/>
            <w:vMerge w:val="restart"/>
          </w:tcPr>
          <w:p w14:paraId="4EA0198A" w14:textId="77777777" w:rsidR="00BA7E79" w:rsidRPr="004A6F51" w:rsidRDefault="00BA7E79" w:rsidP="00BA7E79">
            <w:pPr>
              <w:pStyle w:val="aff6"/>
              <w:ind w:firstLine="0"/>
              <w:jc w:val="left"/>
              <w:rPr>
                <w:sz w:val="20"/>
                <w:szCs w:val="20"/>
                <w:lang w:val="ru-RU"/>
              </w:rPr>
            </w:pPr>
            <w:r w:rsidRPr="004A6F51">
              <w:rPr>
                <w:sz w:val="20"/>
                <w:szCs w:val="20"/>
                <w:lang w:val="ru-RU"/>
              </w:rPr>
              <w:t>Расчетный показатель минимал</w:t>
            </w:r>
            <w:r w:rsidRPr="004A6F51">
              <w:rPr>
                <w:sz w:val="20"/>
                <w:szCs w:val="20"/>
                <w:lang w:val="ru-RU"/>
              </w:rPr>
              <w:t>ь</w:t>
            </w:r>
            <w:r w:rsidRPr="004A6F51">
              <w:rPr>
                <w:sz w:val="20"/>
                <w:szCs w:val="20"/>
                <w:lang w:val="ru-RU"/>
              </w:rPr>
              <w:t>но допустимого уровня обесп</w:t>
            </w:r>
            <w:r w:rsidRPr="004A6F51">
              <w:rPr>
                <w:sz w:val="20"/>
                <w:szCs w:val="20"/>
                <w:lang w:val="ru-RU"/>
              </w:rPr>
              <w:t>е</w:t>
            </w:r>
            <w:r w:rsidRPr="004A6F51">
              <w:rPr>
                <w:sz w:val="20"/>
                <w:szCs w:val="20"/>
                <w:lang w:val="ru-RU"/>
              </w:rPr>
              <w:t>ченности</w:t>
            </w:r>
          </w:p>
        </w:tc>
        <w:tc>
          <w:tcPr>
            <w:tcW w:w="2267" w:type="dxa"/>
          </w:tcPr>
          <w:p w14:paraId="6F00A3F0" w14:textId="77777777" w:rsidR="00BA7E79" w:rsidRPr="004A6F51" w:rsidRDefault="00BA7E79" w:rsidP="00BA7E79">
            <w:pPr>
              <w:pStyle w:val="aff6"/>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14:paraId="069E221B" w14:textId="77777777" w:rsidR="00BA7E79" w:rsidRPr="004A6F51" w:rsidRDefault="00BA7E79" w:rsidP="00BA7E79">
            <w:pPr>
              <w:pStyle w:val="aff6"/>
              <w:ind w:firstLine="0"/>
              <w:jc w:val="center"/>
              <w:rPr>
                <w:sz w:val="20"/>
                <w:szCs w:val="20"/>
                <w:lang w:val="ru-RU"/>
              </w:rPr>
            </w:pPr>
            <w:r w:rsidRPr="004A6F51">
              <w:rPr>
                <w:sz w:val="20"/>
                <w:szCs w:val="20"/>
                <w:lang w:val="ru-RU"/>
              </w:rPr>
              <w:t>70</w:t>
            </w:r>
          </w:p>
        </w:tc>
      </w:tr>
      <w:tr w:rsidR="00BA7E79" w:rsidRPr="004A6F51" w14:paraId="169E99FF" w14:textId="77777777" w:rsidTr="00B05A9A">
        <w:trPr>
          <w:cantSplit/>
          <w:trHeight w:val="30"/>
        </w:trPr>
        <w:tc>
          <w:tcPr>
            <w:tcW w:w="2155" w:type="dxa"/>
            <w:vMerge/>
            <w:shd w:val="clear" w:color="auto" w:fill="F2F2F2" w:themeFill="background1" w:themeFillShade="F2"/>
          </w:tcPr>
          <w:p w14:paraId="3BC9D731" w14:textId="77777777" w:rsidR="00BA7E79" w:rsidRPr="004A6F51" w:rsidRDefault="00BA7E79" w:rsidP="00BA7E79">
            <w:pPr>
              <w:pStyle w:val="aff6"/>
              <w:ind w:firstLine="0"/>
              <w:jc w:val="left"/>
              <w:rPr>
                <w:sz w:val="20"/>
                <w:szCs w:val="20"/>
                <w:lang w:val="ru-RU"/>
              </w:rPr>
            </w:pPr>
          </w:p>
        </w:tc>
        <w:tc>
          <w:tcPr>
            <w:tcW w:w="2976" w:type="dxa"/>
            <w:vMerge/>
          </w:tcPr>
          <w:p w14:paraId="49514C57" w14:textId="77777777" w:rsidR="00BA7E79" w:rsidRPr="004A6F51" w:rsidRDefault="00BA7E79" w:rsidP="00BA7E79">
            <w:pPr>
              <w:pStyle w:val="aff6"/>
              <w:ind w:firstLine="0"/>
              <w:jc w:val="left"/>
              <w:rPr>
                <w:sz w:val="20"/>
                <w:szCs w:val="20"/>
                <w:lang w:val="ru-RU"/>
              </w:rPr>
            </w:pPr>
          </w:p>
        </w:tc>
        <w:tc>
          <w:tcPr>
            <w:tcW w:w="2267" w:type="dxa"/>
          </w:tcPr>
          <w:p w14:paraId="4EEA81C4" w14:textId="77777777" w:rsidR="00BA7E79" w:rsidRPr="004A6F51" w:rsidRDefault="00BA7E79" w:rsidP="00BA7E79">
            <w:pPr>
              <w:pStyle w:val="aff6"/>
              <w:ind w:firstLine="0"/>
              <w:jc w:val="left"/>
              <w:rPr>
                <w:sz w:val="20"/>
                <w:szCs w:val="20"/>
                <w:lang w:val="ru-RU"/>
              </w:rPr>
            </w:pPr>
            <w:r w:rsidRPr="004A6F51">
              <w:rPr>
                <w:sz w:val="20"/>
                <w:szCs w:val="20"/>
                <w:lang w:val="ru-RU"/>
              </w:rPr>
              <w:t>Пешеходная доступность помещений для физкул</w:t>
            </w:r>
            <w:r w:rsidRPr="004A6F51">
              <w:rPr>
                <w:sz w:val="20"/>
                <w:szCs w:val="20"/>
                <w:lang w:val="ru-RU"/>
              </w:rPr>
              <w:t>ь</w:t>
            </w:r>
            <w:r w:rsidRPr="004A6F51">
              <w:rPr>
                <w:sz w:val="20"/>
                <w:szCs w:val="20"/>
                <w:lang w:val="ru-RU"/>
              </w:rPr>
              <w:t>турно-оздоровительных занятий, м</w:t>
            </w:r>
          </w:p>
        </w:tc>
        <w:tc>
          <w:tcPr>
            <w:tcW w:w="1986" w:type="dxa"/>
          </w:tcPr>
          <w:p w14:paraId="15812614" w14:textId="77777777" w:rsidR="00BA7E79" w:rsidRPr="004A6F51" w:rsidRDefault="00BA7E79" w:rsidP="00BA7E79">
            <w:pPr>
              <w:pStyle w:val="aff6"/>
              <w:ind w:firstLine="0"/>
              <w:jc w:val="center"/>
              <w:rPr>
                <w:sz w:val="20"/>
                <w:szCs w:val="20"/>
                <w:lang w:val="ru-RU"/>
              </w:rPr>
            </w:pPr>
            <w:r w:rsidRPr="004A6F51">
              <w:rPr>
                <w:sz w:val="20"/>
                <w:szCs w:val="20"/>
                <w:lang w:val="ru-RU"/>
              </w:rPr>
              <w:t>500</w:t>
            </w:r>
          </w:p>
        </w:tc>
      </w:tr>
      <w:tr w:rsidR="00BA7E79" w:rsidRPr="004A6F51" w14:paraId="4266C060" w14:textId="77777777" w:rsidTr="00B05A9A">
        <w:trPr>
          <w:cantSplit/>
          <w:trHeight w:val="30"/>
        </w:trPr>
        <w:tc>
          <w:tcPr>
            <w:tcW w:w="9384" w:type="dxa"/>
            <w:gridSpan w:val="4"/>
            <w:shd w:val="clear" w:color="auto" w:fill="F2F2F2" w:themeFill="background1" w:themeFillShade="F2"/>
          </w:tcPr>
          <w:p w14:paraId="5D867F1C" w14:textId="77777777" w:rsidR="00BA7E79" w:rsidRPr="004A6F51" w:rsidRDefault="00BA7E79" w:rsidP="00BA7E79">
            <w:pPr>
              <w:pStyle w:val="Default"/>
              <w:rPr>
                <w:b/>
                <w:sz w:val="20"/>
                <w:szCs w:val="20"/>
              </w:rPr>
            </w:pPr>
            <w:r w:rsidRPr="004A6F51">
              <w:rPr>
                <w:b/>
                <w:sz w:val="20"/>
                <w:szCs w:val="20"/>
              </w:rPr>
              <w:t>Примечания:</w:t>
            </w:r>
          </w:p>
          <w:p w14:paraId="0BC74D36" w14:textId="77777777" w:rsidR="00BA7E79" w:rsidRPr="004A6F51" w:rsidRDefault="00BA7E79" w:rsidP="00BA7E79">
            <w:pPr>
              <w:pStyle w:val="Default"/>
              <w:rPr>
                <w:sz w:val="20"/>
                <w:szCs w:val="20"/>
              </w:rPr>
            </w:pPr>
            <w:r w:rsidRPr="004A6F51">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14:paraId="77E9C3A4" w14:textId="77777777" w:rsidR="00BA7E79" w:rsidRPr="004A6F51" w:rsidRDefault="00BA7E79" w:rsidP="00BA7E79">
            <w:pPr>
              <w:pStyle w:val="Default"/>
              <w:rPr>
                <w:sz w:val="20"/>
                <w:szCs w:val="20"/>
              </w:rPr>
            </w:pPr>
            <w:r w:rsidRPr="004A6F51">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5E035F2A" w14:textId="77777777" w:rsidR="00BA7E79" w:rsidRPr="004A6F51" w:rsidRDefault="00BA7E79" w:rsidP="00BA7E79">
            <w:pPr>
              <w:pStyle w:val="Default"/>
              <w:rPr>
                <w:sz w:val="20"/>
                <w:szCs w:val="20"/>
              </w:rPr>
            </w:pPr>
            <w:r w:rsidRPr="004A6F51">
              <w:rPr>
                <w:sz w:val="20"/>
                <w:szCs w:val="20"/>
              </w:rPr>
              <w:t>3. Нормы расчета залов необходимо принимать с учетом минимальной вместимости объектов по технол</w:t>
            </w:r>
            <w:r w:rsidRPr="004A6F51">
              <w:rPr>
                <w:sz w:val="20"/>
                <w:szCs w:val="20"/>
              </w:rPr>
              <w:t>о</w:t>
            </w:r>
            <w:r w:rsidRPr="004A6F51">
              <w:rPr>
                <w:sz w:val="20"/>
                <w:szCs w:val="20"/>
              </w:rPr>
              <w:t>гическим требованиям.</w:t>
            </w:r>
          </w:p>
        </w:tc>
      </w:tr>
    </w:tbl>
    <w:p w14:paraId="06E351BE" w14:textId="77777777" w:rsidR="00BA7E79" w:rsidRPr="00B90C87" w:rsidRDefault="00BA7E79" w:rsidP="00BA7E79">
      <w:pPr>
        <w:pStyle w:val="20"/>
        <w:numPr>
          <w:ilvl w:val="1"/>
          <w:numId w:val="13"/>
        </w:numPr>
        <w:ind w:left="0" w:firstLine="0"/>
      </w:pPr>
      <w:bookmarkStart w:id="75" w:name="_Toc532045344"/>
      <w:bookmarkStart w:id="76" w:name="OLE_LINK449"/>
      <w:bookmarkStart w:id="77" w:name="OLE_LINK824"/>
      <w:bookmarkStart w:id="78" w:name="OLE_LINK825"/>
      <w:bookmarkStart w:id="79" w:name="OLE_LINK828"/>
      <w:bookmarkStart w:id="80" w:name="OLE_LINK859"/>
      <w:bookmarkEnd w:id="52"/>
      <w:bookmarkEnd w:id="53"/>
      <w:bookmarkEnd w:id="71"/>
      <w:bookmarkEnd w:id="72"/>
      <w:bookmarkEnd w:id="73"/>
      <w:bookmarkEnd w:id="74"/>
      <w:r w:rsidRPr="00B90C87">
        <w:t>Объекты местного значения сельского поселения в области культуры и искусства</w:t>
      </w:r>
      <w:bookmarkEnd w:id="75"/>
    </w:p>
    <w:p w14:paraId="59C3A842" w14:textId="5AAE43C4" w:rsidR="00BA7E79" w:rsidRPr="00B90C87" w:rsidRDefault="00BA7E79" w:rsidP="00BA7E79">
      <w:pPr>
        <w:keepNext/>
        <w:spacing w:before="120"/>
        <w:jc w:val="right"/>
        <w:rPr>
          <w:b/>
          <w:i/>
        </w:rPr>
      </w:pPr>
      <w:bookmarkStart w:id="81" w:name="OLE_LINK952"/>
      <w:bookmarkStart w:id="82" w:name="OLE_LINK953"/>
      <w:bookmarkStart w:id="83" w:name="OLE_LINK675"/>
      <w:bookmarkStart w:id="84" w:name="OLE_LINK676"/>
      <w:bookmarkStart w:id="85" w:name="OLE_LINK935"/>
      <w:bookmarkStart w:id="86" w:name="OLE_LINK448"/>
      <w:r w:rsidRPr="00B90C87">
        <w:rPr>
          <w:b/>
          <w:i/>
        </w:rPr>
        <w:t>Таблица 1.</w:t>
      </w:r>
      <w:r>
        <w:rPr>
          <w:b/>
          <w:i/>
        </w:rPr>
        <w:t>4</w:t>
      </w:r>
    </w:p>
    <w:p w14:paraId="421ADBB2" w14:textId="77777777" w:rsidR="00BA7E79" w:rsidRPr="00B90C87" w:rsidRDefault="00BA7E79" w:rsidP="00BA7E79">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BA7E79" w:rsidRPr="00B90C87" w14:paraId="531CE42C" w14:textId="77777777" w:rsidTr="00B05A9A">
        <w:trPr>
          <w:cantSplit/>
          <w:tblHeader/>
        </w:trPr>
        <w:tc>
          <w:tcPr>
            <w:tcW w:w="1162" w:type="dxa"/>
            <w:shd w:val="clear" w:color="auto" w:fill="D9D9D9" w:themeFill="background1" w:themeFillShade="D9"/>
          </w:tcPr>
          <w:p w14:paraId="1B6B0ED6" w14:textId="77777777" w:rsidR="00BA7E79" w:rsidRPr="00B90C87" w:rsidRDefault="00BA7E79" w:rsidP="00B05A9A">
            <w:pPr>
              <w:pStyle w:val="aff6"/>
              <w:ind w:firstLine="0"/>
              <w:jc w:val="center"/>
              <w:rPr>
                <w:b/>
                <w:i/>
                <w:sz w:val="20"/>
                <w:szCs w:val="20"/>
                <w:lang w:val="ru-RU"/>
              </w:rPr>
            </w:pPr>
            <w:bookmarkStart w:id="87" w:name="OLE_LINK376"/>
            <w:bookmarkStart w:id="88"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14:paraId="7524F30B" w14:textId="77777777" w:rsidR="00BA7E79" w:rsidRPr="00B90C87" w:rsidRDefault="00BA7E79" w:rsidP="00B05A9A">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14:paraId="258CDBE4" w14:textId="77777777" w:rsidR="00BA7E79" w:rsidRPr="00B90C87" w:rsidRDefault="00BA7E79" w:rsidP="00B05A9A">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14:paraId="27DC8D13" w14:textId="77777777" w:rsidR="00BA7E79" w:rsidRPr="00B90C87" w:rsidRDefault="00BA7E79" w:rsidP="00B05A9A">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87"/>
      <w:bookmarkEnd w:id="88"/>
      <w:tr w:rsidR="002A6379" w:rsidRPr="00B90C87" w14:paraId="6477FCEA" w14:textId="77777777" w:rsidTr="00B05A9A">
        <w:trPr>
          <w:cantSplit/>
        </w:trPr>
        <w:tc>
          <w:tcPr>
            <w:tcW w:w="1162" w:type="dxa"/>
            <w:vMerge w:val="restart"/>
            <w:shd w:val="clear" w:color="auto" w:fill="F2F2F2" w:themeFill="background1" w:themeFillShade="F2"/>
          </w:tcPr>
          <w:p w14:paraId="3D10A423" w14:textId="4F263FB2" w:rsidR="002A6379" w:rsidRPr="00BA7E79" w:rsidRDefault="002A6379" w:rsidP="002A6379">
            <w:pPr>
              <w:pStyle w:val="aff6"/>
              <w:ind w:firstLine="0"/>
              <w:jc w:val="left"/>
              <w:rPr>
                <w:sz w:val="20"/>
                <w:szCs w:val="20"/>
                <w:lang w:val="ru-RU"/>
              </w:rPr>
            </w:pPr>
            <w:r w:rsidRPr="0059579B">
              <w:rPr>
                <w:sz w:val="20"/>
                <w:szCs w:val="20"/>
                <w:lang w:val="ru-RU"/>
              </w:rPr>
              <w:t>Точка д</w:t>
            </w:r>
            <w:r w:rsidRPr="0059579B">
              <w:rPr>
                <w:sz w:val="20"/>
                <w:szCs w:val="20"/>
                <w:lang w:val="ru-RU"/>
              </w:rPr>
              <w:t>о</w:t>
            </w:r>
            <w:r w:rsidRPr="0059579B">
              <w:rPr>
                <w:sz w:val="20"/>
                <w:szCs w:val="20"/>
                <w:lang w:val="ru-RU"/>
              </w:rPr>
              <w:t>ступа к</w:t>
            </w:r>
            <w:r>
              <w:rPr>
                <w:sz w:val="20"/>
                <w:szCs w:val="20"/>
                <w:lang w:val="ru-RU"/>
              </w:rPr>
              <w:t xml:space="preserve"> </w:t>
            </w:r>
            <w:r w:rsidRPr="0059579B">
              <w:rPr>
                <w:sz w:val="20"/>
                <w:szCs w:val="20"/>
                <w:lang w:val="ru-RU"/>
              </w:rPr>
              <w:t>по</w:t>
            </w:r>
            <w:r w:rsidRPr="0059579B">
              <w:rPr>
                <w:sz w:val="20"/>
                <w:szCs w:val="20"/>
                <w:lang w:val="ru-RU"/>
              </w:rPr>
              <w:t>л</w:t>
            </w:r>
            <w:r w:rsidRPr="0059579B">
              <w:rPr>
                <w:sz w:val="20"/>
                <w:szCs w:val="20"/>
                <w:lang w:val="ru-RU"/>
              </w:rPr>
              <w:t>нотекст</w:t>
            </w:r>
            <w:r w:rsidRPr="0059579B">
              <w:rPr>
                <w:sz w:val="20"/>
                <w:szCs w:val="20"/>
                <w:lang w:val="ru-RU"/>
              </w:rPr>
              <w:t>о</w:t>
            </w:r>
            <w:r w:rsidRPr="0059579B">
              <w:rPr>
                <w:sz w:val="20"/>
                <w:szCs w:val="20"/>
                <w:lang w:val="ru-RU"/>
              </w:rPr>
              <w:t>вым</w:t>
            </w:r>
            <w:r>
              <w:rPr>
                <w:sz w:val="20"/>
                <w:szCs w:val="20"/>
                <w:lang w:val="ru-RU"/>
              </w:rPr>
              <w:t xml:space="preserve"> </w:t>
            </w:r>
            <w:r w:rsidRPr="0059579B">
              <w:rPr>
                <w:sz w:val="20"/>
                <w:szCs w:val="20"/>
                <w:lang w:val="ru-RU"/>
              </w:rPr>
              <w:t>инфо</w:t>
            </w:r>
            <w:r w:rsidRPr="0059579B">
              <w:rPr>
                <w:sz w:val="20"/>
                <w:szCs w:val="20"/>
                <w:lang w:val="ru-RU"/>
              </w:rPr>
              <w:t>р</w:t>
            </w:r>
            <w:r w:rsidRPr="0059579B">
              <w:rPr>
                <w:sz w:val="20"/>
                <w:szCs w:val="20"/>
                <w:lang w:val="ru-RU"/>
              </w:rPr>
              <w:t>мационным</w:t>
            </w:r>
            <w:r>
              <w:rPr>
                <w:sz w:val="20"/>
                <w:szCs w:val="20"/>
                <w:lang w:val="ru-RU"/>
              </w:rPr>
              <w:t xml:space="preserve"> </w:t>
            </w:r>
            <w:r w:rsidRPr="0059579B">
              <w:rPr>
                <w:sz w:val="20"/>
                <w:szCs w:val="20"/>
                <w:lang w:val="ru-RU"/>
              </w:rPr>
              <w:t>ресурсам</w:t>
            </w:r>
          </w:p>
        </w:tc>
        <w:tc>
          <w:tcPr>
            <w:tcW w:w="2694" w:type="dxa"/>
          </w:tcPr>
          <w:p w14:paraId="42759E3E" w14:textId="096664A3" w:rsidR="002A6379" w:rsidRPr="00B90C87" w:rsidRDefault="002A6379" w:rsidP="002A637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14:paraId="3544996D" w14:textId="68B5B39B" w:rsidR="002A6379" w:rsidRPr="00B90C87" w:rsidRDefault="002A6379" w:rsidP="002A6379">
            <w:pPr>
              <w:pStyle w:val="aff6"/>
              <w:ind w:firstLine="0"/>
              <w:jc w:val="left"/>
              <w:rPr>
                <w:sz w:val="20"/>
                <w:szCs w:val="20"/>
                <w:lang w:val="ru-RU"/>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ние, ед.</w:t>
            </w:r>
            <w:r w:rsidR="00DE3F62" w:rsidRPr="00DE3F62">
              <w:rPr>
                <w:sz w:val="20"/>
                <w:szCs w:val="20"/>
                <w:lang w:val="ru-RU"/>
              </w:rPr>
              <w:t xml:space="preserve"> </w:t>
            </w:r>
            <w:r w:rsidR="00DE3F62" w:rsidRPr="00B90C87">
              <w:rPr>
                <w:sz w:val="20"/>
                <w:szCs w:val="20"/>
              </w:rPr>
              <w:t>[1]</w:t>
            </w:r>
          </w:p>
        </w:tc>
        <w:tc>
          <w:tcPr>
            <w:tcW w:w="1842" w:type="dxa"/>
          </w:tcPr>
          <w:p w14:paraId="23BEA977" w14:textId="0F7FBD45" w:rsidR="002A6379" w:rsidRDefault="002A6379" w:rsidP="002A6379">
            <w:pPr>
              <w:pStyle w:val="aff6"/>
              <w:ind w:firstLine="0"/>
              <w:jc w:val="center"/>
              <w:rPr>
                <w:sz w:val="20"/>
                <w:szCs w:val="20"/>
                <w:lang w:val="ru-RU"/>
              </w:rPr>
            </w:pPr>
            <w:r>
              <w:rPr>
                <w:sz w:val="20"/>
                <w:szCs w:val="20"/>
                <w:lang w:val="ru-RU"/>
              </w:rPr>
              <w:t>1</w:t>
            </w:r>
          </w:p>
        </w:tc>
      </w:tr>
      <w:tr w:rsidR="002A6379" w:rsidRPr="00B90C87" w14:paraId="6210FF94" w14:textId="77777777" w:rsidTr="00B05A9A">
        <w:trPr>
          <w:cantSplit/>
        </w:trPr>
        <w:tc>
          <w:tcPr>
            <w:tcW w:w="1162" w:type="dxa"/>
            <w:vMerge/>
            <w:shd w:val="clear" w:color="auto" w:fill="F2F2F2" w:themeFill="background1" w:themeFillShade="F2"/>
          </w:tcPr>
          <w:p w14:paraId="6A2E902C" w14:textId="77777777" w:rsidR="002A6379" w:rsidRPr="00BA7E79" w:rsidRDefault="002A6379" w:rsidP="002A6379">
            <w:pPr>
              <w:pStyle w:val="aff6"/>
              <w:ind w:firstLine="0"/>
              <w:jc w:val="left"/>
              <w:rPr>
                <w:sz w:val="20"/>
                <w:szCs w:val="20"/>
                <w:lang w:val="ru-RU"/>
              </w:rPr>
            </w:pPr>
          </w:p>
        </w:tc>
        <w:tc>
          <w:tcPr>
            <w:tcW w:w="2694" w:type="dxa"/>
          </w:tcPr>
          <w:p w14:paraId="175DC8CB" w14:textId="328CB5F1" w:rsidR="002A6379" w:rsidRPr="00B90C87" w:rsidRDefault="002A6379" w:rsidP="002A637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3685" w:type="dxa"/>
          </w:tcPr>
          <w:p w14:paraId="03ECE14D" w14:textId="5B2CA907" w:rsidR="002A6379" w:rsidRPr="00B90C87" w:rsidRDefault="002A6379" w:rsidP="002A6379">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14:paraId="318BFA60" w14:textId="351F16C3" w:rsidR="002A6379" w:rsidRDefault="002A6379" w:rsidP="002A6379">
            <w:pPr>
              <w:pStyle w:val="aff6"/>
              <w:ind w:firstLine="0"/>
              <w:jc w:val="center"/>
              <w:rPr>
                <w:sz w:val="20"/>
                <w:szCs w:val="20"/>
                <w:lang w:val="ru-RU"/>
              </w:rPr>
            </w:pPr>
            <w:r>
              <w:rPr>
                <w:sz w:val="20"/>
                <w:szCs w:val="20"/>
                <w:lang w:val="ru-RU"/>
              </w:rPr>
              <w:t>30</w:t>
            </w:r>
          </w:p>
        </w:tc>
      </w:tr>
      <w:tr w:rsidR="002A6379" w:rsidRPr="00B90C87" w14:paraId="2DCCC997" w14:textId="77777777" w:rsidTr="00B05A9A">
        <w:trPr>
          <w:cantSplit/>
        </w:trPr>
        <w:tc>
          <w:tcPr>
            <w:tcW w:w="1162" w:type="dxa"/>
            <w:vMerge w:val="restart"/>
            <w:shd w:val="clear" w:color="auto" w:fill="F2F2F2" w:themeFill="background1" w:themeFillShade="F2"/>
          </w:tcPr>
          <w:p w14:paraId="64F6A9ED" w14:textId="6B328DF0" w:rsidR="002A6379" w:rsidRPr="00B90C87" w:rsidRDefault="002A6379" w:rsidP="002A6379">
            <w:pPr>
              <w:pStyle w:val="aff6"/>
              <w:ind w:firstLine="0"/>
              <w:jc w:val="left"/>
              <w:rPr>
                <w:sz w:val="20"/>
                <w:szCs w:val="20"/>
                <w:lang w:val="ru-RU"/>
              </w:rPr>
            </w:pPr>
            <w:r w:rsidRPr="00BA7E79">
              <w:rPr>
                <w:sz w:val="20"/>
                <w:szCs w:val="20"/>
                <w:lang w:val="ru-RU"/>
              </w:rPr>
              <w:lastRenderedPageBreak/>
              <w:t>Общед</w:t>
            </w:r>
            <w:r w:rsidRPr="00BA7E79">
              <w:rPr>
                <w:sz w:val="20"/>
                <w:szCs w:val="20"/>
                <w:lang w:val="ru-RU"/>
              </w:rPr>
              <w:t>о</w:t>
            </w:r>
            <w:r w:rsidRPr="00BA7E79">
              <w:rPr>
                <w:sz w:val="20"/>
                <w:szCs w:val="20"/>
                <w:lang w:val="ru-RU"/>
              </w:rPr>
              <w:t>ступная библиотека с детским отделением</w:t>
            </w:r>
          </w:p>
        </w:tc>
        <w:tc>
          <w:tcPr>
            <w:tcW w:w="2694" w:type="dxa"/>
          </w:tcPr>
          <w:p w14:paraId="65E1E627" w14:textId="1BAEA763" w:rsidR="002A6379" w:rsidRPr="00B90C87" w:rsidRDefault="002A6379" w:rsidP="002A637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26474614" w14:textId="542FE74E" w:rsidR="002A6379" w:rsidRPr="00B90C87" w:rsidRDefault="002A6379" w:rsidP="002A6379">
            <w:pPr>
              <w:pStyle w:val="aff6"/>
              <w:ind w:firstLine="0"/>
              <w:jc w:val="left"/>
              <w:rPr>
                <w:sz w:val="20"/>
                <w:szCs w:val="20"/>
                <w:lang w:val="ru-RU"/>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ние, ед.</w:t>
            </w:r>
            <w:r w:rsidR="009F4225" w:rsidRPr="009F4225">
              <w:rPr>
                <w:sz w:val="20"/>
                <w:szCs w:val="20"/>
                <w:lang w:val="ru-RU"/>
              </w:rPr>
              <w:t xml:space="preserve"> </w:t>
            </w:r>
            <w:r w:rsidR="009F4225" w:rsidRPr="00B90C87">
              <w:rPr>
                <w:sz w:val="20"/>
                <w:szCs w:val="20"/>
              </w:rPr>
              <w:t>[1]</w:t>
            </w:r>
          </w:p>
        </w:tc>
        <w:tc>
          <w:tcPr>
            <w:tcW w:w="1842" w:type="dxa"/>
          </w:tcPr>
          <w:p w14:paraId="175833ED" w14:textId="29CEA4DB" w:rsidR="002A6379" w:rsidRPr="00B90C87" w:rsidRDefault="002A6379" w:rsidP="002A6379">
            <w:pPr>
              <w:pStyle w:val="aff6"/>
              <w:ind w:firstLine="0"/>
              <w:jc w:val="center"/>
              <w:rPr>
                <w:sz w:val="20"/>
                <w:szCs w:val="20"/>
                <w:lang w:val="ru-RU"/>
              </w:rPr>
            </w:pPr>
            <w:r>
              <w:rPr>
                <w:sz w:val="20"/>
                <w:szCs w:val="20"/>
                <w:lang w:val="ru-RU"/>
              </w:rPr>
              <w:t>1</w:t>
            </w:r>
          </w:p>
        </w:tc>
      </w:tr>
      <w:tr w:rsidR="002A6379" w:rsidRPr="00B90C87" w14:paraId="0D7EC258" w14:textId="77777777" w:rsidTr="00B05A9A">
        <w:trPr>
          <w:cantSplit/>
        </w:trPr>
        <w:tc>
          <w:tcPr>
            <w:tcW w:w="1162" w:type="dxa"/>
            <w:vMerge/>
            <w:shd w:val="clear" w:color="auto" w:fill="F2F2F2" w:themeFill="background1" w:themeFillShade="F2"/>
          </w:tcPr>
          <w:p w14:paraId="245E6C11" w14:textId="77777777" w:rsidR="002A6379" w:rsidRPr="00B90C87" w:rsidRDefault="002A6379" w:rsidP="002A6379">
            <w:pPr>
              <w:pStyle w:val="aff6"/>
              <w:ind w:firstLine="0"/>
              <w:jc w:val="left"/>
              <w:rPr>
                <w:sz w:val="20"/>
                <w:szCs w:val="20"/>
                <w:lang w:val="ru-RU"/>
              </w:rPr>
            </w:pPr>
          </w:p>
        </w:tc>
        <w:tc>
          <w:tcPr>
            <w:tcW w:w="2694" w:type="dxa"/>
          </w:tcPr>
          <w:p w14:paraId="55648338" w14:textId="1658368B" w:rsidR="002A6379" w:rsidRPr="00B90C87" w:rsidRDefault="002A6379" w:rsidP="002A637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14:paraId="0C0ADA48" w14:textId="0378A297" w:rsidR="002A6379" w:rsidRPr="00B90C87" w:rsidRDefault="002A6379" w:rsidP="002A6379">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14:paraId="1764B4F4" w14:textId="4602299C" w:rsidR="002A6379" w:rsidRPr="00B90C87" w:rsidRDefault="002A6379" w:rsidP="002A6379">
            <w:pPr>
              <w:pStyle w:val="aff6"/>
              <w:ind w:firstLine="0"/>
              <w:jc w:val="center"/>
              <w:rPr>
                <w:sz w:val="20"/>
                <w:szCs w:val="20"/>
                <w:lang w:val="ru-RU"/>
              </w:rPr>
            </w:pPr>
            <w:r w:rsidRPr="00B90C87">
              <w:rPr>
                <w:sz w:val="20"/>
                <w:szCs w:val="20"/>
                <w:lang w:val="ru-RU"/>
              </w:rPr>
              <w:t>30</w:t>
            </w:r>
          </w:p>
        </w:tc>
      </w:tr>
      <w:tr w:rsidR="002A6379" w:rsidRPr="00B90C87" w14:paraId="57BB3D12" w14:textId="77777777" w:rsidTr="00B05A9A">
        <w:trPr>
          <w:cantSplit/>
        </w:trPr>
        <w:tc>
          <w:tcPr>
            <w:tcW w:w="1162" w:type="dxa"/>
            <w:vMerge w:val="restart"/>
            <w:shd w:val="clear" w:color="auto" w:fill="F2F2F2" w:themeFill="background1" w:themeFillShade="F2"/>
          </w:tcPr>
          <w:p w14:paraId="6BBE893C" w14:textId="71366039" w:rsidR="002A6379" w:rsidRPr="00B90C87" w:rsidRDefault="002A6379" w:rsidP="002A6379">
            <w:pPr>
              <w:pStyle w:val="aff6"/>
              <w:ind w:firstLine="0"/>
              <w:jc w:val="left"/>
              <w:rPr>
                <w:sz w:val="20"/>
                <w:szCs w:val="20"/>
                <w:lang w:val="ru-RU"/>
              </w:rPr>
            </w:pPr>
            <w:r w:rsidRPr="00BA7E79">
              <w:rPr>
                <w:sz w:val="20"/>
                <w:szCs w:val="20"/>
                <w:lang w:val="ru-RU"/>
              </w:rPr>
              <w:t>Филиал о</w:t>
            </w:r>
            <w:r w:rsidRPr="00BA7E79">
              <w:rPr>
                <w:sz w:val="20"/>
                <w:szCs w:val="20"/>
                <w:lang w:val="ru-RU"/>
              </w:rPr>
              <w:t>б</w:t>
            </w:r>
            <w:r w:rsidRPr="00BA7E79">
              <w:rPr>
                <w:sz w:val="20"/>
                <w:szCs w:val="20"/>
                <w:lang w:val="ru-RU"/>
              </w:rPr>
              <w:t>щедосту</w:t>
            </w:r>
            <w:r w:rsidRPr="00BA7E79">
              <w:rPr>
                <w:sz w:val="20"/>
                <w:szCs w:val="20"/>
                <w:lang w:val="ru-RU"/>
              </w:rPr>
              <w:t>п</w:t>
            </w:r>
            <w:r w:rsidRPr="00BA7E79">
              <w:rPr>
                <w:sz w:val="20"/>
                <w:szCs w:val="20"/>
                <w:lang w:val="ru-RU"/>
              </w:rPr>
              <w:t>ных библи</w:t>
            </w:r>
            <w:r w:rsidRPr="00BA7E79">
              <w:rPr>
                <w:sz w:val="20"/>
                <w:szCs w:val="20"/>
                <w:lang w:val="ru-RU"/>
              </w:rPr>
              <w:t>о</w:t>
            </w:r>
            <w:r w:rsidRPr="00BA7E79">
              <w:rPr>
                <w:sz w:val="20"/>
                <w:szCs w:val="20"/>
                <w:lang w:val="ru-RU"/>
              </w:rPr>
              <w:t>тек с де</w:t>
            </w:r>
            <w:r w:rsidRPr="00BA7E79">
              <w:rPr>
                <w:sz w:val="20"/>
                <w:szCs w:val="20"/>
                <w:lang w:val="ru-RU"/>
              </w:rPr>
              <w:t>т</w:t>
            </w:r>
            <w:r w:rsidRPr="00BA7E79">
              <w:rPr>
                <w:sz w:val="20"/>
                <w:szCs w:val="20"/>
                <w:lang w:val="ru-RU"/>
              </w:rPr>
              <w:t>ским отд</w:t>
            </w:r>
            <w:r w:rsidRPr="00BA7E79">
              <w:rPr>
                <w:sz w:val="20"/>
                <w:szCs w:val="20"/>
                <w:lang w:val="ru-RU"/>
              </w:rPr>
              <w:t>е</w:t>
            </w:r>
            <w:r w:rsidRPr="00BA7E79">
              <w:rPr>
                <w:sz w:val="20"/>
                <w:szCs w:val="20"/>
                <w:lang w:val="ru-RU"/>
              </w:rPr>
              <w:t>лением</w:t>
            </w:r>
          </w:p>
        </w:tc>
        <w:tc>
          <w:tcPr>
            <w:tcW w:w="2694" w:type="dxa"/>
          </w:tcPr>
          <w:p w14:paraId="07A3A4F5" w14:textId="11C0395B" w:rsidR="002A6379" w:rsidRPr="00B90C87" w:rsidRDefault="002A6379" w:rsidP="002A637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2BFBFCAF" w14:textId="7D8D61C6" w:rsidR="002A6379" w:rsidRPr="00B90C87" w:rsidRDefault="002A6379" w:rsidP="002A6379">
            <w:pPr>
              <w:pStyle w:val="aff6"/>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14:paraId="7D198975" w14:textId="651BFB87" w:rsidR="002A6379" w:rsidRPr="00B90C87" w:rsidRDefault="002A6379" w:rsidP="002A6379">
            <w:pPr>
              <w:pStyle w:val="aff6"/>
              <w:ind w:firstLine="0"/>
              <w:jc w:val="center"/>
              <w:rPr>
                <w:sz w:val="20"/>
                <w:szCs w:val="20"/>
                <w:lang w:val="ru-RU"/>
              </w:rPr>
            </w:pPr>
            <w:r>
              <w:rPr>
                <w:sz w:val="20"/>
                <w:szCs w:val="20"/>
                <w:lang w:val="ru-RU"/>
              </w:rPr>
              <w:t>1</w:t>
            </w:r>
          </w:p>
        </w:tc>
      </w:tr>
      <w:tr w:rsidR="002A6379" w:rsidRPr="00B90C87" w14:paraId="541EB311" w14:textId="77777777" w:rsidTr="00B05A9A">
        <w:trPr>
          <w:cantSplit/>
        </w:trPr>
        <w:tc>
          <w:tcPr>
            <w:tcW w:w="1162" w:type="dxa"/>
            <w:vMerge/>
            <w:shd w:val="clear" w:color="auto" w:fill="F2F2F2" w:themeFill="background1" w:themeFillShade="F2"/>
          </w:tcPr>
          <w:p w14:paraId="6E53F0BB" w14:textId="77777777" w:rsidR="002A6379" w:rsidRPr="00B90C87" w:rsidRDefault="002A6379" w:rsidP="002A6379">
            <w:pPr>
              <w:pStyle w:val="aff6"/>
              <w:ind w:firstLine="0"/>
              <w:jc w:val="left"/>
              <w:rPr>
                <w:sz w:val="20"/>
                <w:szCs w:val="20"/>
                <w:lang w:val="ru-RU"/>
              </w:rPr>
            </w:pPr>
          </w:p>
        </w:tc>
        <w:tc>
          <w:tcPr>
            <w:tcW w:w="2694" w:type="dxa"/>
          </w:tcPr>
          <w:p w14:paraId="254738AF" w14:textId="166510EF" w:rsidR="002A6379" w:rsidRPr="00B90C87" w:rsidRDefault="002A6379" w:rsidP="002A637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14:paraId="38566A11" w14:textId="0E0B0382" w:rsidR="002A6379" w:rsidRPr="00B90C87" w:rsidRDefault="002A6379" w:rsidP="002A6379">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14:paraId="662FD581" w14:textId="57924E2B" w:rsidR="002A6379" w:rsidRPr="00B90C87" w:rsidRDefault="002A6379" w:rsidP="002A6379">
            <w:pPr>
              <w:pStyle w:val="aff6"/>
              <w:ind w:firstLine="0"/>
              <w:jc w:val="center"/>
              <w:rPr>
                <w:sz w:val="20"/>
                <w:szCs w:val="20"/>
                <w:lang w:val="ru-RU"/>
              </w:rPr>
            </w:pPr>
            <w:r w:rsidRPr="00B90C87">
              <w:rPr>
                <w:sz w:val="20"/>
                <w:szCs w:val="20"/>
                <w:lang w:val="ru-RU"/>
              </w:rPr>
              <w:t>30</w:t>
            </w:r>
          </w:p>
        </w:tc>
      </w:tr>
      <w:tr w:rsidR="002A6379" w:rsidRPr="00B90C87" w14:paraId="750D5680" w14:textId="77777777" w:rsidTr="00B05A9A">
        <w:trPr>
          <w:cantSplit/>
        </w:trPr>
        <w:tc>
          <w:tcPr>
            <w:tcW w:w="1162" w:type="dxa"/>
            <w:vMerge w:val="restart"/>
            <w:shd w:val="clear" w:color="auto" w:fill="F2F2F2" w:themeFill="background1" w:themeFillShade="F2"/>
          </w:tcPr>
          <w:p w14:paraId="166A56C3" w14:textId="77777777" w:rsidR="002A6379" w:rsidRPr="00B90C87" w:rsidRDefault="002A6379" w:rsidP="002A6379">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 (клуб)</w:t>
            </w:r>
          </w:p>
        </w:tc>
        <w:tc>
          <w:tcPr>
            <w:tcW w:w="2694" w:type="dxa"/>
            <w:vMerge w:val="restart"/>
          </w:tcPr>
          <w:p w14:paraId="088F241A" w14:textId="77777777" w:rsidR="002A6379" w:rsidRPr="00B90C87" w:rsidRDefault="002A6379" w:rsidP="002A637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7668A1D4" w14:textId="77777777" w:rsidR="002A6379" w:rsidRPr="00B90C87" w:rsidRDefault="002A6379" w:rsidP="002A6379">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14:paraId="27153E8C" w14:textId="77777777" w:rsidR="002A6379" w:rsidRPr="00B90C87" w:rsidRDefault="002A6379" w:rsidP="002A6379">
            <w:pPr>
              <w:pStyle w:val="aff6"/>
              <w:ind w:firstLine="0"/>
              <w:jc w:val="center"/>
              <w:rPr>
                <w:sz w:val="20"/>
                <w:szCs w:val="20"/>
                <w:lang w:val="ru-RU"/>
              </w:rPr>
            </w:pPr>
            <w:r w:rsidRPr="00B90C87">
              <w:rPr>
                <w:sz w:val="20"/>
                <w:szCs w:val="20"/>
                <w:lang w:val="ru-RU"/>
              </w:rPr>
              <w:t>1</w:t>
            </w:r>
          </w:p>
        </w:tc>
      </w:tr>
      <w:tr w:rsidR="002A6379" w:rsidRPr="00B90C87" w14:paraId="52385E70" w14:textId="77777777" w:rsidTr="00B05A9A">
        <w:trPr>
          <w:cantSplit/>
        </w:trPr>
        <w:tc>
          <w:tcPr>
            <w:tcW w:w="1162" w:type="dxa"/>
            <w:vMerge/>
            <w:shd w:val="clear" w:color="auto" w:fill="F2F2F2" w:themeFill="background1" w:themeFillShade="F2"/>
          </w:tcPr>
          <w:p w14:paraId="1BBC5DF2" w14:textId="77777777" w:rsidR="002A6379" w:rsidRPr="00B90C87" w:rsidRDefault="002A6379" w:rsidP="002A6379">
            <w:pPr>
              <w:pStyle w:val="aff6"/>
              <w:ind w:firstLine="0"/>
              <w:jc w:val="left"/>
              <w:rPr>
                <w:sz w:val="20"/>
                <w:szCs w:val="20"/>
                <w:lang w:val="ru-RU"/>
              </w:rPr>
            </w:pPr>
            <w:bookmarkStart w:id="89" w:name="_Hlk497497879"/>
          </w:p>
        </w:tc>
        <w:tc>
          <w:tcPr>
            <w:tcW w:w="2694" w:type="dxa"/>
            <w:vMerge/>
          </w:tcPr>
          <w:p w14:paraId="246CC0B1" w14:textId="77777777" w:rsidR="002A6379" w:rsidRPr="00B90C87" w:rsidRDefault="002A6379" w:rsidP="002A6379">
            <w:pPr>
              <w:pStyle w:val="aff6"/>
              <w:ind w:firstLine="0"/>
              <w:jc w:val="left"/>
              <w:rPr>
                <w:sz w:val="20"/>
                <w:szCs w:val="20"/>
                <w:lang w:val="ru-RU"/>
              </w:rPr>
            </w:pPr>
          </w:p>
        </w:tc>
        <w:tc>
          <w:tcPr>
            <w:tcW w:w="3685" w:type="dxa"/>
          </w:tcPr>
          <w:p w14:paraId="7B290D7B" w14:textId="77777777" w:rsidR="002A6379" w:rsidRPr="00B90C87" w:rsidRDefault="002A6379" w:rsidP="002A6379">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14:paraId="70F716F3" w14:textId="2D7821AF" w:rsidR="002A6379" w:rsidRPr="00B90C87" w:rsidRDefault="003D6A24" w:rsidP="002A6379">
            <w:pPr>
              <w:pStyle w:val="aff6"/>
              <w:ind w:firstLine="0"/>
              <w:jc w:val="center"/>
              <w:rPr>
                <w:sz w:val="20"/>
                <w:szCs w:val="20"/>
                <w:lang w:val="ru-RU"/>
              </w:rPr>
            </w:pPr>
            <w:r>
              <w:rPr>
                <w:sz w:val="20"/>
                <w:szCs w:val="20"/>
                <w:lang w:val="ru-RU"/>
              </w:rPr>
              <w:t>150</w:t>
            </w:r>
          </w:p>
        </w:tc>
      </w:tr>
      <w:bookmarkEnd w:id="89"/>
      <w:tr w:rsidR="002A6379" w:rsidRPr="00B90C87" w14:paraId="4802D4C8" w14:textId="77777777" w:rsidTr="00B05A9A">
        <w:trPr>
          <w:cantSplit/>
        </w:trPr>
        <w:tc>
          <w:tcPr>
            <w:tcW w:w="1162" w:type="dxa"/>
            <w:vMerge/>
            <w:shd w:val="clear" w:color="auto" w:fill="F2F2F2" w:themeFill="background1" w:themeFillShade="F2"/>
          </w:tcPr>
          <w:p w14:paraId="578BD9C2" w14:textId="77777777" w:rsidR="002A6379" w:rsidRPr="00B90C87" w:rsidRDefault="002A6379" w:rsidP="002A6379">
            <w:pPr>
              <w:pStyle w:val="aff6"/>
              <w:ind w:firstLine="0"/>
              <w:jc w:val="left"/>
              <w:rPr>
                <w:sz w:val="20"/>
                <w:szCs w:val="20"/>
                <w:lang w:val="ru-RU"/>
              </w:rPr>
            </w:pPr>
          </w:p>
        </w:tc>
        <w:tc>
          <w:tcPr>
            <w:tcW w:w="2694" w:type="dxa"/>
          </w:tcPr>
          <w:p w14:paraId="2B2DD6F9" w14:textId="77777777" w:rsidR="002A6379" w:rsidRPr="00B90C87" w:rsidRDefault="002A6379" w:rsidP="002A637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14:paraId="189CCCBA" w14:textId="77777777" w:rsidR="002A6379" w:rsidRPr="00B90C87" w:rsidRDefault="002A6379" w:rsidP="002A6379">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14:paraId="5266ACDF" w14:textId="77777777" w:rsidR="002A6379" w:rsidRPr="00B90C87" w:rsidRDefault="002A6379" w:rsidP="002A6379">
            <w:pPr>
              <w:pStyle w:val="aff6"/>
              <w:ind w:firstLine="0"/>
              <w:jc w:val="center"/>
              <w:rPr>
                <w:sz w:val="20"/>
                <w:szCs w:val="20"/>
                <w:lang w:val="ru-RU"/>
              </w:rPr>
            </w:pPr>
            <w:r w:rsidRPr="00B90C87">
              <w:rPr>
                <w:sz w:val="20"/>
                <w:szCs w:val="20"/>
                <w:lang w:val="ru-RU"/>
              </w:rPr>
              <w:t>30</w:t>
            </w:r>
          </w:p>
        </w:tc>
      </w:tr>
      <w:tr w:rsidR="002A6379" w:rsidRPr="00B90C87" w14:paraId="5E0410CA" w14:textId="77777777" w:rsidTr="00B05A9A">
        <w:trPr>
          <w:cantSplit/>
        </w:trPr>
        <w:tc>
          <w:tcPr>
            <w:tcW w:w="1162" w:type="dxa"/>
            <w:vMerge w:val="restart"/>
            <w:shd w:val="clear" w:color="auto" w:fill="F2F2F2" w:themeFill="background1" w:themeFillShade="F2"/>
          </w:tcPr>
          <w:p w14:paraId="3D9D867E" w14:textId="77777777" w:rsidR="002A6379" w:rsidRPr="00B90C87" w:rsidRDefault="002A6379" w:rsidP="002A6379">
            <w:pPr>
              <w:pStyle w:val="aff6"/>
              <w:ind w:firstLine="0"/>
              <w:jc w:val="left"/>
              <w:rPr>
                <w:sz w:val="20"/>
                <w:szCs w:val="20"/>
                <w:lang w:val="ru-RU"/>
              </w:rPr>
            </w:pPr>
            <w:r w:rsidRPr="00B90C87">
              <w:rPr>
                <w:sz w:val="20"/>
                <w:szCs w:val="20"/>
                <w:lang w:val="ru-RU"/>
              </w:rPr>
              <w:t>Филиал сельского дома кул</w:t>
            </w:r>
            <w:r w:rsidRPr="00B90C87">
              <w:rPr>
                <w:sz w:val="20"/>
                <w:szCs w:val="20"/>
                <w:lang w:val="ru-RU"/>
              </w:rPr>
              <w:t>ь</w:t>
            </w:r>
            <w:r w:rsidRPr="00B90C87">
              <w:rPr>
                <w:sz w:val="20"/>
                <w:szCs w:val="20"/>
                <w:lang w:val="ru-RU"/>
              </w:rPr>
              <w:t>туры (клуба)</w:t>
            </w:r>
          </w:p>
        </w:tc>
        <w:tc>
          <w:tcPr>
            <w:tcW w:w="2694" w:type="dxa"/>
          </w:tcPr>
          <w:p w14:paraId="5F3D5CB9" w14:textId="77777777" w:rsidR="002A6379" w:rsidRPr="00B90C87" w:rsidRDefault="002A6379" w:rsidP="002A637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501B13F3" w14:textId="616A5860" w:rsidR="002A6379" w:rsidRPr="00B90C87" w:rsidRDefault="002A6379" w:rsidP="002A6379">
            <w:pPr>
              <w:pStyle w:val="aff6"/>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14:paraId="39D93CF3" w14:textId="77777777" w:rsidR="002A6379" w:rsidRPr="00B90C87" w:rsidRDefault="002A6379" w:rsidP="002A6379">
            <w:pPr>
              <w:pStyle w:val="aff6"/>
              <w:ind w:firstLine="0"/>
              <w:jc w:val="center"/>
              <w:rPr>
                <w:sz w:val="20"/>
                <w:szCs w:val="20"/>
                <w:lang w:val="ru-RU"/>
              </w:rPr>
            </w:pPr>
            <w:r w:rsidRPr="00B90C87">
              <w:rPr>
                <w:sz w:val="20"/>
                <w:szCs w:val="20"/>
                <w:lang w:val="ru-RU"/>
              </w:rPr>
              <w:t>1</w:t>
            </w:r>
          </w:p>
        </w:tc>
      </w:tr>
      <w:tr w:rsidR="002A6379" w:rsidRPr="00B90C87" w14:paraId="4F4B3226" w14:textId="77777777" w:rsidTr="00B05A9A">
        <w:trPr>
          <w:cantSplit/>
        </w:trPr>
        <w:tc>
          <w:tcPr>
            <w:tcW w:w="1162" w:type="dxa"/>
            <w:vMerge/>
            <w:shd w:val="clear" w:color="auto" w:fill="F2F2F2" w:themeFill="background1" w:themeFillShade="F2"/>
          </w:tcPr>
          <w:p w14:paraId="0D3AF25C" w14:textId="77777777" w:rsidR="002A6379" w:rsidRPr="00B90C87" w:rsidRDefault="002A6379" w:rsidP="002A6379">
            <w:pPr>
              <w:pStyle w:val="aff6"/>
              <w:ind w:firstLine="0"/>
              <w:jc w:val="left"/>
              <w:rPr>
                <w:sz w:val="20"/>
                <w:szCs w:val="20"/>
                <w:lang w:val="ru-RU"/>
              </w:rPr>
            </w:pPr>
          </w:p>
        </w:tc>
        <w:tc>
          <w:tcPr>
            <w:tcW w:w="2694" w:type="dxa"/>
          </w:tcPr>
          <w:p w14:paraId="29706866" w14:textId="358D4E72" w:rsidR="002A6379" w:rsidRPr="00B90C87" w:rsidRDefault="002A6379" w:rsidP="002A637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14:paraId="5861D4A4" w14:textId="09074D33" w:rsidR="002A6379" w:rsidRPr="00B90C87" w:rsidRDefault="002A6379" w:rsidP="002A6379">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14:paraId="3C276B46" w14:textId="78295293" w:rsidR="002A6379" w:rsidRPr="00B90C87" w:rsidRDefault="002A6379" w:rsidP="002A6379">
            <w:pPr>
              <w:pStyle w:val="aff6"/>
              <w:ind w:firstLine="0"/>
              <w:jc w:val="center"/>
              <w:rPr>
                <w:sz w:val="20"/>
                <w:szCs w:val="20"/>
                <w:lang w:val="ru-RU"/>
              </w:rPr>
            </w:pPr>
            <w:r w:rsidRPr="00B90C87">
              <w:rPr>
                <w:sz w:val="20"/>
                <w:szCs w:val="20"/>
                <w:lang w:val="ru-RU"/>
              </w:rPr>
              <w:t>30</w:t>
            </w:r>
          </w:p>
        </w:tc>
      </w:tr>
      <w:tr w:rsidR="004D35D3" w:rsidRPr="00B90C87" w14:paraId="12C5ADA8" w14:textId="77777777" w:rsidTr="00B05A9A">
        <w:trPr>
          <w:cantSplit/>
        </w:trPr>
        <w:tc>
          <w:tcPr>
            <w:tcW w:w="9383" w:type="dxa"/>
            <w:gridSpan w:val="4"/>
            <w:shd w:val="clear" w:color="auto" w:fill="F2F2F2" w:themeFill="background1" w:themeFillShade="F2"/>
          </w:tcPr>
          <w:p w14:paraId="037FF51B" w14:textId="77777777" w:rsidR="004D35D3" w:rsidRPr="00B90C87" w:rsidRDefault="004D35D3" w:rsidP="004D35D3">
            <w:pPr>
              <w:pStyle w:val="Default"/>
              <w:jc w:val="both"/>
              <w:rPr>
                <w:b/>
                <w:sz w:val="20"/>
                <w:szCs w:val="20"/>
              </w:rPr>
            </w:pPr>
            <w:r w:rsidRPr="00B90C87">
              <w:rPr>
                <w:b/>
                <w:sz w:val="20"/>
                <w:szCs w:val="20"/>
              </w:rPr>
              <w:t>Примечание:</w:t>
            </w:r>
          </w:p>
          <w:p w14:paraId="5EEACF45" w14:textId="49E1AAE3" w:rsidR="004D35D3" w:rsidRPr="00B90C87" w:rsidRDefault="004D35D3" w:rsidP="004D35D3">
            <w:pPr>
              <w:pStyle w:val="aff6"/>
              <w:ind w:firstLine="0"/>
              <w:jc w:val="left"/>
              <w:rPr>
                <w:sz w:val="20"/>
                <w:szCs w:val="20"/>
                <w:lang w:val="ru-RU"/>
              </w:rPr>
            </w:pPr>
            <w:r w:rsidRPr="00B90C87">
              <w:rPr>
                <w:sz w:val="20"/>
                <w:szCs w:val="20"/>
                <w:lang w:val="ru-RU"/>
              </w:rPr>
              <w:t xml:space="preserve">1. </w:t>
            </w: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r>
              <w:rPr>
                <w:sz w:val="20"/>
                <w:szCs w:val="20"/>
                <w:lang w:val="ru-RU"/>
              </w:rPr>
              <w:t>,</w:t>
            </w:r>
            <w:r w:rsidRPr="00BA7E79">
              <w:rPr>
                <w:sz w:val="20"/>
                <w:szCs w:val="20"/>
                <w:lang w:val="ru-RU"/>
              </w:rPr>
              <w:t xml:space="preserve"> </w:t>
            </w:r>
            <w:r>
              <w:rPr>
                <w:sz w:val="20"/>
                <w:szCs w:val="20"/>
                <w:lang w:val="ru-RU"/>
              </w:rPr>
              <w:t>о</w:t>
            </w:r>
            <w:r w:rsidRPr="00BA7E79">
              <w:rPr>
                <w:sz w:val="20"/>
                <w:szCs w:val="20"/>
                <w:lang w:val="ru-RU"/>
              </w:rPr>
              <w:t>бщедоступная библиотека с детским о</w:t>
            </w:r>
            <w:r w:rsidRPr="00BA7E79">
              <w:rPr>
                <w:sz w:val="20"/>
                <w:szCs w:val="20"/>
                <w:lang w:val="ru-RU"/>
              </w:rPr>
              <w:t>т</w:t>
            </w:r>
            <w:r w:rsidRPr="00BA7E79">
              <w:rPr>
                <w:sz w:val="20"/>
                <w:szCs w:val="20"/>
                <w:lang w:val="ru-RU"/>
              </w:rPr>
              <w:t>делением</w:t>
            </w:r>
            <w:r w:rsidRPr="00B90C87">
              <w:rPr>
                <w:sz w:val="20"/>
                <w:szCs w:val="20"/>
                <w:lang w:val="ru-RU"/>
              </w:rPr>
              <w:t xml:space="preserve"> </w:t>
            </w:r>
            <w:r>
              <w:rPr>
                <w:sz w:val="20"/>
                <w:szCs w:val="20"/>
                <w:lang w:val="ru-RU"/>
              </w:rPr>
              <w:t>и д</w:t>
            </w:r>
            <w:r w:rsidRPr="00B90C87">
              <w:rPr>
                <w:sz w:val="20"/>
                <w:szCs w:val="20"/>
                <w:lang w:val="ru-RU"/>
              </w:rPr>
              <w:t>ом культуры размеща</w:t>
            </w:r>
            <w:r>
              <w:rPr>
                <w:sz w:val="20"/>
                <w:szCs w:val="20"/>
                <w:lang w:val="ru-RU"/>
              </w:rPr>
              <w:t>ю</w:t>
            </w:r>
            <w:r w:rsidRPr="00B90C87">
              <w:rPr>
                <w:sz w:val="20"/>
                <w:szCs w:val="20"/>
                <w:lang w:val="ru-RU"/>
              </w:rPr>
              <w:t xml:space="preserve">тся в административном центре сельского поселения – </w:t>
            </w:r>
            <w:r>
              <w:rPr>
                <w:sz w:val="20"/>
                <w:szCs w:val="20"/>
                <w:lang w:val="ru-RU"/>
              </w:rPr>
              <w:t xml:space="preserve">селе </w:t>
            </w:r>
            <w:r w:rsidR="003D6A24">
              <w:rPr>
                <w:sz w:val="20"/>
                <w:szCs w:val="20"/>
                <w:lang w:val="ru-RU"/>
              </w:rPr>
              <w:t>Широково</w:t>
            </w:r>
            <w:r w:rsidRPr="00B90C87">
              <w:rPr>
                <w:sz w:val="20"/>
                <w:szCs w:val="20"/>
                <w:lang w:val="ru-RU"/>
              </w:rPr>
              <w:t>.</w:t>
            </w:r>
          </w:p>
          <w:p w14:paraId="711E6853" w14:textId="77777777" w:rsidR="004D35D3" w:rsidRPr="00B90C87" w:rsidRDefault="004D35D3" w:rsidP="004D35D3">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14:paraId="36952553" w14:textId="77777777" w:rsidR="004D35D3" w:rsidRPr="00B90C87" w:rsidRDefault="004D35D3" w:rsidP="004D35D3">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14:paraId="795602AD" w14:textId="77777777" w:rsidR="00B05A9A" w:rsidRPr="00B90C87" w:rsidRDefault="00B05A9A" w:rsidP="00B05A9A">
      <w:pPr>
        <w:pStyle w:val="20"/>
        <w:numPr>
          <w:ilvl w:val="1"/>
          <w:numId w:val="13"/>
        </w:numPr>
        <w:ind w:left="0" w:firstLine="0"/>
      </w:pPr>
      <w:bookmarkStart w:id="90" w:name="_Toc532045345"/>
      <w:bookmarkEnd w:id="76"/>
      <w:bookmarkEnd w:id="81"/>
      <w:bookmarkEnd w:id="82"/>
      <w:bookmarkEnd w:id="83"/>
      <w:bookmarkEnd w:id="84"/>
      <w:bookmarkEnd w:id="85"/>
      <w:bookmarkEnd w:id="86"/>
      <w:r w:rsidRPr="00B90C87">
        <w:t>Объекты местного значения сельского поселения в области предупреждения чрезвычайных ситуаций и ликвидации их последствий</w:t>
      </w:r>
      <w:bookmarkEnd w:id="90"/>
    </w:p>
    <w:p w14:paraId="73B19510" w14:textId="6D76A110" w:rsidR="00B05A9A" w:rsidRPr="00B90C87" w:rsidRDefault="00B05A9A" w:rsidP="00B05A9A">
      <w:pPr>
        <w:snapToGrid w:val="0"/>
        <w:ind w:firstLine="683"/>
      </w:pPr>
      <w:bookmarkStart w:id="91" w:name="OLE_LINK241"/>
      <w:bookmarkStart w:id="92" w:name="OLE_LINK242"/>
      <w:r w:rsidRPr="00B90C87">
        <w:t>При подготовке документов территориального планирования для объектов местн</w:t>
      </w:r>
      <w:r w:rsidRPr="00B90C87">
        <w:t>о</w:t>
      </w:r>
      <w:r w:rsidRPr="00B90C87">
        <w:t xml:space="preserve">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93" w:name="OLE_LINK212"/>
      <w:bookmarkStart w:id="94" w:name="OLE_LINK213"/>
      <w:bookmarkStart w:id="95" w:name="OLE_LINK214"/>
      <w:bookmarkStart w:id="96" w:name="OLE_LINK215"/>
      <w:r w:rsidRPr="00B90C87">
        <w:t xml:space="preserve">для населенных пунктов </w:t>
      </w:r>
      <w:r w:rsidR="00D825A8">
        <w:t>Широковск</w:t>
      </w:r>
      <w:r>
        <w:t>ого сельского поселения</w:t>
      </w:r>
      <w:r w:rsidRPr="00B90C87">
        <w:t xml:space="preserve"> </w:t>
      </w:r>
      <w:bookmarkEnd w:id="93"/>
      <w:bookmarkEnd w:id="94"/>
      <w:bookmarkEnd w:id="95"/>
      <w:bookmarkEnd w:id="96"/>
      <w:r w:rsidRPr="00B90C87">
        <w:t>следует принимать в соответствии с нормами прое</w:t>
      </w:r>
      <w:r w:rsidRPr="00B90C87">
        <w:t>к</w:t>
      </w:r>
      <w:r w:rsidRPr="00B90C87">
        <w:t>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w:t>
      </w:r>
      <w:r w:rsidRPr="00B05A9A">
        <w:t xml:space="preserve"> </w:t>
      </w:r>
      <w:r w:rsidRPr="00B90C87">
        <w:t xml:space="preserve">с учетом требований РНГП </w:t>
      </w:r>
      <w:r>
        <w:t>Ивановск</w:t>
      </w:r>
      <w:r w:rsidR="003D6A24">
        <w:t>ой обл</w:t>
      </w:r>
      <w:r w:rsidR="003D6A24">
        <w:t>а</w:t>
      </w:r>
      <w:r w:rsidR="003D6A24">
        <w:t>сти.</w:t>
      </w:r>
    </w:p>
    <w:p w14:paraId="2B658656" w14:textId="77777777" w:rsidR="00350FE0" w:rsidRPr="00B90C87" w:rsidRDefault="00350FE0" w:rsidP="00350FE0">
      <w:pPr>
        <w:pStyle w:val="20"/>
        <w:numPr>
          <w:ilvl w:val="1"/>
          <w:numId w:val="13"/>
        </w:numPr>
        <w:ind w:left="0" w:firstLine="0"/>
      </w:pPr>
      <w:bookmarkStart w:id="97" w:name="_Toc532045346"/>
      <w:bookmarkEnd w:id="91"/>
      <w:bookmarkEnd w:id="92"/>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77"/>
      <w:bookmarkEnd w:id="78"/>
      <w:bookmarkEnd w:id="79"/>
      <w:bookmarkEnd w:id="97"/>
    </w:p>
    <w:p w14:paraId="70DF4B9C" w14:textId="593DB607" w:rsidR="00350FE0" w:rsidRPr="00B90C87" w:rsidRDefault="00350FE0" w:rsidP="00350FE0">
      <w:pPr>
        <w:keepNext/>
        <w:spacing w:before="120"/>
        <w:jc w:val="right"/>
        <w:rPr>
          <w:b/>
          <w:i/>
        </w:rPr>
      </w:pPr>
      <w:bookmarkStart w:id="98" w:name="OLE_LINK202"/>
      <w:bookmarkStart w:id="99" w:name="OLE_LINK206"/>
      <w:r w:rsidRPr="00B90C87">
        <w:rPr>
          <w:b/>
          <w:i/>
        </w:rPr>
        <w:t>Таблица</w:t>
      </w:r>
      <w:r w:rsidR="00873B65" w:rsidRPr="00B90C87">
        <w:rPr>
          <w:b/>
          <w:i/>
        </w:rPr>
        <w:t xml:space="preserve"> 1.</w:t>
      </w:r>
      <w:r w:rsidR="00B05A9A">
        <w:rPr>
          <w:b/>
          <w:i/>
        </w:rPr>
        <w:t>5</w:t>
      </w:r>
    </w:p>
    <w:p w14:paraId="41648C9E" w14:textId="77777777"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976"/>
        <w:gridCol w:w="2835"/>
        <w:gridCol w:w="1985"/>
      </w:tblGrid>
      <w:tr w:rsidR="00350FE0" w:rsidRPr="00B90C87" w14:paraId="35C7DB09" w14:textId="77777777" w:rsidTr="003D6A24">
        <w:trPr>
          <w:tblHeader/>
        </w:trPr>
        <w:tc>
          <w:tcPr>
            <w:tcW w:w="1545" w:type="dxa"/>
            <w:shd w:val="clear" w:color="auto" w:fill="D9D9D9" w:themeFill="background1" w:themeFillShade="D9"/>
          </w:tcPr>
          <w:p w14:paraId="4973676F"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976" w:type="dxa"/>
            <w:shd w:val="clear" w:color="auto" w:fill="D9D9D9" w:themeFill="background1" w:themeFillShade="D9"/>
          </w:tcPr>
          <w:p w14:paraId="6B53E596"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14:paraId="0C9BAAA6"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985" w:type="dxa"/>
            <w:shd w:val="clear" w:color="auto" w:fill="D9D9D9" w:themeFill="background1" w:themeFillShade="D9"/>
          </w:tcPr>
          <w:p w14:paraId="4AEE5F39"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расчетного показателя</w:t>
            </w:r>
          </w:p>
        </w:tc>
      </w:tr>
      <w:tr w:rsidR="00350FE0" w:rsidRPr="00B90C87" w14:paraId="27EA7C3D" w14:textId="77777777" w:rsidTr="003D6A24">
        <w:trPr>
          <w:trHeight w:val="36"/>
        </w:trPr>
        <w:tc>
          <w:tcPr>
            <w:tcW w:w="1545" w:type="dxa"/>
            <w:vMerge w:val="restart"/>
            <w:shd w:val="clear" w:color="auto" w:fill="F2F2F2" w:themeFill="background1" w:themeFillShade="F2"/>
          </w:tcPr>
          <w:p w14:paraId="4F2AAD21" w14:textId="77777777"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2976" w:type="dxa"/>
          </w:tcPr>
          <w:p w14:paraId="3340A20E" w14:textId="77777777"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w:t>
            </w:r>
            <w:r w:rsidRPr="00B90C87">
              <w:rPr>
                <w:sz w:val="20"/>
                <w:szCs w:val="20"/>
                <w:lang w:val="ru-RU"/>
              </w:rPr>
              <w:t>ь</w:t>
            </w:r>
            <w:r w:rsidRPr="00B90C87">
              <w:rPr>
                <w:sz w:val="20"/>
                <w:szCs w:val="20"/>
                <w:lang w:val="ru-RU"/>
              </w:rPr>
              <w:t>но допустимого уровня обесп</w:t>
            </w:r>
            <w:r w:rsidRPr="00B90C87">
              <w:rPr>
                <w:sz w:val="20"/>
                <w:szCs w:val="20"/>
                <w:lang w:val="ru-RU"/>
              </w:rPr>
              <w:t>е</w:t>
            </w:r>
            <w:r w:rsidRPr="00B90C87">
              <w:rPr>
                <w:sz w:val="20"/>
                <w:szCs w:val="20"/>
                <w:lang w:val="ru-RU"/>
              </w:rPr>
              <w:t>ченности</w:t>
            </w:r>
          </w:p>
        </w:tc>
        <w:tc>
          <w:tcPr>
            <w:tcW w:w="2835" w:type="dxa"/>
          </w:tcPr>
          <w:p w14:paraId="5195CF79" w14:textId="77777777"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985" w:type="dxa"/>
          </w:tcPr>
          <w:p w14:paraId="7B452D5E" w14:textId="77777777"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14:paraId="3148FE49" w14:textId="77777777" w:rsidTr="003D6A24">
        <w:tc>
          <w:tcPr>
            <w:tcW w:w="1545" w:type="dxa"/>
            <w:vMerge/>
            <w:shd w:val="clear" w:color="auto" w:fill="F2F2F2" w:themeFill="background1" w:themeFillShade="F2"/>
          </w:tcPr>
          <w:p w14:paraId="184A6583" w14:textId="77777777" w:rsidR="00350FE0" w:rsidRPr="00B90C87" w:rsidRDefault="00350FE0" w:rsidP="00693F3E">
            <w:pPr>
              <w:pStyle w:val="aff6"/>
              <w:widowControl w:val="0"/>
              <w:ind w:firstLine="0"/>
              <w:rPr>
                <w:sz w:val="20"/>
                <w:szCs w:val="20"/>
                <w:lang w:val="ru-RU"/>
              </w:rPr>
            </w:pPr>
          </w:p>
        </w:tc>
        <w:tc>
          <w:tcPr>
            <w:tcW w:w="2976" w:type="dxa"/>
          </w:tcPr>
          <w:p w14:paraId="792504B7" w14:textId="77777777"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w:t>
            </w:r>
            <w:r w:rsidRPr="00B90C87">
              <w:rPr>
                <w:sz w:val="20"/>
                <w:szCs w:val="20"/>
                <w:lang w:val="ru-RU"/>
              </w:rPr>
              <w:t>р</w:t>
            </w:r>
            <w:r w:rsidRPr="00B90C87">
              <w:rPr>
                <w:sz w:val="20"/>
                <w:szCs w:val="20"/>
                <w:lang w:val="ru-RU"/>
              </w:rPr>
              <w:t>риториальной доступности</w:t>
            </w:r>
          </w:p>
        </w:tc>
        <w:tc>
          <w:tcPr>
            <w:tcW w:w="2835" w:type="dxa"/>
          </w:tcPr>
          <w:p w14:paraId="1C32CE2E" w14:textId="77777777"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985" w:type="dxa"/>
          </w:tcPr>
          <w:p w14:paraId="641C6B30" w14:textId="77777777" w:rsidR="00350FE0" w:rsidRPr="00B90C87" w:rsidRDefault="00350FE0" w:rsidP="00693F3E">
            <w:pPr>
              <w:pStyle w:val="Default"/>
              <w:jc w:val="center"/>
              <w:rPr>
                <w:sz w:val="20"/>
                <w:szCs w:val="20"/>
              </w:rPr>
            </w:pPr>
            <w:r w:rsidRPr="00B90C87">
              <w:rPr>
                <w:sz w:val="20"/>
                <w:szCs w:val="20"/>
              </w:rPr>
              <w:t>100</w:t>
            </w:r>
          </w:p>
        </w:tc>
      </w:tr>
      <w:tr w:rsidR="00350FE0" w:rsidRPr="00B90C87" w14:paraId="313EC330" w14:textId="77777777" w:rsidTr="003D6A24">
        <w:tc>
          <w:tcPr>
            <w:tcW w:w="9341" w:type="dxa"/>
            <w:gridSpan w:val="4"/>
            <w:shd w:val="clear" w:color="auto" w:fill="F2F2F2" w:themeFill="background1" w:themeFillShade="F2"/>
          </w:tcPr>
          <w:p w14:paraId="584FF4EF" w14:textId="77777777"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14:paraId="0E745A6E" w14:textId="77777777"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w:t>
            </w:r>
            <w:r w:rsidRPr="00B90C87">
              <w:rPr>
                <w:sz w:val="20"/>
                <w:szCs w:val="20"/>
              </w:rPr>
              <w:t>ё</w:t>
            </w:r>
            <w:r w:rsidRPr="00B90C87">
              <w:rPr>
                <w:sz w:val="20"/>
                <w:szCs w:val="20"/>
              </w:rPr>
              <w:t>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w:t>
            </w:r>
            <w:r w:rsidRPr="00B90C87">
              <w:rPr>
                <w:sz w:val="20"/>
                <w:szCs w:val="20"/>
              </w:rPr>
              <w:t>ю</w:t>
            </w:r>
            <w:r w:rsidRPr="00B90C87">
              <w:rPr>
                <w:sz w:val="20"/>
                <w:szCs w:val="20"/>
              </w:rPr>
              <w:t>щегося мусоросборниками, нормы накопления отходов, сроков хранения отходов. Расчетный объем мус</w:t>
            </w:r>
            <w:r w:rsidRPr="00B90C87">
              <w:rPr>
                <w:sz w:val="20"/>
                <w:szCs w:val="20"/>
              </w:rPr>
              <w:t>о</w:t>
            </w:r>
            <w:r w:rsidRPr="00B90C87">
              <w:rPr>
                <w:sz w:val="20"/>
                <w:szCs w:val="20"/>
              </w:rPr>
              <w:t>росборников должен соответствовать фактическому накоплению отходов в периоды наибольшего их обр</w:t>
            </w:r>
            <w:r w:rsidRPr="00B90C87">
              <w:rPr>
                <w:sz w:val="20"/>
                <w:szCs w:val="20"/>
              </w:rPr>
              <w:t>а</w:t>
            </w:r>
            <w:r w:rsidRPr="00B90C87">
              <w:rPr>
                <w:sz w:val="20"/>
                <w:szCs w:val="20"/>
              </w:rPr>
              <w:t>зования. Необходимое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14:paraId="20BDED21" w14:textId="77777777" w:rsidR="00350FE0" w:rsidRPr="00B90C87" w:rsidRDefault="00350FE0" w:rsidP="00693F3E">
            <w:pPr>
              <w:pStyle w:val="Default"/>
              <w:rPr>
                <w:sz w:val="20"/>
                <w:szCs w:val="20"/>
              </w:rPr>
            </w:pPr>
            <w:r w:rsidRPr="00B90C87">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14:paraId="3110A8B3" w14:textId="77777777" w:rsidR="00A64C3A" w:rsidRPr="00B90C87" w:rsidRDefault="00B50753" w:rsidP="00350FE0">
      <w:pPr>
        <w:pStyle w:val="20"/>
        <w:numPr>
          <w:ilvl w:val="1"/>
          <w:numId w:val="13"/>
        </w:numPr>
        <w:ind w:left="0" w:firstLine="0"/>
      </w:pPr>
      <w:bookmarkStart w:id="100" w:name="_Toc532045347"/>
      <w:bookmarkStart w:id="101" w:name="OLE_LINK1006"/>
      <w:bookmarkStart w:id="102" w:name="OLE_LINK1007"/>
      <w:bookmarkEnd w:id="54"/>
      <w:bookmarkEnd w:id="55"/>
      <w:bookmarkEnd w:id="80"/>
      <w:bookmarkEnd w:id="98"/>
      <w:bookmarkEnd w:id="99"/>
      <w:r w:rsidRPr="00B90C87">
        <w:t xml:space="preserve">Объекты </w:t>
      </w:r>
      <w:r w:rsidR="00146C7F" w:rsidRPr="00B90C87">
        <w:t>местного значения сельского поселения</w:t>
      </w:r>
      <w:r w:rsidR="00FB5101" w:rsidRPr="00B90C87">
        <w:t xml:space="preserve"> </w:t>
      </w:r>
      <w:r w:rsidR="00A64C3A" w:rsidRPr="00B90C87">
        <w:t xml:space="preserve">в области </w:t>
      </w:r>
      <w:bookmarkStart w:id="103" w:name="OLE_LINK1003"/>
      <w:bookmarkStart w:id="104" w:name="OLE_LINK1004"/>
      <w:bookmarkStart w:id="105" w:name="OLE_LINK1005"/>
      <w:r w:rsidR="00A64C3A" w:rsidRPr="00B90C87">
        <w:t>ритуальных услуг</w:t>
      </w:r>
      <w:bookmarkEnd w:id="103"/>
      <w:bookmarkEnd w:id="104"/>
      <w:bookmarkEnd w:id="105"/>
      <w:r w:rsidR="00B23676" w:rsidRPr="00B90C87">
        <w:t xml:space="preserve"> и содержания мест захоронения</w:t>
      </w:r>
      <w:bookmarkEnd w:id="100"/>
    </w:p>
    <w:p w14:paraId="6724AF18" w14:textId="04162F62" w:rsidR="00FB7B60" w:rsidRPr="00B90C87" w:rsidRDefault="0057385A" w:rsidP="00350FE0">
      <w:pPr>
        <w:keepNext/>
        <w:spacing w:before="120"/>
        <w:jc w:val="right"/>
        <w:rPr>
          <w:b/>
          <w:i/>
        </w:rPr>
      </w:pPr>
      <w:bookmarkStart w:id="106" w:name="OLE_LINK1057"/>
      <w:bookmarkStart w:id="107" w:name="OLE_LINK1058"/>
      <w:r w:rsidRPr="00B90C87">
        <w:rPr>
          <w:b/>
          <w:i/>
        </w:rPr>
        <w:t>Таблица 1.</w:t>
      </w:r>
      <w:r w:rsidR="00B05A9A">
        <w:rPr>
          <w:b/>
          <w:i/>
        </w:rPr>
        <w:t>6</w:t>
      </w:r>
    </w:p>
    <w:p w14:paraId="055E2448" w14:textId="77777777"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FB7B60" w:rsidRPr="00B90C87">
        <w:rPr>
          <w:b/>
          <w:i/>
        </w:rPr>
        <w:t>в области ритуальных услуг</w:t>
      </w:r>
      <w:r w:rsidR="00B23676" w:rsidRPr="00B90C87">
        <w:t xml:space="preserve"> </w:t>
      </w:r>
      <w:r w:rsidR="00B23676" w:rsidRPr="00B90C87">
        <w:rPr>
          <w:b/>
          <w:i/>
        </w:rPr>
        <w:t>и содержания мест захоронения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933"/>
        <w:gridCol w:w="2835"/>
        <w:gridCol w:w="1985"/>
      </w:tblGrid>
      <w:tr w:rsidR="00275D44" w:rsidRPr="00B90C87" w14:paraId="6B75461B" w14:textId="77777777" w:rsidTr="003D6A24">
        <w:trPr>
          <w:tblHeader/>
        </w:trPr>
        <w:tc>
          <w:tcPr>
            <w:tcW w:w="1588" w:type="dxa"/>
            <w:shd w:val="clear" w:color="auto" w:fill="D9D9D9" w:themeFill="background1" w:themeFillShade="D9"/>
          </w:tcPr>
          <w:p w14:paraId="07A29B9A"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933" w:type="dxa"/>
            <w:shd w:val="clear" w:color="auto" w:fill="D9D9D9" w:themeFill="background1" w:themeFillShade="D9"/>
          </w:tcPr>
          <w:p w14:paraId="04381454"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14:paraId="76708286"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985" w:type="dxa"/>
            <w:shd w:val="clear" w:color="auto" w:fill="D9D9D9" w:themeFill="background1" w:themeFillShade="D9"/>
          </w:tcPr>
          <w:p w14:paraId="554C4EBB"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275D44" w:rsidRPr="00B90C87" w14:paraId="66051EE9" w14:textId="77777777" w:rsidTr="003D6A24">
        <w:tc>
          <w:tcPr>
            <w:tcW w:w="1588" w:type="dxa"/>
            <w:vMerge w:val="restart"/>
            <w:shd w:val="clear" w:color="auto" w:fill="F2F2F2" w:themeFill="background1" w:themeFillShade="F2"/>
          </w:tcPr>
          <w:p w14:paraId="0D0F6269" w14:textId="77777777"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2933" w:type="dxa"/>
          </w:tcPr>
          <w:p w14:paraId="223F1F80" w14:textId="77777777"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2835" w:type="dxa"/>
          </w:tcPr>
          <w:p w14:paraId="6AA844AB" w14:textId="77777777" w:rsidR="00275D44" w:rsidRPr="00B90C87" w:rsidRDefault="00275D44" w:rsidP="00060E90">
            <w:pPr>
              <w:pStyle w:val="aff6"/>
              <w:ind w:firstLine="0"/>
              <w:jc w:val="left"/>
              <w:rPr>
                <w:sz w:val="20"/>
                <w:szCs w:val="20"/>
                <w:lang w:val="ru-RU"/>
              </w:rPr>
            </w:pPr>
            <w:r w:rsidRPr="00B90C87">
              <w:rPr>
                <w:sz w:val="20"/>
                <w:szCs w:val="20"/>
                <w:lang w:val="ru-RU"/>
              </w:rPr>
              <w:t xml:space="preserve">Размер земельного участка, га на </w:t>
            </w:r>
            <w:r w:rsidR="00350FE0" w:rsidRPr="00B90C87">
              <w:rPr>
                <w:sz w:val="20"/>
                <w:szCs w:val="20"/>
                <w:lang w:val="ru-RU"/>
              </w:rPr>
              <w:t xml:space="preserve">1000 </w:t>
            </w:r>
            <w:r w:rsidRPr="00B90C87">
              <w:rPr>
                <w:sz w:val="20"/>
                <w:szCs w:val="20"/>
                <w:lang w:val="ru-RU"/>
              </w:rPr>
              <w:t>чел.</w:t>
            </w:r>
          </w:p>
        </w:tc>
        <w:tc>
          <w:tcPr>
            <w:tcW w:w="1985" w:type="dxa"/>
          </w:tcPr>
          <w:p w14:paraId="545F45C9" w14:textId="6AE16C7A" w:rsidR="00275D44" w:rsidRPr="00B90C87" w:rsidRDefault="00275D44" w:rsidP="00B05A9A">
            <w:pPr>
              <w:pStyle w:val="aff6"/>
              <w:ind w:firstLine="0"/>
              <w:jc w:val="center"/>
              <w:rPr>
                <w:sz w:val="20"/>
                <w:szCs w:val="20"/>
                <w:lang w:val="ru-RU"/>
              </w:rPr>
            </w:pPr>
            <w:r w:rsidRPr="00B90C87">
              <w:rPr>
                <w:sz w:val="20"/>
                <w:szCs w:val="20"/>
                <w:lang w:val="ru-RU"/>
              </w:rPr>
              <w:t>0,</w:t>
            </w:r>
            <w:r w:rsidR="00B05A9A">
              <w:rPr>
                <w:sz w:val="20"/>
                <w:szCs w:val="20"/>
                <w:lang w:val="ru-RU"/>
              </w:rPr>
              <w:t>33</w:t>
            </w:r>
          </w:p>
        </w:tc>
      </w:tr>
      <w:tr w:rsidR="00510182" w:rsidRPr="00B90C87" w14:paraId="017B05BE" w14:textId="77777777" w:rsidTr="003D6A24">
        <w:tc>
          <w:tcPr>
            <w:tcW w:w="1588" w:type="dxa"/>
            <w:vMerge/>
            <w:shd w:val="clear" w:color="auto" w:fill="F2F2F2" w:themeFill="background1" w:themeFillShade="F2"/>
          </w:tcPr>
          <w:p w14:paraId="6D7FCA40" w14:textId="77777777" w:rsidR="00510182" w:rsidRPr="00B90C87" w:rsidRDefault="00510182" w:rsidP="00275D44">
            <w:pPr>
              <w:pStyle w:val="aff6"/>
              <w:ind w:firstLine="0"/>
              <w:rPr>
                <w:sz w:val="20"/>
                <w:szCs w:val="20"/>
                <w:lang w:val="ru-RU"/>
              </w:rPr>
            </w:pPr>
          </w:p>
        </w:tc>
        <w:tc>
          <w:tcPr>
            <w:tcW w:w="2933" w:type="dxa"/>
          </w:tcPr>
          <w:p w14:paraId="5A7EF1E2" w14:textId="77777777"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w:t>
            </w:r>
            <w:r w:rsidRPr="00B90C87">
              <w:rPr>
                <w:sz w:val="20"/>
                <w:szCs w:val="20"/>
                <w:lang w:val="ru-RU"/>
              </w:rPr>
              <w:t>р</w:t>
            </w:r>
            <w:r w:rsidRPr="00B90C87">
              <w:rPr>
                <w:sz w:val="20"/>
                <w:szCs w:val="20"/>
                <w:lang w:val="ru-RU"/>
              </w:rPr>
              <w:t>риториальной доступности</w:t>
            </w:r>
          </w:p>
        </w:tc>
        <w:tc>
          <w:tcPr>
            <w:tcW w:w="4820" w:type="dxa"/>
            <w:gridSpan w:val="2"/>
          </w:tcPr>
          <w:p w14:paraId="53125606" w14:textId="77777777"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14:paraId="61DB6A0C" w14:textId="77777777" w:rsidTr="003D6A24">
        <w:tc>
          <w:tcPr>
            <w:tcW w:w="9341" w:type="dxa"/>
            <w:gridSpan w:val="4"/>
            <w:shd w:val="clear" w:color="auto" w:fill="F2F2F2" w:themeFill="background1" w:themeFillShade="F2"/>
          </w:tcPr>
          <w:p w14:paraId="6797EA2A" w14:textId="77777777" w:rsidR="008D2443" w:rsidRPr="00B90C87" w:rsidRDefault="008D2443" w:rsidP="008D2443">
            <w:pPr>
              <w:pStyle w:val="aff6"/>
              <w:ind w:firstLine="0"/>
              <w:jc w:val="left"/>
              <w:rPr>
                <w:b/>
                <w:sz w:val="20"/>
                <w:szCs w:val="20"/>
                <w:lang w:val="ru-RU"/>
              </w:rPr>
            </w:pPr>
            <w:bookmarkStart w:id="108" w:name="OLE_LINK356"/>
            <w:bookmarkStart w:id="109" w:name="OLE_LINK357"/>
            <w:bookmarkStart w:id="110" w:name="OLE_LINK358"/>
            <w:bookmarkStart w:id="111" w:name="OLE_LINK359"/>
            <w:r w:rsidRPr="00B90C87">
              <w:rPr>
                <w:b/>
                <w:sz w:val="20"/>
                <w:szCs w:val="20"/>
                <w:lang w:val="ru-RU"/>
              </w:rPr>
              <w:t>Примечание:</w:t>
            </w:r>
          </w:p>
          <w:p w14:paraId="49FF4A8A" w14:textId="0FF83A1B" w:rsidR="008D2443" w:rsidRPr="00B90C87" w:rsidRDefault="005B4386" w:rsidP="008D2443">
            <w:pPr>
              <w:pStyle w:val="aff6"/>
              <w:ind w:firstLine="0"/>
              <w:jc w:val="left"/>
              <w:rPr>
                <w:sz w:val="20"/>
                <w:szCs w:val="20"/>
                <w:lang w:val="ru-RU"/>
              </w:rPr>
            </w:pPr>
            <w:r w:rsidRPr="00B90C87">
              <w:rPr>
                <w:sz w:val="20"/>
                <w:szCs w:val="20"/>
                <w:lang w:val="ru-RU"/>
              </w:rPr>
              <w:t xml:space="preserve">1. </w:t>
            </w:r>
            <w:r w:rsidR="003D6A24" w:rsidRPr="004A6F51">
              <w:rPr>
                <w:sz w:val="20"/>
                <w:szCs w:val="20"/>
                <w:lang w:val="ru-RU"/>
              </w:rPr>
              <w:t>При размещении кладбищ необходимо учитывать нормы действующего законодательства в части разр</w:t>
            </w:r>
            <w:r w:rsidR="003D6A24" w:rsidRPr="004A6F51">
              <w:rPr>
                <w:sz w:val="20"/>
                <w:szCs w:val="20"/>
                <w:lang w:val="ru-RU"/>
              </w:rPr>
              <w:t>ы</w:t>
            </w:r>
            <w:r w:rsidR="003D6A24" w:rsidRPr="004A6F51">
              <w:rPr>
                <w:sz w:val="20"/>
                <w:szCs w:val="20"/>
                <w:lang w:val="ru-RU"/>
              </w:rPr>
              <w:t>вов от селитебных территорий</w:t>
            </w:r>
            <w:r w:rsidR="003D6A24">
              <w:rPr>
                <w:sz w:val="20"/>
                <w:szCs w:val="20"/>
                <w:lang w:val="ru-RU"/>
              </w:rPr>
              <w:t xml:space="preserve">, нормы </w:t>
            </w:r>
            <w:r w:rsidR="003D6A24" w:rsidRPr="00D728DA">
              <w:rPr>
                <w:sz w:val="20"/>
                <w:szCs w:val="20"/>
                <w:lang w:val="ru-RU"/>
              </w:rPr>
              <w:t>СанПиН 2.2.1/2.1.1.1200-03 «Санитарно-защитные зоны и санита</w:t>
            </w:r>
            <w:r w:rsidR="003D6A24" w:rsidRPr="00D728DA">
              <w:rPr>
                <w:sz w:val="20"/>
                <w:szCs w:val="20"/>
                <w:lang w:val="ru-RU"/>
              </w:rPr>
              <w:t>р</w:t>
            </w:r>
            <w:r w:rsidR="003D6A24" w:rsidRPr="00D728DA">
              <w:rPr>
                <w:sz w:val="20"/>
                <w:szCs w:val="20"/>
                <w:lang w:val="ru-RU"/>
              </w:rPr>
              <w:t>ная классификация предприятий, сооружений и иных объектов»</w:t>
            </w:r>
            <w:r w:rsidR="003D6A24">
              <w:rPr>
                <w:sz w:val="20"/>
                <w:szCs w:val="20"/>
                <w:lang w:val="ru-RU"/>
              </w:rPr>
              <w:t>.</w:t>
            </w:r>
            <w:bookmarkEnd w:id="108"/>
            <w:bookmarkEnd w:id="109"/>
            <w:bookmarkEnd w:id="110"/>
            <w:bookmarkEnd w:id="111"/>
          </w:p>
        </w:tc>
      </w:tr>
    </w:tbl>
    <w:p w14:paraId="3A61896A" w14:textId="77777777" w:rsidR="00A64C3A" w:rsidRPr="00B90C87" w:rsidRDefault="00B50753" w:rsidP="009C4A38">
      <w:pPr>
        <w:pStyle w:val="20"/>
        <w:numPr>
          <w:ilvl w:val="1"/>
          <w:numId w:val="13"/>
        </w:numPr>
        <w:ind w:left="0" w:firstLine="0"/>
      </w:pPr>
      <w:bookmarkStart w:id="112" w:name="_Toc532045348"/>
      <w:bookmarkStart w:id="113" w:name="OLE_LINK948"/>
      <w:bookmarkEnd w:id="101"/>
      <w:bookmarkEnd w:id="102"/>
      <w:bookmarkEnd w:id="106"/>
      <w:bookmarkEnd w:id="107"/>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14" w:name="OLE_LINK1059"/>
      <w:bookmarkStart w:id="115" w:name="OLE_LINK1060"/>
      <w:bookmarkStart w:id="116" w:name="OLE_LINK1061"/>
      <w:r w:rsidR="00A64C3A" w:rsidRPr="00B90C87">
        <w:t xml:space="preserve">благоустройства и озеленения территории </w:t>
      </w:r>
      <w:r w:rsidR="000B4A8C" w:rsidRPr="00B90C87">
        <w:t>поселения</w:t>
      </w:r>
      <w:bookmarkEnd w:id="112"/>
      <w:bookmarkEnd w:id="114"/>
      <w:bookmarkEnd w:id="115"/>
      <w:bookmarkEnd w:id="116"/>
    </w:p>
    <w:p w14:paraId="4AE17090" w14:textId="6CD86292" w:rsidR="00922C9D" w:rsidRPr="00B90C87" w:rsidRDefault="00E97E28" w:rsidP="009C4A38">
      <w:pPr>
        <w:keepNext/>
        <w:spacing w:before="120"/>
        <w:jc w:val="right"/>
        <w:rPr>
          <w:b/>
          <w:i/>
        </w:rPr>
      </w:pPr>
      <w:bookmarkStart w:id="117" w:name="OLE_LINK1099"/>
      <w:r w:rsidRPr="00B90C87">
        <w:rPr>
          <w:b/>
          <w:i/>
        </w:rPr>
        <w:t>Таблица 1.</w:t>
      </w:r>
      <w:r w:rsidR="00832F91">
        <w:rPr>
          <w:b/>
          <w:i/>
        </w:rPr>
        <w:t>7</w:t>
      </w:r>
    </w:p>
    <w:p w14:paraId="45A821F9" w14:textId="77777777"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B50753" w:rsidRPr="00B90C87">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B90C87" w14:paraId="2205D757" w14:textId="77777777" w:rsidTr="000C39F0">
        <w:trPr>
          <w:cantSplit/>
          <w:tblHeader/>
        </w:trPr>
        <w:tc>
          <w:tcPr>
            <w:tcW w:w="2013" w:type="dxa"/>
            <w:shd w:val="clear" w:color="auto" w:fill="D9D9D9" w:themeFill="background1" w:themeFillShade="D9"/>
          </w:tcPr>
          <w:p w14:paraId="5E2C293E" w14:textId="77777777" w:rsidR="004E2F06" w:rsidRPr="00B90C87" w:rsidRDefault="004E2F06" w:rsidP="009C4A38">
            <w:pPr>
              <w:pStyle w:val="aff6"/>
              <w:keepNext/>
              <w:ind w:firstLine="0"/>
              <w:jc w:val="center"/>
              <w:rPr>
                <w:b/>
                <w:i/>
                <w:sz w:val="20"/>
                <w:szCs w:val="20"/>
                <w:lang w:val="ru-RU"/>
              </w:rPr>
            </w:pPr>
            <w:bookmarkStart w:id="118" w:name="OLE_LINK507"/>
            <w:bookmarkStart w:id="119" w:name="OLE_LINK508"/>
            <w:r w:rsidRPr="00B90C87">
              <w:rPr>
                <w:b/>
                <w:i/>
                <w:sz w:val="20"/>
                <w:szCs w:val="20"/>
                <w:lang w:val="ru-RU"/>
              </w:rPr>
              <w:t>Наименование вида объекта</w:t>
            </w:r>
          </w:p>
        </w:tc>
        <w:tc>
          <w:tcPr>
            <w:tcW w:w="4111" w:type="dxa"/>
            <w:shd w:val="clear" w:color="auto" w:fill="D9D9D9" w:themeFill="background1" w:themeFillShade="D9"/>
          </w:tcPr>
          <w:p w14:paraId="5F371CEB" w14:textId="77777777"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14:paraId="605D44B4" w14:textId="77777777"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14:paraId="7521855B" w14:textId="77777777"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14:paraId="213A4084" w14:textId="77777777" w:rsidTr="000C39F0">
        <w:trPr>
          <w:cantSplit/>
        </w:trPr>
        <w:tc>
          <w:tcPr>
            <w:tcW w:w="2013" w:type="dxa"/>
            <w:vMerge w:val="restart"/>
            <w:shd w:val="clear" w:color="auto" w:fill="F2F2F2" w:themeFill="background1" w:themeFillShade="F2"/>
          </w:tcPr>
          <w:p w14:paraId="5522F201" w14:textId="77777777"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14:paraId="38AB028E" w14:textId="77777777"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14:paraId="138DD489" w14:textId="77777777"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20" w:name="OLE_LINK573"/>
            <w:bookmarkStart w:id="121" w:name="OLE_LINK574"/>
            <w:bookmarkStart w:id="12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20"/>
            <w:bookmarkEnd w:id="121"/>
            <w:bookmarkEnd w:id="122"/>
          </w:p>
        </w:tc>
        <w:tc>
          <w:tcPr>
            <w:tcW w:w="1276" w:type="dxa"/>
          </w:tcPr>
          <w:p w14:paraId="431F422B" w14:textId="77777777"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14:paraId="6D27AB7F" w14:textId="77777777" w:rsidTr="000C39F0">
        <w:trPr>
          <w:cantSplit/>
        </w:trPr>
        <w:tc>
          <w:tcPr>
            <w:tcW w:w="2013" w:type="dxa"/>
            <w:vMerge/>
            <w:shd w:val="clear" w:color="auto" w:fill="F2F2F2" w:themeFill="background1" w:themeFillShade="F2"/>
          </w:tcPr>
          <w:p w14:paraId="52C9DA13" w14:textId="77777777" w:rsidR="004E2F06" w:rsidRPr="00B90C87" w:rsidRDefault="004E2F06" w:rsidP="008C4A94">
            <w:pPr>
              <w:pStyle w:val="aff6"/>
              <w:ind w:firstLine="0"/>
              <w:jc w:val="left"/>
              <w:rPr>
                <w:sz w:val="20"/>
                <w:szCs w:val="20"/>
                <w:lang w:val="ru-RU"/>
              </w:rPr>
            </w:pPr>
          </w:p>
        </w:tc>
        <w:tc>
          <w:tcPr>
            <w:tcW w:w="4111" w:type="dxa"/>
          </w:tcPr>
          <w:p w14:paraId="24BFE7BE" w14:textId="77777777"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14:paraId="712A1985" w14:textId="77777777"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w:t>
            </w:r>
            <w:r w:rsidRPr="00B90C87">
              <w:rPr>
                <w:sz w:val="20"/>
                <w:szCs w:val="20"/>
                <w:lang w:val="ru-RU"/>
              </w:rPr>
              <w:t>о</w:t>
            </w:r>
            <w:r w:rsidRPr="00B90C87">
              <w:rPr>
                <w:sz w:val="20"/>
                <w:szCs w:val="20"/>
                <w:lang w:val="ru-RU"/>
              </w:rPr>
              <w:t>ступность, мин.</w:t>
            </w:r>
          </w:p>
        </w:tc>
        <w:tc>
          <w:tcPr>
            <w:tcW w:w="1276" w:type="dxa"/>
          </w:tcPr>
          <w:p w14:paraId="7721F7AD" w14:textId="77777777"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14:paraId="1C9F424F" w14:textId="77777777" w:rsidTr="000C39F0">
        <w:trPr>
          <w:cantSplit/>
        </w:trPr>
        <w:tc>
          <w:tcPr>
            <w:tcW w:w="2013" w:type="dxa"/>
            <w:vMerge w:val="restart"/>
            <w:shd w:val="clear" w:color="auto" w:fill="F2F2F2" w:themeFill="background1" w:themeFillShade="F2"/>
          </w:tcPr>
          <w:p w14:paraId="25EB0686" w14:textId="77777777"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14:paraId="4465FEFF" w14:textId="77777777"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14:paraId="17F45EF2" w14:textId="77777777"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14:paraId="14EB2962" w14:textId="77777777" w:rsidR="00566271" w:rsidRPr="00B90C87" w:rsidRDefault="00566271" w:rsidP="005568E9">
            <w:pPr>
              <w:pStyle w:val="Default"/>
              <w:jc w:val="center"/>
              <w:rPr>
                <w:sz w:val="20"/>
                <w:szCs w:val="20"/>
              </w:rPr>
            </w:pPr>
            <w:r w:rsidRPr="00B90C87">
              <w:rPr>
                <w:sz w:val="20"/>
                <w:szCs w:val="20"/>
              </w:rPr>
              <w:t>10</w:t>
            </w:r>
          </w:p>
        </w:tc>
      </w:tr>
      <w:tr w:rsidR="00566271" w:rsidRPr="00B90C87" w14:paraId="20963FBA" w14:textId="77777777" w:rsidTr="000C39F0">
        <w:trPr>
          <w:cantSplit/>
        </w:trPr>
        <w:tc>
          <w:tcPr>
            <w:tcW w:w="2013" w:type="dxa"/>
            <w:vMerge/>
            <w:shd w:val="clear" w:color="auto" w:fill="F2F2F2" w:themeFill="background1" w:themeFillShade="F2"/>
          </w:tcPr>
          <w:p w14:paraId="24BFA2E6" w14:textId="77777777" w:rsidR="00566271" w:rsidRPr="00B90C87" w:rsidRDefault="00566271" w:rsidP="005568E9">
            <w:pPr>
              <w:pStyle w:val="aff6"/>
              <w:ind w:firstLine="0"/>
              <w:jc w:val="left"/>
              <w:rPr>
                <w:sz w:val="20"/>
                <w:szCs w:val="20"/>
                <w:lang w:val="ru-RU"/>
              </w:rPr>
            </w:pPr>
          </w:p>
        </w:tc>
        <w:tc>
          <w:tcPr>
            <w:tcW w:w="4111" w:type="dxa"/>
          </w:tcPr>
          <w:p w14:paraId="66D90EFE" w14:textId="77777777"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14:paraId="30212461" w14:textId="77777777"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14:paraId="027D6B9E" w14:textId="77777777"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14:paraId="3F17864F" w14:textId="77777777" w:rsidR="00A64C3A" w:rsidRPr="00B90C87" w:rsidRDefault="00B50753" w:rsidP="0057385A">
      <w:pPr>
        <w:pStyle w:val="20"/>
        <w:numPr>
          <w:ilvl w:val="1"/>
          <w:numId w:val="13"/>
        </w:numPr>
        <w:ind w:left="0" w:firstLine="0"/>
      </w:pPr>
      <w:bookmarkStart w:id="123" w:name="_Toc532045349"/>
      <w:bookmarkEnd w:id="117"/>
      <w:bookmarkEnd w:id="118"/>
      <w:bookmarkEnd w:id="119"/>
      <w:r w:rsidRPr="00B90C87">
        <w:t xml:space="preserve">Объекты </w:t>
      </w:r>
      <w:r w:rsidR="00146C7F" w:rsidRPr="00B90C87">
        <w:t>местного значения сельского поселения</w:t>
      </w:r>
      <w:r w:rsidR="00FB5101" w:rsidRPr="00B90C87">
        <w:t xml:space="preserve"> </w:t>
      </w:r>
      <w:r w:rsidR="00A64C3A" w:rsidRPr="00B90C87">
        <w:t xml:space="preserve">в области </w:t>
      </w:r>
      <w:r w:rsidR="00566271" w:rsidRPr="00B90C87">
        <w:t>торговли, общественного питания и бытового обслуживания</w:t>
      </w:r>
      <w:bookmarkEnd w:id="123"/>
    </w:p>
    <w:p w14:paraId="048856F9" w14:textId="762DA4E0" w:rsidR="00FF5FD8" w:rsidRPr="00B90C87" w:rsidRDefault="00FF5FD8" w:rsidP="005423BE">
      <w:pPr>
        <w:keepNext/>
        <w:spacing w:before="120"/>
        <w:jc w:val="right"/>
        <w:rPr>
          <w:b/>
          <w:i/>
        </w:rPr>
      </w:pPr>
      <w:bookmarkStart w:id="124" w:name="OLE_LINK1032"/>
      <w:bookmarkStart w:id="125" w:name="OLE_LINK1033"/>
      <w:r w:rsidRPr="00B90C87">
        <w:rPr>
          <w:b/>
          <w:i/>
        </w:rPr>
        <w:t>Таблица</w:t>
      </w:r>
      <w:r w:rsidR="0057385A" w:rsidRPr="00B90C87">
        <w:rPr>
          <w:b/>
          <w:i/>
        </w:rPr>
        <w:t xml:space="preserve"> 1.</w:t>
      </w:r>
      <w:r w:rsidR="00832F91">
        <w:rPr>
          <w:b/>
          <w:i/>
        </w:rPr>
        <w:t>8</w:t>
      </w:r>
    </w:p>
    <w:p w14:paraId="7D7D52DD" w14:textId="77777777"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34"/>
        <w:gridCol w:w="1843"/>
        <w:gridCol w:w="2693"/>
        <w:gridCol w:w="567"/>
      </w:tblGrid>
      <w:tr w:rsidR="00C579BC" w:rsidRPr="00B90C87" w14:paraId="7076941F" w14:textId="77777777" w:rsidTr="000B75DA">
        <w:trPr>
          <w:cantSplit/>
          <w:tblHeader/>
        </w:trPr>
        <w:tc>
          <w:tcPr>
            <w:tcW w:w="1304" w:type="dxa"/>
            <w:shd w:val="clear" w:color="auto" w:fill="D9D9D9" w:themeFill="background1" w:themeFillShade="D9"/>
          </w:tcPr>
          <w:p w14:paraId="4BE0E245" w14:textId="77777777" w:rsidR="00C579BC" w:rsidRPr="00B90C87" w:rsidRDefault="00C579BC" w:rsidP="005568E9">
            <w:pPr>
              <w:pStyle w:val="aff6"/>
              <w:ind w:firstLine="0"/>
              <w:jc w:val="center"/>
              <w:rPr>
                <w:b/>
                <w:i/>
                <w:sz w:val="20"/>
                <w:szCs w:val="20"/>
                <w:lang w:val="ru-RU"/>
              </w:rPr>
            </w:pPr>
            <w:bookmarkStart w:id="126" w:name="OLE_LINK698"/>
            <w:bookmarkStart w:id="127" w:name="OLE_LINK699"/>
            <w:bookmarkStart w:id="128" w:name="OLE_LINK543"/>
            <w:bookmarkStart w:id="129"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2934" w:type="dxa"/>
            <w:shd w:val="clear" w:color="auto" w:fill="D9D9D9" w:themeFill="background1" w:themeFillShade="D9"/>
          </w:tcPr>
          <w:p w14:paraId="0D553FD2" w14:textId="77777777"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14:paraId="1A7E0B19" w14:textId="77777777"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3260" w:type="dxa"/>
            <w:gridSpan w:val="2"/>
            <w:shd w:val="clear" w:color="auto" w:fill="D9D9D9" w:themeFill="background1" w:themeFillShade="D9"/>
          </w:tcPr>
          <w:p w14:paraId="707C6D36" w14:textId="77777777"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показателя</w:t>
            </w:r>
          </w:p>
        </w:tc>
      </w:tr>
      <w:tr w:rsidR="00B05A9A" w:rsidRPr="00B90C87" w14:paraId="2EC448F7" w14:textId="77777777" w:rsidTr="000B75DA">
        <w:trPr>
          <w:cantSplit/>
          <w:trHeight w:val="36"/>
        </w:trPr>
        <w:tc>
          <w:tcPr>
            <w:tcW w:w="1304" w:type="dxa"/>
            <w:vMerge w:val="restart"/>
            <w:shd w:val="clear" w:color="auto" w:fill="F2F2F2" w:themeFill="background1" w:themeFillShade="F2"/>
          </w:tcPr>
          <w:p w14:paraId="101D4B7F" w14:textId="77777777" w:rsidR="00B05A9A" w:rsidRPr="00B90C87" w:rsidRDefault="00B05A9A" w:rsidP="00B05A9A">
            <w:pPr>
              <w:pStyle w:val="aff6"/>
              <w:ind w:firstLine="0"/>
              <w:jc w:val="left"/>
              <w:rPr>
                <w:sz w:val="20"/>
                <w:szCs w:val="20"/>
                <w:lang w:val="ru-RU"/>
              </w:rPr>
            </w:pPr>
            <w:bookmarkStart w:id="130" w:name="_Hlk490572659"/>
            <w:bookmarkEnd w:id="126"/>
            <w:bookmarkEnd w:id="127"/>
            <w:r w:rsidRPr="00B90C87">
              <w:rPr>
                <w:sz w:val="20"/>
                <w:szCs w:val="20"/>
                <w:lang w:val="ru-RU"/>
              </w:rPr>
              <w:t>Предприятия торговли</w:t>
            </w:r>
          </w:p>
        </w:tc>
        <w:tc>
          <w:tcPr>
            <w:tcW w:w="2934" w:type="dxa"/>
            <w:vMerge w:val="restart"/>
          </w:tcPr>
          <w:p w14:paraId="4EE5FFB5" w14:textId="77777777" w:rsidR="00B05A9A" w:rsidRPr="00B90C87" w:rsidRDefault="00B05A9A" w:rsidP="00B05A9A">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1843" w:type="dxa"/>
            <w:vMerge w:val="restart"/>
          </w:tcPr>
          <w:p w14:paraId="688FA1E9" w14:textId="70A17E32" w:rsidR="00B05A9A" w:rsidRPr="00B90C87" w:rsidRDefault="00B05A9A" w:rsidP="00B05A9A">
            <w:pPr>
              <w:pStyle w:val="aff6"/>
              <w:ind w:firstLine="0"/>
              <w:jc w:val="left"/>
              <w:rPr>
                <w:sz w:val="20"/>
                <w:szCs w:val="20"/>
                <w:lang w:val="ru-RU"/>
              </w:rPr>
            </w:pPr>
            <w:r w:rsidRPr="004A6F51">
              <w:rPr>
                <w:sz w:val="20"/>
                <w:szCs w:val="20"/>
                <w:lang w:val="ru-RU"/>
              </w:rPr>
              <w:t>Площадь торговых объектов, м</w:t>
            </w:r>
            <w:r w:rsidRPr="004A6F51">
              <w:rPr>
                <w:sz w:val="20"/>
                <w:szCs w:val="20"/>
                <w:vertAlign w:val="superscript"/>
                <w:lang w:val="ru-RU"/>
              </w:rPr>
              <w:t>2</w:t>
            </w:r>
            <w:r w:rsidRPr="004A6F51">
              <w:rPr>
                <w:sz w:val="20"/>
                <w:szCs w:val="20"/>
                <w:lang w:val="ru-RU"/>
              </w:rPr>
              <w:t xml:space="preserve"> на 1000 чел.</w:t>
            </w:r>
          </w:p>
        </w:tc>
        <w:tc>
          <w:tcPr>
            <w:tcW w:w="2693" w:type="dxa"/>
          </w:tcPr>
          <w:p w14:paraId="69435BB5" w14:textId="452D411C" w:rsidR="00B05A9A" w:rsidRPr="00B90C87" w:rsidRDefault="00B05A9A" w:rsidP="00B05A9A">
            <w:pPr>
              <w:pStyle w:val="Default"/>
              <w:rPr>
                <w:sz w:val="20"/>
                <w:szCs w:val="20"/>
              </w:rPr>
            </w:pPr>
            <w:r w:rsidRPr="004A6F51">
              <w:rPr>
                <w:sz w:val="20"/>
                <w:szCs w:val="20"/>
              </w:rPr>
              <w:t>всего, в том числе</w:t>
            </w:r>
          </w:p>
        </w:tc>
        <w:tc>
          <w:tcPr>
            <w:tcW w:w="567" w:type="dxa"/>
          </w:tcPr>
          <w:p w14:paraId="58221674" w14:textId="728D10DD" w:rsidR="00B05A9A" w:rsidRPr="00B90C87" w:rsidRDefault="003D6A24" w:rsidP="00B05A9A">
            <w:pPr>
              <w:pStyle w:val="Default"/>
              <w:jc w:val="center"/>
              <w:rPr>
                <w:sz w:val="20"/>
                <w:szCs w:val="20"/>
              </w:rPr>
            </w:pPr>
            <w:r>
              <w:rPr>
                <w:sz w:val="20"/>
                <w:szCs w:val="20"/>
              </w:rPr>
              <w:t>532</w:t>
            </w:r>
          </w:p>
        </w:tc>
      </w:tr>
      <w:tr w:rsidR="00B05A9A" w:rsidRPr="00B90C87" w14:paraId="77B5C0A5" w14:textId="77777777" w:rsidTr="000B75DA">
        <w:trPr>
          <w:cantSplit/>
          <w:trHeight w:val="489"/>
        </w:trPr>
        <w:tc>
          <w:tcPr>
            <w:tcW w:w="1304" w:type="dxa"/>
            <w:vMerge/>
            <w:shd w:val="clear" w:color="auto" w:fill="F2F2F2" w:themeFill="background1" w:themeFillShade="F2"/>
          </w:tcPr>
          <w:p w14:paraId="3B3009FE" w14:textId="77777777" w:rsidR="00B05A9A" w:rsidRPr="00B90C87" w:rsidRDefault="00B05A9A" w:rsidP="00B05A9A">
            <w:pPr>
              <w:pStyle w:val="aff6"/>
              <w:ind w:firstLine="0"/>
              <w:jc w:val="left"/>
              <w:rPr>
                <w:sz w:val="20"/>
                <w:szCs w:val="20"/>
                <w:lang w:val="ru-RU"/>
              </w:rPr>
            </w:pPr>
          </w:p>
        </w:tc>
        <w:tc>
          <w:tcPr>
            <w:tcW w:w="2934" w:type="dxa"/>
            <w:vMerge/>
          </w:tcPr>
          <w:p w14:paraId="3CFC1C15" w14:textId="77777777" w:rsidR="00B05A9A" w:rsidRPr="00B90C87" w:rsidRDefault="00B05A9A" w:rsidP="00B05A9A">
            <w:pPr>
              <w:pStyle w:val="aff6"/>
              <w:ind w:firstLine="0"/>
              <w:jc w:val="left"/>
              <w:rPr>
                <w:sz w:val="20"/>
                <w:szCs w:val="20"/>
                <w:lang w:val="ru-RU"/>
              </w:rPr>
            </w:pPr>
          </w:p>
        </w:tc>
        <w:tc>
          <w:tcPr>
            <w:tcW w:w="1843" w:type="dxa"/>
            <w:vMerge/>
          </w:tcPr>
          <w:p w14:paraId="2ECE1E0F" w14:textId="77777777" w:rsidR="00B05A9A" w:rsidRPr="00B90C87" w:rsidRDefault="00B05A9A" w:rsidP="00B05A9A">
            <w:pPr>
              <w:pStyle w:val="aff6"/>
              <w:ind w:firstLine="0"/>
              <w:jc w:val="left"/>
              <w:rPr>
                <w:sz w:val="20"/>
                <w:szCs w:val="20"/>
                <w:lang w:val="ru-RU"/>
              </w:rPr>
            </w:pPr>
          </w:p>
        </w:tc>
        <w:tc>
          <w:tcPr>
            <w:tcW w:w="2693" w:type="dxa"/>
          </w:tcPr>
          <w:p w14:paraId="3463E36A" w14:textId="3118836D" w:rsidR="00B05A9A" w:rsidRPr="00B90C87" w:rsidRDefault="00B05A9A" w:rsidP="00B05A9A">
            <w:pPr>
              <w:pStyle w:val="Default"/>
              <w:rPr>
                <w:sz w:val="20"/>
                <w:szCs w:val="20"/>
              </w:rPr>
            </w:pPr>
            <w:r w:rsidRPr="004A6F51">
              <w:rPr>
                <w:sz w:val="20"/>
                <w:szCs w:val="20"/>
              </w:rPr>
              <w:t>торговые объекты по продаже продовольственных товаров</w:t>
            </w:r>
          </w:p>
        </w:tc>
        <w:tc>
          <w:tcPr>
            <w:tcW w:w="567" w:type="dxa"/>
          </w:tcPr>
          <w:p w14:paraId="77183BA9" w14:textId="576D9305" w:rsidR="00B05A9A" w:rsidRPr="00B90C87" w:rsidRDefault="003D6A24" w:rsidP="00B05A9A">
            <w:pPr>
              <w:pStyle w:val="Default"/>
              <w:jc w:val="center"/>
              <w:rPr>
                <w:sz w:val="20"/>
                <w:szCs w:val="20"/>
              </w:rPr>
            </w:pPr>
            <w:r>
              <w:rPr>
                <w:sz w:val="20"/>
                <w:szCs w:val="20"/>
              </w:rPr>
              <w:t>186</w:t>
            </w:r>
          </w:p>
        </w:tc>
      </w:tr>
      <w:tr w:rsidR="00B05A9A" w:rsidRPr="00B90C87" w14:paraId="5F17EF72" w14:textId="77777777" w:rsidTr="000B75DA">
        <w:trPr>
          <w:cantSplit/>
          <w:trHeight w:val="36"/>
        </w:trPr>
        <w:tc>
          <w:tcPr>
            <w:tcW w:w="1304" w:type="dxa"/>
            <w:vMerge/>
            <w:shd w:val="clear" w:color="auto" w:fill="F2F2F2" w:themeFill="background1" w:themeFillShade="F2"/>
          </w:tcPr>
          <w:p w14:paraId="12AC7CB2" w14:textId="77777777" w:rsidR="00B05A9A" w:rsidRPr="00B90C87" w:rsidRDefault="00B05A9A" w:rsidP="00B05A9A">
            <w:pPr>
              <w:pStyle w:val="aff6"/>
              <w:ind w:firstLine="0"/>
              <w:jc w:val="left"/>
              <w:rPr>
                <w:sz w:val="20"/>
                <w:szCs w:val="20"/>
                <w:lang w:val="ru-RU"/>
              </w:rPr>
            </w:pPr>
          </w:p>
        </w:tc>
        <w:tc>
          <w:tcPr>
            <w:tcW w:w="2934" w:type="dxa"/>
            <w:vMerge/>
          </w:tcPr>
          <w:p w14:paraId="7E386ACA" w14:textId="77777777" w:rsidR="00B05A9A" w:rsidRPr="00B90C87" w:rsidRDefault="00B05A9A" w:rsidP="00B05A9A">
            <w:pPr>
              <w:pStyle w:val="aff6"/>
              <w:ind w:firstLine="0"/>
              <w:jc w:val="left"/>
              <w:rPr>
                <w:sz w:val="20"/>
                <w:szCs w:val="20"/>
                <w:lang w:val="ru-RU"/>
              </w:rPr>
            </w:pPr>
          </w:p>
        </w:tc>
        <w:tc>
          <w:tcPr>
            <w:tcW w:w="1843" w:type="dxa"/>
            <w:vMerge/>
          </w:tcPr>
          <w:p w14:paraId="5565B514" w14:textId="77777777" w:rsidR="00B05A9A" w:rsidRPr="00B90C87" w:rsidRDefault="00B05A9A" w:rsidP="00B05A9A">
            <w:pPr>
              <w:pStyle w:val="aff6"/>
              <w:ind w:firstLine="0"/>
              <w:jc w:val="left"/>
              <w:rPr>
                <w:sz w:val="20"/>
                <w:szCs w:val="20"/>
                <w:lang w:val="ru-RU"/>
              </w:rPr>
            </w:pPr>
          </w:p>
        </w:tc>
        <w:tc>
          <w:tcPr>
            <w:tcW w:w="2693" w:type="dxa"/>
          </w:tcPr>
          <w:p w14:paraId="39E0971C" w14:textId="2A151A77" w:rsidR="00B05A9A" w:rsidRPr="00B90C87" w:rsidRDefault="00B05A9A" w:rsidP="00B05A9A">
            <w:pPr>
              <w:pStyle w:val="Default"/>
              <w:rPr>
                <w:sz w:val="20"/>
                <w:szCs w:val="20"/>
              </w:rPr>
            </w:pPr>
            <w:r w:rsidRPr="004A6F51">
              <w:rPr>
                <w:sz w:val="20"/>
                <w:szCs w:val="20"/>
              </w:rPr>
              <w:t>торговые объекты по продаже непродовольственных товаров</w:t>
            </w:r>
          </w:p>
        </w:tc>
        <w:tc>
          <w:tcPr>
            <w:tcW w:w="567" w:type="dxa"/>
          </w:tcPr>
          <w:p w14:paraId="7811D4A6" w14:textId="2AFD22F9" w:rsidR="00B05A9A" w:rsidRPr="00B90C87" w:rsidRDefault="003D6A24" w:rsidP="00B05A9A">
            <w:pPr>
              <w:pStyle w:val="Default"/>
              <w:jc w:val="center"/>
              <w:rPr>
                <w:sz w:val="20"/>
                <w:szCs w:val="20"/>
              </w:rPr>
            </w:pPr>
            <w:r>
              <w:rPr>
                <w:sz w:val="20"/>
                <w:szCs w:val="20"/>
              </w:rPr>
              <w:t>346</w:t>
            </w:r>
          </w:p>
        </w:tc>
      </w:tr>
      <w:tr w:rsidR="00B05A9A" w:rsidRPr="00B90C87" w14:paraId="1598F912" w14:textId="77777777" w:rsidTr="000B75DA">
        <w:trPr>
          <w:cantSplit/>
          <w:trHeight w:val="36"/>
        </w:trPr>
        <w:tc>
          <w:tcPr>
            <w:tcW w:w="1304" w:type="dxa"/>
            <w:vMerge/>
            <w:shd w:val="clear" w:color="auto" w:fill="F2F2F2" w:themeFill="background1" w:themeFillShade="F2"/>
          </w:tcPr>
          <w:p w14:paraId="3449CE18" w14:textId="77777777" w:rsidR="00B05A9A" w:rsidRPr="00B90C87" w:rsidRDefault="00B05A9A" w:rsidP="00B05A9A">
            <w:pPr>
              <w:pStyle w:val="aff6"/>
              <w:ind w:firstLine="0"/>
              <w:jc w:val="left"/>
              <w:rPr>
                <w:sz w:val="20"/>
                <w:szCs w:val="20"/>
                <w:lang w:val="ru-RU"/>
              </w:rPr>
            </w:pPr>
          </w:p>
        </w:tc>
        <w:tc>
          <w:tcPr>
            <w:tcW w:w="2934" w:type="dxa"/>
            <w:vMerge/>
          </w:tcPr>
          <w:p w14:paraId="0E7434DB" w14:textId="77777777" w:rsidR="00B05A9A" w:rsidRPr="00B90C87" w:rsidRDefault="00B05A9A" w:rsidP="00B05A9A">
            <w:pPr>
              <w:pStyle w:val="aff6"/>
              <w:ind w:firstLine="0"/>
              <w:jc w:val="left"/>
              <w:rPr>
                <w:sz w:val="20"/>
                <w:szCs w:val="20"/>
                <w:lang w:val="ru-RU"/>
              </w:rPr>
            </w:pPr>
          </w:p>
        </w:tc>
        <w:tc>
          <w:tcPr>
            <w:tcW w:w="1843" w:type="dxa"/>
          </w:tcPr>
          <w:p w14:paraId="1B1C69A3" w14:textId="3AF47C61" w:rsidR="00B05A9A" w:rsidRPr="00B90C87" w:rsidRDefault="00B05A9A" w:rsidP="003D6A24">
            <w:pPr>
              <w:pStyle w:val="aff6"/>
              <w:ind w:firstLine="0"/>
              <w:jc w:val="left"/>
              <w:rPr>
                <w:sz w:val="20"/>
                <w:szCs w:val="20"/>
                <w:lang w:val="ru-RU"/>
              </w:rPr>
            </w:pPr>
            <w:r w:rsidRPr="004A6F51">
              <w:rPr>
                <w:sz w:val="20"/>
                <w:szCs w:val="20"/>
                <w:lang w:val="ru-RU"/>
              </w:rPr>
              <w:t>Количество торг</w:t>
            </w:r>
            <w:r w:rsidRPr="004A6F51">
              <w:rPr>
                <w:sz w:val="20"/>
                <w:szCs w:val="20"/>
                <w:lang w:val="ru-RU"/>
              </w:rPr>
              <w:t>о</w:t>
            </w:r>
            <w:r w:rsidRPr="004A6F51">
              <w:rPr>
                <w:sz w:val="20"/>
                <w:szCs w:val="20"/>
                <w:lang w:val="ru-RU"/>
              </w:rPr>
              <w:t>вых объектов, ед.</w:t>
            </w:r>
          </w:p>
        </w:tc>
        <w:tc>
          <w:tcPr>
            <w:tcW w:w="3260" w:type="dxa"/>
            <w:gridSpan w:val="2"/>
          </w:tcPr>
          <w:p w14:paraId="2C0D4EE9" w14:textId="6CB82830" w:rsidR="00B05A9A" w:rsidRPr="00B90C87" w:rsidRDefault="003D6A24" w:rsidP="00852A5F">
            <w:pPr>
              <w:pStyle w:val="Default"/>
              <w:jc w:val="center"/>
              <w:rPr>
                <w:sz w:val="20"/>
                <w:szCs w:val="20"/>
              </w:rPr>
            </w:pPr>
            <w:r>
              <w:rPr>
                <w:sz w:val="20"/>
                <w:szCs w:val="20"/>
              </w:rPr>
              <w:t>6</w:t>
            </w:r>
          </w:p>
        </w:tc>
      </w:tr>
      <w:tr w:rsidR="00B05A9A" w:rsidRPr="00B90C87" w14:paraId="25ABF988" w14:textId="77777777" w:rsidTr="000B75DA">
        <w:trPr>
          <w:cantSplit/>
        </w:trPr>
        <w:tc>
          <w:tcPr>
            <w:tcW w:w="1304" w:type="dxa"/>
            <w:vMerge/>
            <w:shd w:val="clear" w:color="auto" w:fill="F2F2F2" w:themeFill="background1" w:themeFillShade="F2"/>
          </w:tcPr>
          <w:p w14:paraId="2897D266" w14:textId="77777777" w:rsidR="00B05A9A" w:rsidRPr="00B90C87" w:rsidRDefault="00B05A9A" w:rsidP="00B05A9A">
            <w:pPr>
              <w:pStyle w:val="aff6"/>
              <w:ind w:firstLine="0"/>
              <w:jc w:val="left"/>
              <w:rPr>
                <w:sz w:val="20"/>
                <w:szCs w:val="20"/>
                <w:lang w:val="ru-RU"/>
              </w:rPr>
            </w:pPr>
            <w:bookmarkStart w:id="131" w:name="_Hlk497492753"/>
            <w:bookmarkEnd w:id="130"/>
          </w:p>
        </w:tc>
        <w:tc>
          <w:tcPr>
            <w:tcW w:w="2934" w:type="dxa"/>
          </w:tcPr>
          <w:p w14:paraId="636F68FF" w14:textId="77777777" w:rsidR="00B05A9A" w:rsidRPr="00B90C87" w:rsidRDefault="00B05A9A" w:rsidP="00B05A9A">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w:t>
            </w:r>
            <w:r w:rsidRPr="00B90C87">
              <w:rPr>
                <w:sz w:val="20"/>
                <w:szCs w:val="20"/>
                <w:lang w:val="ru-RU"/>
              </w:rPr>
              <w:t>р</w:t>
            </w:r>
            <w:r w:rsidRPr="00B90C87">
              <w:rPr>
                <w:sz w:val="20"/>
                <w:szCs w:val="20"/>
                <w:lang w:val="ru-RU"/>
              </w:rPr>
              <w:t>риториальной доступности</w:t>
            </w:r>
          </w:p>
        </w:tc>
        <w:tc>
          <w:tcPr>
            <w:tcW w:w="1843" w:type="dxa"/>
          </w:tcPr>
          <w:p w14:paraId="441BE597" w14:textId="77777777" w:rsidR="00B05A9A" w:rsidRPr="00B90C87" w:rsidRDefault="00B05A9A" w:rsidP="00B05A9A">
            <w:pPr>
              <w:pStyle w:val="aff6"/>
              <w:ind w:firstLine="0"/>
              <w:jc w:val="left"/>
              <w:rPr>
                <w:sz w:val="20"/>
                <w:szCs w:val="20"/>
                <w:lang w:val="ru-RU"/>
              </w:rPr>
            </w:pPr>
            <w:r w:rsidRPr="00B90C87">
              <w:rPr>
                <w:sz w:val="20"/>
                <w:szCs w:val="20"/>
                <w:lang w:val="ru-RU"/>
              </w:rPr>
              <w:t>Пешеходная д</w:t>
            </w:r>
            <w:r w:rsidRPr="00B90C87">
              <w:rPr>
                <w:sz w:val="20"/>
                <w:szCs w:val="20"/>
                <w:lang w:val="ru-RU"/>
              </w:rPr>
              <w:t>о</w:t>
            </w:r>
            <w:r w:rsidRPr="00B90C87">
              <w:rPr>
                <w:sz w:val="20"/>
                <w:szCs w:val="20"/>
                <w:lang w:val="ru-RU"/>
              </w:rPr>
              <w:t>ступность, м</w:t>
            </w:r>
          </w:p>
        </w:tc>
        <w:tc>
          <w:tcPr>
            <w:tcW w:w="3260" w:type="dxa"/>
            <w:gridSpan w:val="2"/>
          </w:tcPr>
          <w:p w14:paraId="7D439B5B" w14:textId="77777777" w:rsidR="00B05A9A" w:rsidRPr="00B90C87" w:rsidRDefault="00B05A9A" w:rsidP="00B05A9A">
            <w:pPr>
              <w:pStyle w:val="Default"/>
              <w:jc w:val="center"/>
              <w:rPr>
                <w:sz w:val="20"/>
                <w:szCs w:val="20"/>
              </w:rPr>
            </w:pPr>
            <w:r w:rsidRPr="00B90C87">
              <w:rPr>
                <w:sz w:val="20"/>
                <w:szCs w:val="20"/>
              </w:rPr>
              <w:t>2000</w:t>
            </w:r>
          </w:p>
        </w:tc>
      </w:tr>
      <w:bookmarkEnd w:id="131"/>
      <w:tr w:rsidR="00B05A9A" w:rsidRPr="00B90C87" w14:paraId="1EBDCAF6" w14:textId="77777777" w:rsidTr="000B75DA">
        <w:trPr>
          <w:cantSplit/>
        </w:trPr>
        <w:tc>
          <w:tcPr>
            <w:tcW w:w="1304" w:type="dxa"/>
            <w:vMerge w:val="restart"/>
            <w:shd w:val="clear" w:color="auto" w:fill="F2F2F2" w:themeFill="background1" w:themeFillShade="F2"/>
          </w:tcPr>
          <w:p w14:paraId="51909977" w14:textId="77777777" w:rsidR="00B05A9A" w:rsidRPr="00B90C87" w:rsidRDefault="00B05A9A" w:rsidP="00B05A9A">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2934" w:type="dxa"/>
          </w:tcPr>
          <w:p w14:paraId="335C59E0" w14:textId="77777777" w:rsidR="00B05A9A" w:rsidRPr="00B90C87" w:rsidRDefault="00B05A9A" w:rsidP="00B05A9A">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1843" w:type="dxa"/>
          </w:tcPr>
          <w:p w14:paraId="78F0B293" w14:textId="77777777" w:rsidR="00B05A9A" w:rsidRPr="00B90C87" w:rsidRDefault="00B05A9A" w:rsidP="00B05A9A">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3260" w:type="dxa"/>
            <w:gridSpan w:val="2"/>
          </w:tcPr>
          <w:p w14:paraId="44FFA731" w14:textId="77777777" w:rsidR="00B05A9A" w:rsidRPr="00B90C87" w:rsidRDefault="00B05A9A" w:rsidP="00B05A9A">
            <w:pPr>
              <w:pStyle w:val="Default"/>
              <w:jc w:val="center"/>
              <w:rPr>
                <w:sz w:val="20"/>
                <w:szCs w:val="20"/>
              </w:rPr>
            </w:pPr>
            <w:r w:rsidRPr="00B90C87">
              <w:rPr>
                <w:sz w:val="20"/>
                <w:szCs w:val="20"/>
              </w:rPr>
              <w:t>40</w:t>
            </w:r>
          </w:p>
        </w:tc>
      </w:tr>
      <w:tr w:rsidR="00B05A9A" w:rsidRPr="00B90C87" w14:paraId="0CA264CF" w14:textId="77777777" w:rsidTr="000B75DA">
        <w:trPr>
          <w:cantSplit/>
          <w:trHeight w:val="36"/>
        </w:trPr>
        <w:tc>
          <w:tcPr>
            <w:tcW w:w="1304" w:type="dxa"/>
            <w:vMerge/>
            <w:shd w:val="clear" w:color="auto" w:fill="F2F2F2" w:themeFill="background1" w:themeFillShade="F2"/>
          </w:tcPr>
          <w:p w14:paraId="721FEFC5" w14:textId="77777777" w:rsidR="00B05A9A" w:rsidRPr="00B90C87" w:rsidRDefault="00B05A9A" w:rsidP="00B05A9A">
            <w:pPr>
              <w:pStyle w:val="aff6"/>
              <w:ind w:firstLine="0"/>
              <w:jc w:val="left"/>
              <w:rPr>
                <w:sz w:val="20"/>
                <w:szCs w:val="20"/>
                <w:lang w:val="ru-RU"/>
              </w:rPr>
            </w:pPr>
          </w:p>
        </w:tc>
        <w:tc>
          <w:tcPr>
            <w:tcW w:w="2934" w:type="dxa"/>
          </w:tcPr>
          <w:p w14:paraId="4E3E3F71" w14:textId="77777777" w:rsidR="00B05A9A" w:rsidRPr="00B90C87" w:rsidRDefault="00B05A9A" w:rsidP="00B05A9A">
            <w:pPr>
              <w:pStyle w:val="aff6"/>
              <w:ind w:firstLine="0"/>
              <w:jc w:val="left"/>
              <w:rPr>
                <w:sz w:val="20"/>
                <w:szCs w:val="20"/>
                <w:lang w:val="ru-RU"/>
              </w:rPr>
            </w:pPr>
            <w:r w:rsidRPr="00B90C87">
              <w:rPr>
                <w:bCs/>
                <w:sz w:val="20"/>
                <w:szCs w:val="20"/>
                <w:lang w:val="ru-RU"/>
              </w:rPr>
              <w:t>Расчетный показатель макс</w:t>
            </w:r>
            <w:r w:rsidRPr="00B90C87">
              <w:rPr>
                <w:bCs/>
                <w:sz w:val="20"/>
                <w:szCs w:val="20"/>
                <w:lang w:val="ru-RU"/>
              </w:rPr>
              <w:t>и</w:t>
            </w:r>
            <w:r w:rsidRPr="00B90C87">
              <w:rPr>
                <w:bCs/>
                <w:sz w:val="20"/>
                <w:szCs w:val="20"/>
                <w:lang w:val="ru-RU"/>
              </w:rPr>
              <w:t>мально допустимого уровня те</w:t>
            </w:r>
            <w:r w:rsidRPr="00B90C87">
              <w:rPr>
                <w:bCs/>
                <w:sz w:val="20"/>
                <w:szCs w:val="20"/>
                <w:lang w:val="ru-RU"/>
              </w:rPr>
              <w:t>р</w:t>
            </w:r>
            <w:r w:rsidRPr="00B90C87">
              <w:rPr>
                <w:bCs/>
                <w:sz w:val="20"/>
                <w:szCs w:val="20"/>
                <w:lang w:val="ru-RU"/>
              </w:rPr>
              <w:t>риториальной доступности</w:t>
            </w:r>
          </w:p>
        </w:tc>
        <w:tc>
          <w:tcPr>
            <w:tcW w:w="1843" w:type="dxa"/>
          </w:tcPr>
          <w:p w14:paraId="4514BB06" w14:textId="77777777" w:rsidR="00B05A9A" w:rsidRPr="00B90C87" w:rsidRDefault="00B05A9A" w:rsidP="00B05A9A">
            <w:pPr>
              <w:pStyle w:val="aff6"/>
              <w:ind w:firstLine="0"/>
              <w:jc w:val="left"/>
              <w:rPr>
                <w:sz w:val="20"/>
                <w:szCs w:val="20"/>
                <w:lang w:val="ru-RU"/>
              </w:rPr>
            </w:pPr>
            <w:r w:rsidRPr="00B90C87">
              <w:rPr>
                <w:bCs/>
                <w:sz w:val="20"/>
                <w:szCs w:val="20"/>
                <w:lang w:val="ru-RU"/>
              </w:rPr>
              <w:t>Пешеходная д</w:t>
            </w:r>
            <w:r w:rsidRPr="00B90C87">
              <w:rPr>
                <w:bCs/>
                <w:sz w:val="20"/>
                <w:szCs w:val="20"/>
                <w:lang w:val="ru-RU"/>
              </w:rPr>
              <w:t>о</w:t>
            </w:r>
            <w:r w:rsidRPr="00B90C87">
              <w:rPr>
                <w:bCs/>
                <w:sz w:val="20"/>
                <w:szCs w:val="20"/>
                <w:lang w:val="ru-RU"/>
              </w:rPr>
              <w:t>ступность, м</w:t>
            </w:r>
          </w:p>
        </w:tc>
        <w:tc>
          <w:tcPr>
            <w:tcW w:w="3260" w:type="dxa"/>
            <w:gridSpan w:val="2"/>
          </w:tcPr>
          <w:p w14:paraId="4757C160" w14:textId="77777777" w:rsidR="00B05A9A" w:rsidRPr="00B90C87" w:rsidRDefault="00B05A9A" w:rsidP="00B05A9A">
            <w:pPr>
              <w:pStyle w:val="Default"/>
              <w:jc w:val="center"/>
              <w:rPr>
                <w:sz w:val="20"/>
                <w:szCs w:val="20"/>
              </w:rPr>
            </w:pPr>
            <w:r w:rsidRPr="00B90C87">
              <w:rPr>
                <w:sz w:val="20"/>
                <w:szCs w:val="20"/>
              </w:rPr>
              <w:t>2000</w:t>
            </w:r>
          </w:p>
        </w:tc>
      </w:tr>
      <w:tr w:rsidR="00B05A9A" w:rsidRPr="00B90C87" w14:paraId="160C1594" w14:textId="77777777" w:rsidTr="000B75DA">
        <w:trPr>
          <w:cantSplit/>
        </w:trPr>
        <w:tc>
          <w:tcPr>
            <w:tcW w:w="1304" w:type="dxa"/>
            <w:vMerge w:val="restart"/>
            <w:shd w:val="clear" w:color="auto" w:fill="F2F2F2" w:themeFill="background1" w:themeFillShade="F2"/>
          </w:tcPr>
          <w:p w14:paraId="4D020003" w14:textId="77777777" w:rsidR="00B05A9A" w:rsidRPr="00B90C87" w:rsidRDefault="00B05A9A" w:rsidP="00B05A9A">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2934" w:type="dxa"/>
          </w:tcPr>
          <w:p w14:paraId="60C75060" w14:textId="77777777" w:rsidR="00B05A9A" w:rsidRPr="00B90C87" w:rsidRDefault="00B05A9A" w:rsidP="00B05A9A">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1843" w:type="dxa"/>
          </w:tcPr>
          <w:p w14:paraId="5963522F" w14:textId="77777777" w:rsidR="00B05A9A" w:rsidRPr="00B90C87" w:rsidRDefault="00B05A9A" w:rsidP="00B05A9A">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3260" w:type="dxa"/>
            <w:gridSpan w:val="2"/>
          </w:tcPr>
          <w:p w14:paraId="5254B0B6" w14:textId="77777777" w:rsidR="00B05A9A" w:rsidRPr="00B90C87" w:rsidRDefault="00B05A9A" w:rsidP="00B05A9A">
            <w:pPr>
              <w:pStyle w:val="Default"/>
              <w:jc w:val="center"/>
              <w:rPr>
                <w:sz w:val="20"/>
                <w:szCs w:val="20"/>
              </w:rPr>
            </w:pPr>
            <w:r w:rsidRPr="00B90C87">
              <w:rPr>
                <w:sz w:val="20"/>
                <w:szCs w:val="20"/>
              </w:rPr>
              <w:t>7</w:t>
            </w:r>
          </w:p>
        </w:tc>
      </w:tr>
      <w:tr w:rsidR="00B05A9A" w:rsidRPr="00B90C87" w14:paraId="65BA40CD" w14:textId="77777777" w:rsidTr="000B75DA">
        <w:trPr>
          <w:cantSplit/>
          <w:trHeight w:val="36"/>
        </w:trPr>
        <w:tc>
          <w:tcPr>
            <w:tcW w:w="1304" w:type="dxa"/>
            <w:vMerge/>
            <w:shd w:val="clear" w:color="auto" w:fill="F2F2F2" w:themeFill="background1" w:themeFillShade="F2"/>
          </w:tcPr>
          <w:p w14:paraId="68A491F9" w14:textId="77777777" w:rsidR="00B05A9A" w:rsidRPr="00B90C87" w:rsidRDefault="00B05A9A" w:rsidP="00B05A9A">
            <w:pPr>
              <w:pStyle w:val="aff6"/>
              <w:ind w:firstLine="0"/>
              <w:jc w:val="left"/>
              <w:rPr>
                <w:sz w:val="20"/>
                <w:szCs w:val="20"/>
                <w:lang w:val="ru-RU"/>
              </w:rPr>
            </w:pPr>
          </w:p>
        </w:tc>
        <w:tc>
          <w:tcPr>
            <w:tcW w:w="2934" w:type="dxa"/>
          </w:tcPr>
          <w:p w14:paraId="0C80FB0A" w14:textId="77777777" w:rsidR="00B05A9A" w:rsidRPr="00B90C87" w:rsidRDefault="00B05A9A" w:rsidP="00B05A9A">
            <w:pPr>
              <w:pStyle w:val="aff6"/>
              <w:ind w:firstLine="0"/>
              <w:jc w:val="left"/>
              <w:rPr>
                <w:sz w:val="20"/>
                <w:szCs w:val="20"/>
                <w:lang w:val="ru-RU"/>
              </w:rPr>
            </w:pPr>
            <w:r w:rsidRPr="00B90C87">
              <w:rPr>
                <w:bCs/>
                <w:sz w:val="20"/>
                <w:szCs w:val="20"/>
                <w:lang w:val="ru-RU"/>
              </w:rPr>
              <w:t>Расчетный показатель макс</w:t>
            </w:r>
            <w:r w:rsidRPr="00B90C87">
              <w:rPr>
                <w:bCs/>
                <w:sz w:val="20"/>
                <w:szCs w:val="20"/>
                <w:lang w:val="ru-RU"/>
              </w:rPr>
              <w:t>и</w:t>
            </w:r>
            <w:r w:rsidRPr="00B90C87">
              <w:rPr>
                <w:bCs/>
                <w:sz w:val="20"/>
                <w:szCs w:val="20"/>
                <w:lang w:val="ru-RU"/>
              </w:rPr>
              <w:t>мально допустимого уровня те</w:t>
            </w:r>
            <w:r w:rsidRPr="00B90C87">
              <w:rPr>
                <w:bCs/>
                <w:sz w:val="20"/>
                <w:szCs w:val="20"/>
                <w:lang w:val="ru-RU"/>
              </w:rPr>
              <w:t>р</w:t>
            </w:r>
            <w:r w:rsidRPr="00B90C87">
              <w:rPr>
                <w:bCs/>
                <w:sz w:val="20"/>
                <w:szCs w:val="20"/>
                <w:lang w:val="ru-RU"/>
              </w:rPr>
              <w:t>риториальной доступности</w:t>
            </w:r>
          </w:p>
        </w:tc>
        <w:tc>
          <w:tcPr>
            <w:tcW w:w="1843" w:type="dxa"/>
          </w:tcPr>
          <w:p w14:paraId="4B2B7298" w14:textId="77777777" w:rsidR="00B05A9A" w:rsidRPr="00B90C87" w:rsidRDefault="00B05A9A" w:rsidP="00B05A9A">
            <w:pPr>
              <w:pStyle w:val="aff6"/>
              <w:ind w:firstLine="0"/>
              <w:jc w:val="left"/>
              <w:rPr>
                <w:bCs/>
                <w:sz w:val="20"/>
                <w:szCs w:val="20"/>
                <w:lang w:val="ru-RU"/>
              </w:rPr>
            </w:pPr>
            <w:r w:rsidRPr="00B90C87">
              <w:rPr>
                <w:bCs/>
                <w:sz w:val="20"/>
                <w:szCs w:val="20"/>
                <w:lang w:val="ru-RU"/>
              </w:rPr>
              <w:t>Пешеходная д</w:t>
            </w:r>
            <w:r w:rsidRPr="00B90C87">
              <w:rPr>
                <w:bCs/>
                <w:sz w:val="20"/>
                <w:szCs w:val="20"/>
                <w:lang w:val="ru-RU"/>
              </w:rPr>
              <w:t>о</w:t>
            </w:r>
            <w:r w:rsidRPr="00B90C87">
              <w:rPr>
                <w:bCs/>
                <w:sz w:val="20"/>
                <w:szCs w:val="20"/>
                <w:lang w:val="ru-RU"/>
              </w:rPr>
              <w:t>ступность, м</w:t>
            </w:r>
          </w:p>
        </w:tc>
        <w:tc>
          <w:tcPr>
            <w:tcW w:w="3260" w:type="dxa"/>
            <w:gridSpan w:val="2"/>
          </w:tcPr>
          <w:p w14:paraId="5CD80164" w14:textId="77777777" w:rsidR="00B05A9A" w:rsidRPr="00B90C87" w:rsidRDefault="00B05A9A" w:rsidP="00B05A9A">
            <w:pPr>
              <w:pStyle w:val="Default"/>
              <w:jc w:val="center"/>
              <w:rPr>
                <w:sz w:val="20"/>
                <w:szCs w:val="20"/>
              </w:rPr>
            </w:pPr>
            <w:r w:rsidRPr="00B90C87">
              <w:rPr>
                <w:sz w:val="20"/>
                <w:szCs w:val="20"/>
              </w:rPr>
              <w:t>2000</w:t>
            </w:r>
          </w:p>
        </w:tc>
      </w:tr>
      <w:tr w:rsidR="00B05A9A" w:rsidRPr="00B90C87" w14:paraId="51277EF6" w14:textId="77777777" w:rsidTr="000B75DA">
        <w:trPr>
          <w:cantSplit/>
        </w:trPr>
        <w:tc>
          <w:tcPr>
            <w:tcW w:w="9341" w:type="dxa"/>
            <w:gridSpan w:val="5"/>
            <w:shd w:val="clear" w:color="auto" w:fill="F2F2F2" w:themeFill="background1" w:themeFillShade="F2"/>
          </w:tcPr>
          <w:p w14:paraId="3554F2C2" w14:textId="2DD2A59E" w:rsidR="00B05A9A" w:rsidRPr="00B90C87" w:rsidRDefault="00B05A9A" w:rsidP="00B05A9A">
            <w:pPr>
              <w:pStyle w:val="Default"/>
              <w:rPr>
                <w:b/>
                <w:sz w:val="20"/>
                <w:szCs w:val="20"/>
              </w:rPr>
            </w:pPr>
            <w:r w:rsidRPr="00B90C87">
              <w:rPr>
                <w:b/>
                <w:sz w:val="20"/>
                <w:szCs w:val="20"/>
              </w:rPr>
              <w:t>Примечани</w:t>
            </w:r>
            <w:r w:rsidR="000B75DA">
              <w:rPr>
                <w:b/>
                <w:sz w:val="20"/>
                <w:szCs w:val="20"/>
              </w:rPr>
              <w:t>е</w:t>
            </w:r>
            <w:r w:rsidRPr="00B90C87">
              <w:rPr>
                <w:b/>
                <w:sz w:val="20"/>
                <w:szCs w:val="20"/>
              </w:rPr>
              <w:t>:</w:t>
            </w:r>
          </w:p>
          <w:p w14:paraId="537BD858" w14:textId="790B640C" w:rsidR="00B05A9A" w:rsidRPr="00B90C87" w:rsidRDefault="000B75DA" w:rsidP="00B05A9A">
            <w:pPr>
              <w:pStyle w:val="Default"/>
              <w:rPr>
                <w:sz w:val="20"/>
                <w:szCs w:val="20"/>
              </w:rPr>
            </w:pPr>
            <w:r>
              <w:rPr>
                <w:sz w:val="20"/>
                <w:szCs w:val="20"/>
              </w:rPr>
              <w:t>1</w:t>
            </w:r>
            <w:r w:rsidR="00B05A9A" w:rsidRPr="00B90C87">
              <w:rPr>
                <w:sz w:val="20"/>
                <w:szCs w:val="20"/>
              </w:rPr>
              <w:t>. Предприятия бытового обслуживания возможно размещать во встроенно-пристроенных помещениях.</w:t>
            </w:r>
          </w:p>
        </w:tc>
      </w:tr>
    </w:tbl>
    <w:p w14:paraId="7F853C60" w14:textId="77777777" w:rsidR="00A64C3A" w:rsidRPr="00B90C87" w:rsidRDefault="00B50753" w:rsidP="0027616C">
      <w:pPr>
        <w:pStyle w:val="20"/>
        <w:numPr>
          <w:ilvl w:val="1"/>
          <w:numId w:val="13"/>
        </w:numPr>
        <w:ind w:left="0" w:firstLine="0"/>
      </w:pPr>
      <w:bookmarkStart w:id="132" w:name="_Toc532045350"/>
      <w:bookmarkStart w:id="133" w:name="OLE_LINK969"/>
      <w:bookmarkStart w:id="134" w:name="OLE_LINK970"/>
      <w:bookmarkStart w:id="135" w:name="OLE_LINK25"/>
      <w:bookmarkEnd w:id="124"/>
      <w:bookmarkEnd w:id="125"/>
      <w:bookmarkEnd w:id="128"/>
      <w:bookmarkEnd w:id="129"/>
      <w:r w:rsidRPr="00B90C87">
        <w:lastRenderedPageBreak/>
        <w:t xml:space="preserve">Объекты </w:t>
      </w:r>
      <w:r w:rsidR="00146C7F" w:rsidRPr="00B90C87">
        <w:t>местного значения сельского поселения</w:t>
      </w:r>
      <w:r w:rsidR="00FB5101" w:rsidRPr="00B90C87">
        <w:t xml:space="preserve"> </w:t>
      </w:r>
      <w:r w:rsidR="00A64C3A" w:rsidRPr="00B90C87">
        <w:t xml:space="preserve">в области </w:t>
      </w:r>
      <w:bookmarkStart w:id="136" w:name="OLE_LINK954"/>
      <w:bookmarkStart w:id="137" w:name="OLE_LINK955"/>
      <w:bookmarkStart w:id="138" w:name="OLE_LINK956"/>
      <w:r w:rsidR="00A64C3A" w:rsidRPr="00B90C87">
        <w:t>деятельности органов местного самоуправления</w:t>
      </w:r>
      <w:bookmarkEnd w:id="132"/>
      <w:bookmarkEnd w:id="136"/>
      <w:bookmarkEnd w:id="137"/>
      <w:bookmarkEnd w:id="138"/>
    </w:p>
    <w:p w14:paraId="356A244A" w14:textId="3944758E" w:rsidR="00BD6CB5" w:rsidRPr="00B90C87" w:rsidRDefault="00BD6CB5" w:rsidP="0027616C">
      <w:pPr>
        <w:keepNext/>
        <w:spacing w:before="120"/>
        <w:jc w:val="right"/>
        <w:rPr>
          <w:b/>
          <w:i/>
        </w:rPr>
      </w:pPr>
      <w:bookmarkStart w:id="139" w:name="OLE_LINK1019"/>
      <w:bookmarkStart w:id="140" w:name="OLE_LINK1020"/>
      <w:bookmarkEnd w:id="113"/>
      <w:r w:rsidRPr="00B90C87">
        <w:rPr>
          <w:b/>
          <w:i/>
        </w:rPr>
        <w:t>Таблица</w:t>
      </w:r>
      <w:r w:rsidR="0057385A" w:rsidRPr="00B90C87">
        <w:rPr>
          <w:b/>
          <w:i/>
        </w:rPr>
        <w:t xml:space="preserve"> 1.</w:t>
      </w:r>
      <w:r w:rsidR="00832F91">
        <w:rPr>
          <w:b/>
          <w:i/>
        </w:rPr>
        <w:t>9</w:t>
      </w:r>
    </w:p>
    <w:p w14:paraId="43FEF6A3" w14:textId="77777777"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BD6CB5" w:rsidRPr="00B90C87">
        <w:rPr>
          <w:b/>
          <w:i/>
        </w:rPr>
        <w:t>в области деятельности органов местного самоуправления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59"/>
        <w:gridCol w:w="2835"/>
        <w:gridCol w:w="1701"/>
      </w:tblGrid>
      <w:tr w:rsidR="00566271" w:rsidRPr="00B90C87" w14:paraId="1B900DDE" w14:textId="77777777" w:rsidTr="001E789B">
        <w:trPr>
          <w:cantSplit/>
          <w:tblHeader/>
        </w:trPr>
        <w:tc>
          <w:tcPr>
            <w:tcW w:w="1446" w:type="dxa"/>
            <w:shd w:val="clear" w:color="auto" w:fill="D9D9D9" w:themeFill="background1" w:themeFillShade="D9"/>
          </w:tcPr>
          <w:p w14:paraId="27489732" w14:textId="77777777"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3359" w:type="dxa"/>
            <w:shd w:val="clear" w:color="auto" w:fill="D9D9D9" w:themeFill="background1" w:themeFillShade="D9"/>
          </w:tcPr>
          <w:p w14:paraId="26DD13AF" w14:textId="77777777"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14:paraId="0A48F519" w14:textId="77777777"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701" w:type="dxa"/>
            <w:shd w:val="clear" w:color="auto" w:fill="D9D9D9" w:themeFill="background1" w:themeFillShade="D9"/>
          </w:tcPr>
          <w:p w14:paraId="2BEF6F5D" w14:textId="77777777"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14:paraId="16980485" w14:textId="77777777" w:rsidTr="001E789B">
        <w:trPr>
          <w:cantSplit/>
        </w:trPr>
        <w:tc>
          <w:tcPr>
            <w:tcW w:w="1446" w:type="dxa"/>
            <w:vMerge w:val="restart"/>
            <w:shd w:val="clear" w:color="auto" w:fill="F2F2F2" w:themeFill="background1" w:themeFillShade="F2"/>
          </w:tcPr>
          <w:p w14:paraId="0070B147" w14:textId="77777777"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3359" w:type="dxa"/>
          </w:tcPr>
          <w:p w14:paraId="7E4DAA09" w14:textId="77777777"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14:paraId="048112C9" w14:textId="6864DC74" w:rsidR="00F33848" w:rsidRPr="00641A18" w:rsidRDefault="00F33848" w:rsidP="00F33848">
            <w:pPr>
              <w:pStyle w:val="aff6"/>
              <w:ind w:firstLine="0"/>
              <w:jc w:val="left"/>
              <w:rPr>
                <w:sz w:val="20"/>
                <w:szCs w:val="20"/>
                <w:lang w:val="ru-RU"/>
              </w:rPr>
            </w:pPr>
            <w:r w:rsidRPr="00B90C87">
              <w:rPr>
                <w:sz w:val="20"/>
                <w:szCs w:val="20"/>
                <w:lang w:val="ru-RU"/>
              </w:rPr>
              <w:t>Количество объектов</w:t>
            </w:r>
            <w:r w:rsidR="00641A18">
              <w:rPr>
                <w:sz w:val="20"/>
                <w:szCs w:val="20"/>
                <w:lang w:val="ru-RU"/>
              </w:rPr>
              <w:t xml:space="preserve"> на сел</w:t>
            </w:r>
            <w:r w:rsidR="00641A18">
              <w:rPr>
                <w:sz w:val="20"/>
                <w:szCs w:val="20"/>
                <w:lang w:val="ru-RU"/>
              </w:rPr>
              <w:t>ь</w:t>
            </w:r>
            <w:r w:rsidR="00641A18">
              <w:rPr>
                <w:sz w:val="20"/>
                <w:szCs w:val="20"/>
                <w:lang w:val="ru-RU"/>
              </w:rPr>
              <w:t>ское поселение</w:t>
            </w:r>
            <w:r w:rsidR="00DD6B20" w:rsidRPr="00B90C87">
              <w:rPr>
                <w:sz w:val="20"/>
                <w:szCs w:val="20"/>
                <w:lang w:val="ru-RU"/>
              </w:rPr>
              <w:t>, ед.</w:t>
            </w:r>
          </w:p>
        </w:tc>
        <w:tc>
          <w:tcPr>
            <w:tcW w:w="1701" w:type="dxa"/>
          </w:tcPr>
          <w:p w14:paraId="66BA5D3E" w14:textId="77777777" w:rsidR="00F33848" w:rsidRPr="00B90C87" w:rsidRDefault="00F33848" w:rsidP="005568E9">
            <w:pPr>
              <w:pStyle w:val="aff6"/>
              <w:ind w:firstLine="0"/>
              <w:jc w:val="center"/>
              <w:rPr>
                <w:sz w:val="20"/>
                <w:szCs w:val="20"/>
                <w:lang w:val="ru-RU"/>
              </w:rPr>
            </w:pPr>
            <w:r w:rsidRPr="00B90C87">
              <w:rPr>
                <w:sz w:val="20"/>
                <w:szCs w:val="20"/>
                <w:lang w:val="ru-RU"/>
              </w:rPr>
              <w:t>1</w:t>
            </w:r>
          </w:p>
        </w:tc>
      </w:tr>
      <w:tr w:rsidR="007E67C9" w:rsidRPr="00B90C87" w14:paraId="479F69B5" w14:textId="77777777" w:rsidTr="001E789B">
        <w:trPr>
          <w:cantSplit/>
        </w:trPr>
        <w:tc>
          <w:tcPr>
            <w:tcW w:w="1446" w:type="dxa"/>
            <w:vMerge/>
            <w:shd w:val="clear" w:color="auto" w:fill="F2F2F2" w:themeFill="background1" w:themeFillShade="F2"/>
          </w:tcPr>
          <w:p w14:paraId="3B529FD4" w14:textId="77777777" w:rsidR="007E67C9" w:rsidRPr="00B90C87" w:rsidRDefault="007E67C9" w:rsidP="005568E9">
            <w:pPr>
              <w:pStyle w:val="aff6"/>
              <w:ind w:firstLine="0"/>
              <w:rPr>
                <w:sz w:val="20"/>
                <w:szCs w:val="20"/>
                <w:lang w:val="ru-RU"/>
              </w:rPr>
            </w:pPr>
          </w:p>
        </w:tc>
        <w:tc>
          <w:tcPr>
            <w:tcW w:w="3359" w:type="dxa"/>
          </w:tcPr>
          <w:p w14:paraId="6BCA60BA" w14:textId="77777777"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536" w:type="dxa"/>
            <w:gridSpan w:val="2"/>
          </w:tcPr>
          <w:p w14:paraId="353EDC8A" w14:textId="554A5EE4"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14:paraId="00C45117" w14:textId="77777777" w:rsidR="005F11F4" w:rsidRPr="00B60BA7" w:rsidRDefault="005F11F4" w:rsidP="005F11F4">
      <w:pPr>
        <w:pStyle w:val="20"/>
        <w:numPr>
          <w:ilvl w:val="1"/>
          <w:numId w:val="13"/>
        </w:numPr>
        <w:ind w:left="0" w:firstLine="0"/>
      </w:pPr>
      <w:bookmarkStart w:id="141" w:name="_Toc498620926"/>
      <w:bookmarkStart w:id="142" w:name="_Toc499048437"/>
      <w:bookmarkStart w:id="143" w:name="_Toc500672068"/>
      <w:bookmarkStart w:id="144" w:name="_Toc532045351"/>
      <w:bookmarkEnd w:id="133"/>
      <w:bookmarkEnd w:id="134"/>
      <w:bookmarkEnd w:id="135"/>
      <w:bookmarkEnd w:id="139"/>
      <w:bookmarkEnd w:id="140"/>
      <w:r w:rsidRPr="00B60BA7">
        <w:t>Объекты местного значения сельского поселения в области жилищного строительства</w:t>
      </w:r>
      <w:bookmarkEnd w:id="141"/>
      <w:bookmarkEnd w:id="142"/>
      <w:bookmarkEnd w:id="143"/>
      <w:bookmarkEnd w:id="144"/>
    </w:p>
    <w:p w14:paraId="06679EAC" w14:textId="77777777" w:rsidR="005F11F4" w:rsidRPr="00B60BA7" w:rsidRDefault="005F11F4" w:rsidP="005F11F4">
      <w:pPr>
        <w:keepNext/>
        <w:spacing w:before="120"/>
        <w:jc w:val="right"/>
        <w:rPr>
          <w:b/>
          <w:i/>
        </w:rPr>
      </w:pPr>
      <w:r w:rsidRPr="00B60BA7">
        <w:rPr>
          <w:b/>
          <w:i/>
        </w:rPr>
        <w:t>Таблица 1.10</w:t>
      </w:r>
    </w:p>
    <w:p w14:paraId="503EF29E" w14:textId="77777777" w:rsidR="005F11F4"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155"/>
        <w:gridCol w:w="1843"/>
        <w:gridCol w:w="3969"/>
        <w:gridCol w:w="1417"/>
      </w:tblGrid>
      <w:tr w:rsidR="00146016" w:rsidRPr="004A6F51" w14:paraId="62477E00" w14:textId="77777777" w:rsidTr="00D825A8">
        <w:trPr>
          <w:cantSplit/>
          <w:trHeight w:val="202"/>
        </w:trPr>
        <w:tc>
          <w:tcPr>
            <w:tcW w:w="2155" w:type="dxa"/>
            <w:shd w:val="clear" w:color="auto" w:fill="D9D9D9" w:themeFill="background1" w:themeFillShade="D9"/>
          </w:tcPr>
          <w:p w14:paraId="0D4CF531" w14:textId="77777777" w:rsidR="00146016" w:rsidRPr="004A6F51" w:rsidRDefault="00146016" w:rsidP="00D825A8">
            <w:pPr>
              <w:pStyle w:val="Default"/>
              <w:keepNext/>
              <w:jc w:val="center"/>
              <w:rPr>
                <w:i/>
                <w:sz w:val="20"/>
                <w:szCs w:val="20"/>
              </w:rPr>
            </w:pPr>
            <w:r w:rsidRPr="004A6F51">
              <w:rPr>
                <w:b/>
                <w:bCs/>
                <w:i/>
                <w:sz w:val="20"/>
                <w:szCs w:val="20"/>
              </w:rPr>
              <w:t>Наименование вида объекта</w:t>
            </w:r>
          </w:p>
        </w:tc>
        <w:tc>
          <w:tcPr>
            <w:tcW w:w="1843" w:type="dxa"/>
            <w:shd w:val="clear" w:color="auto" w:fill="D9D9D9" w:themeFill="background1" w:themeFillShade="D9"/>
          </w:tcPr>
          <w:p w14:paraId="5C67053B" w14:textId="77777777" w:rsidR="00146016" w:rsidRPr="004A6F51" w:rsidRDefault="00146016" w:rsidP="00D825A8">
            <w:pPr>
              <w:pStyle w:val="Default"/>
              <w:keepNext/>
              <w:jc w:val="center"/>
              <w:rPr>
                <w:b/>
                <w:bCs/>
                <w:i/>
                <w:sz w:val="20"/>
                <w:szCs w:val="20"/>
              </w:rPr>
            </w:pPr>
            <w:r w:rsidRPr="004A6F51">
              <w:rPr>
                <w:b/>
                <w:i/>
                <w:sz w:val="20"/>
                <w:szCs w:val="20"/>
              </w:rPr>
              <w:t>Тип расчетного показателя</w:t>
            </w:r>
          </w:p>
        </w:tc>
        <w:tc>
          <w:tcPr>
            <w:tcW w:w="3969" w:type="dxa"/>
            <w:shd w:val="clear" w:color="auto" w:fill="D9D9D9" w:themeFill="background1" w:themeFillShade="D9"/>
          </w:tcPr>
          <w:p w14:paraId="77409D9E" w14:textId="77777777" w:rsidR="00146016" w:rsidRPr="004A6F51" w:rsidRDefault="00146016" w:rsidP="00D825A8">
            <w:pPr>
              <w:pStyle w:val="Default"/>
              <w:keepNext/>
              <w:jc w:val="center"/>
              <w:rPr>
                <w:i/>
                <w:sz w:val="20"/>
                <w:szCs w:val="20"/>
              </w:rPr>
            </w:pPr>
            <w:r w:rsidRPr="004A6F51">
              <w:rPr>
                <w:b/>
                <w:bCs/>
                <w:i/>
                <w:sz w:val="20"/>
                <w:szCs w:val="20"/>
              </w:rPr>
              <w:t>Наименование расчетного показателя, единица измерения</w:t>
            </w:r>
          </w:p>
        </w:tc>
        <w:tc>
          <w:tcPr>
            <w:tcW w:w="1417" w:type="dxa"/>
            <w:shd w:val="clear" w:color="auto" w:fill="D9D9D9" w:themeFill="background1" w:themeFillShade="D9"/>
          </w:tcPr>
          <w:p w14:paraId="04EBB9E7" w14:textId="77777777" w:rsidR="00146016" w:rsidRPr="004A6F51" w:rsidRDefault="00146016" w:rsidP="00D825A8">
            <w:pPr>
              <w:pStyle w:val="Default"/>
              <w:keepNext/>
              <w:jc w:val="center"/>
              <w:rPr>
                <w:i/>
                <w:sz w:val="20"/>
                <w:szCs w:val="20"/>
              </w:rPr>
            </w:pPr>
            <w:r w:rsidRPr="004A6F51">
              <w:rPr>
                <w:b/>
                <w:bCs/>
                <w:i/>
                <w:sz w:val="20"/>
                <w:szCs w:val="20"/>
              </w:rPr>
              <w:t>Значение ра</w:t>
            </w:r>
            <w:r w:rsidRPr="004A6F51">
              <w:rPr>
                <w:b/>
                <w:bCs/>
                <w:i/>
                <w:sz w:val="20"/>
                <w:szCs w:val="20"/>
              </w:rPr>
              <w:t>с</w:t>
            </w:r>
            <w:r w:rsidRPr="004A6F51">
              <w:rPr>
                <w:b/>
                <w:bCs/>
                <w:i/>
                <w:sz w:val="20"/>
                <w:szCs w:val="20"/>
              </w:rPr>
              <w:t>четного пок</w:t>
            </w:r>
            <w:r w:rsidRPr="004A6F51">
              <w:rPr>
                <w:b/>
                <w:bCs/>
                <w:i/>
                <w:sz w:val="20"/>
                <w:szCs w:val="20"/>
              </w:rPr>
              <w:t>а</w:t>
            </w:r>
            <w:r w:rsidRPr="004A6F51">
              <w:rPr>
                <w:b/>
                <w:bCs/>
                <w:i/>
                <w:sz w:val="20"/>
                <w:szCs w:val="20"/>
              </w:rPr>
              <w:t>зателя</w:t>
            </w:r>
          </w:p>
        </w:tc>
      </w:tr>
      <w:tr w:rsidR="00146016" w:rsidRPr="004A6F51" w14:paraId="1F74B0E1" w14:textId="77777777" w:rsidTr="00D825A8">
        <w:trPr>
          <w:cantSplit/>
          <w:trHeight w:val="40"/>
        </w:trPr>
        <w:tc>
          <w:tcPr>
            <w:tcW w:w="2155" w:type="dxa"/>
            <w:vMerge w:val="restart"/>
            <w:shd w:val="clear" w:color="auto" w:fill="F2F2F2" w:themeFill="background1" w:themeFillShade="F2"/>
          </w:tcPr>
          <w:p w14:paraId="6BB9B0D8" w14:textId="77777777" w:rsidR="00146016" w:rsidRPr="004A6F51" w:rsidRDefault="00146016" w:rsidP="00D825A8">
            <w:pPr>
              <w:pStyle w:val="Default"/>
              <w:rPr>
                <w:sz w:val="20"/>
                <w:szCs w:val="20"/>
              </w:rPr>
            </w:pPr>
            <w:r w:rsidRPr="004A6F51">
              <w:rPr>
                <w:sz w:val="20"/>
                <w:szCs w:val="20"/>
              </w:rPr>
              <w:t>Служебные жилые п</w:t>
            </w:r>
            <w:r w:rsidRPr="004A6F51">
              <w:rPr>
                <w:sz w:val="20"/>
                <w:szCs w:val="20"/>
              </w:rPr>
              <w:t>о</w:t>
            </w:r>
            <w:r w:rsidRPr="004A6F51">
              <w:rPr>
                <w:sz w:val="20"/>
                <w:szCs w:val="20"/>
              </w:rPr>
              <w:t>мещения специализир</w:t>
            </w:r>
            <w:r w:rsidRPr="004A6F51">
              <w:rPr>
                <w:sz w:val="20"/>
                <w:szCs w:val="20"/>
              </w:rPr>
              <w:t>о</w:t>
            </w:r>
            <w:r w:rsidRPr="004A6F51">
              <w:rPr>
                <w:sz w:val="20"/>
                <w:szCs w:val="20"/>
              </w:rPr>
              <w:t>ванного жилищного фонда</w:t>
            </w:r>
          </w:p>
        </w:tc>
        <w:tc>
          <w:tcPr>
            <w:tcW w:w="1843" w:type="dxa"/>
          </w:tcPr>
          <w:p w14:paraId="4DC24F6B" w14:textId="77777777" w:rsidR="00146016" w:rsidRPr="004A6F51" w:rsidRDefault="00146016" w:rsidP="00D825A8">
            <w:pPr>
              <w:pStyle w:val="Default"/>
              <w:rPr>
                <w:sz w:val="20"/>
                <w:szCs w:val="20"/>
              </w:rPr>
            </w:pPr>
            <w:r w:rsidRPr="004A6F51">
              <w:rPr>
                <w:sz w:val="20"/>
                <w:szCs w:val="20"/>
              </w:rPr>
              <w:t>Расчетный показ</w:t>
            </w:r>
            <w:r w:rsidRPr="004A6F51">
              <w:rPr>
                <w:sz w:val="20"/>
                <w:szCs w:val="20"/>
              </w:rPr>
              <w:t>а</w:t>
            </w:r>
            <w:r w:rsidRPr="004A6F51">
              <w:rPr>
                <w:sz w:val="20"/>
                <w:szCs w:val="20"/>
              </w:rPr>
              <w:t>тель минимально допустимого уровня обеспеченности</w:t>
            </w:r>
          </w:p>
        </w:tc>
        <w:tc>
          <w:tcPr>
            <w:tcW w:w="3969" w:type="dxa"/>
          </w:tcPr>
          <w:p w14:paraId="326DACF0" w14:textId="77777777" w:rsidR="00146016" w:rsidRPr="004A6F51" w:rsidRDefault="00146016" w:rsidP="00D825A8">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право на предоста</w:t>
            </w:r>
            <w:r w:rsidRPr="004A6F51">
              <w:rPr>
                <w:sz w:val="20"/>
                <w:szCs w:val="20"/>
              </w:rPr>
              <w:t>в</w:t>
            </w:r>
            <w:r w:rsidRPr="004A6F51">
              <w:rPr>
                <w:sz w:val="20"/>
                <w:szCs w:val="20"/>
              </w:rPr>
              <w:t>ление служебного жилого помещения спец</w:t>
            </w:r>
            <w:r w:rsidRPr="004A6F51">
              <w:rPr>
                <w:sz w:val="20"/>
                <w:szCs w:val="20"/>
              </w:rPr>
              <w:t>и</w:t>
            </w:r>
            <w:r w:rsidRPr="004A6F51">
              <w:rPr>
                <w:sz w:val="20"/>
                <w:szCs w:val="20"/>
              </w:rPr>
              <w:t>ализированного жилищного фонда</w:t>
            </w:r>
          </w:p>
        </w:tc>
        <w:tc>
          <w:tcPr>
            <w:tcW w:w="1417" w:type="dxa"/>
          </w:tcPr>
          <w:p w14:paraId="349050B3" w14:textId="77777777" w:rsidR="00146016" w:rsidRPr="004A6F51" w:rsidRDefault="00146016" w:rsidP="00D825A8">
            <w:pPr>
              <w:pStyle w:val="Default"/>
              <w:jc w:val="center"/>
              <w:rPr>
                <w:sz w:val="20"/>
                <w:szCs w:val="20"/>
              </w:rPr>
            </w:pPr>
            <w:r w:rsidRPr="004A6F51">
              <w:rPr>
                <w:sz w:val="20"/>
                <w:szCs w:val="20"/>
              </w:rPr>
              <w:t>14000</w:t>
            </w:r>
          </w:p>
        </w:tc>
      </w:tr>
      <w:tr w:rsidR="00146016" w:rsidRPr="004A6F51" w14:paraId="7CD936E6" w14:textId="77777777" w:rsidTr="00D825A8">
        <w:trPr>
          <w:cantSplit/>
          <w:trHeight w:val="40"/>
        </w:trPr>
        <w:tc>
          <w:tcPr>
            <w:tcW w:w="2155" w:type="dxa"/>
            <w:vMerge/>
            <w:shd w:val="clear" w:color="auto" w:fill="F2F2F2" w:themeFill="background1" w:themeFillShade="F2"/>
          </w:tcPr>
          <w:p w14:paraId="5AB27703" w14:textId="77777777" w:rsidR="00146016" w:rsidRPr="004A6F51" w:rsidRDefault="00146016" w:rsidP="00D825A8">
            <w:pPr>
              <w:pStyle w:val="Default"/>
              <w:rPr>
                <w:sz w:val="20"/>
                <w:szCs w:val="20"/>
              </w:rPr>
            </w:pPr>
          </w:p>
        </w:tc>
        <w:tc>
          <w:tcPr>
            <w:tcW w:w="1843" w:type="dxa"/>
          </w:tcPr>
          <w:p w14:paraId="0B8C8EAD" w14:textId="77777777" w:rsidR="00146016" w:rsidRPr="004A6F51" w:rsidRDefault="00146016" w:rsidP="00D825A8">
            <w:pPr>
              <w:pStyle w:val="Default"/>
              <w:rPr>
                <w:sz w:val="20"/>
                <w:szCs w:val="20"/>
              </w:rPr>
            </w:pPr>
            <w:r w:rsidRPr="004A6F51">
              <w:rPr>
                <w:sz w:val="20"/>
                <w:szCs w:val="20"/>
              </w:rPr>
              <w:t>Расчетный показ</w:t>
            </w:r>
            <w:r w:rsidRPr="004A6F51">
              <w:rPr>
                <w:sz w:val="20"/>
                <w:szCs w:val="20"/>
              </w:rPr>
              <w:t>а</w:t>
            </w:r>
            <w:r w:rsidRPr="004A6F51">
              <w:rPr>
                <w:sz w:val="20"/>
                <w:szCs w:val="20"/>
              </w:rPr>
              <w:t>тель максимально допустимого уровня территориальной доступности</w:t>
            </w:r>
          </w:p>
        </w:tc>
        <w:tc>
          <w:tcPr>
            <w:tcW w:w="5386" w:type="dxa"/>
            <w:gridSpan w:val="2"/>
          </w:tcPr>
          <w:p w14:paraId="2A4A3B7F" w14:textId="77777777" w:rsidR="00146016" w:rsidRPr="004A6F51" w:rsidRDefault="00146016" w:rsidP="00D825A8">
            <w:pPr>
              <w:pStyle w:val="Default"/>
              <w:jc w:val="center"/>
              <w:rPr>
                <w:sz w:val="20"/>
                <w:szCs w:val="20"/>
              </w:rPr>
            </w:pPr>
            <w:r w:rsidRPr="004A6F51">
              <w:rPr>
                <w:sz w:val="20"/>
                <w:szCs w:val="20"/>
              </w:rPr>
              <w:t>Не нормируется</w:t>
            </w:r>
          </w:p>
        </w:tc>
      </w:tr>
      <w:tr w:rsidR="00146016" w:rsidRPr="004A6F51" w14:paraId="2985316A" w14:textId="77777777" w:rsidTr="00D825A8">
        <w:trPr>
          <w:cantSplit/>
          <w:trHeight w:val="40"/>
        </w:trPr>
        <w:tc>
          <w:tcPr>
            <w:tcW w:w="2155" w:type="dxa"/>
            <w:vMerge w:val="restart"/>
            <w:shd w:val="clear" w:color="auto" w:fill="F2F2F2" w:themeFill="background1" w:themeFillShade="F2"/>
          </w:tcPr>
          <w:p w14:paraId="341C0580" w14:textId="77777777" w:rsidR="00146016" w:rsidRPr="004A6F51" w:rsidRDefault="00146016" w:rsidP="00D825A8">
            <w:pPr>
              <w:pStyle w:val="Default"/>
              <w:rPr>
                <w:sz w:val="20"/>
                <w:szCs w:val="20"/>
              </w:rPr>
            </w:pPr>
            <w:r w:rsidRPr="004A6F51">
              <w:rPr>
                <w:sz w:val="20"/>
                <w:szCs w:val="20"/>
              </w:rPr>
              <w:t>Жилые помещения сп</w:t>
            </w:r>
            <w:r w:rsidRPr="004A6F51">
              <w:rPr>
                <w:sz w:val="20"/>
                <w:szCs w:val="20"/>
              </w:rPr>
              <w:t>е</w:t>
            </w:r>
            <w:r w:rsidRPr="004A6F51">
              <w:rPr>
                <w:sz w:val="20"/>
                <w:szCs w:val="20"/>
              </w:rPr>
              <w:t>циализированного ж</w:t>
            </w:r>
            <w:r w:rsidRPr="004A6F51">
              <w:rPr>
                <w:sz w:val="20"/>
                <w:szCs w:val="20"/>
              </w:rPr>
              <w:t>и</w:t>
            </w:r>
            <w:r w:rsidRPr="004A6F51">
              <w:rPr>
                <w:sz w:val="20"/>
                <w:szCs w:val="20"/>
              </w:rPr>
              <w:t>лищного фонда, пре</w:t>
            </w:r>
            <w:r w:rsidRPr="004A6F51">
              <w:rPr>
                <w:sz w:val="20"/>
                <w:szCs w:val="20"/>
              </w:rPr>
              <w:t>д</w:t>
            </w:r>
            <w:r w:rsidRPr="004A6F51">
              <w:rPr>
                <w:sz w:val="20"/>
                <w:szCs w:val="20"/>
              </w:rPr>
              <w:t>назначенных для пр</w:t>
            </w:r>
            <w:r w:rsidRPr="004A6F51">
              <w:rPr>
                <w:sz w:val="20"/>
                <w:szCs w:val="20"/>
              </w:rPr>
              <w:t>о</w:t>
            </w:r>
            <w:r w:rsidRPr="004A6F51">
              <w:rPr>
                <w:sz w:val="20"/>
                <w:szCs w:val="20"/>
              </w:rPr>
              <w:t>живания детей-сирот и детей, оставшихся без попечения родителей, лиц из числа детей-сирот и детей, оста</w:t>
            </w:r>
            <w:r w:rsidRPr="004A6F51">
              <w:rPr>
                <w:sz w:val="20"/>
                <w:szCs w:val="20"/>
              </w:rPr>
              <w:t>в</w:t>
            </w:r>
            <w:r w:rsidRPr="004A6F51">
              <w:rPr>
                <w:sz w:val="20"/>
                <w:szCs w:val="20"/>
              </w:rPr>
              <w:t>шихся без попечения родителей</w:t>
            </w:r>
          </w:p>
        </w:tc>
        <w:tc>
          <w:tcPr>
            <w:tcW w:w="1843" w:type="dxa"/>
          </w:tcPr>
          <w:p w14:paraId="320BC15D" w14:textId="77777777" w:rsidR="00146016" w:rsidRPr="004A6F51" w:rsidRDefault="00146016" w:rsidP="00D825A8">
            <w:pPr>
              <w:pStyle w:val="Default"/>
              <w:rPr>
                <w:sz w:val="20"/>
                <w:szCs w:val="20"/>
              </w:rPr>
            </w:pPr>
            <w:r w:rsidRPr="004A6F51">
              <w:rPr>
                <w:sz w:val="20"/>
                <w:szCs w:val="20"/>
              </w:rPr>
              <w:t>Расчетный показ</w:t>
            </w:r>
            <w:r w:rsidRPr="004A6F51">
              <w:rPr>
                <w:sz w:val="20"/>
                <w:szCs w:val="20"/>
              </w:rPr>
              <w:t>а</w:t>
            </w:r>
            <w:r w:rsidRPr="004A6F51">
              <w:rPr>
                <w:sz w:val="20"/>
                <w:szCs w:val="20"/>
              </w:rPr>
              <w:t>тель минимально допустимого уровня обеспеченности</w:t>
            </w:r>
          </w:p>
        </w:tc>
        <w:tc>
          <w:tcPr>
            <w:tcW w:w="3969" w:type="dxa"/>
          </w:tcPr>
          <w:p w14:paraId="0805D9AA" w14:textId="77777777" w:rsidR="00146016" w:rsidRPr="004A6F51" w:rsidRDefault="00146016" w:rsidP="00D825A8">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14:paraId="637C102B" w14:textId="77777777" w:rsidR="00146016" w:rsidRPr="004A6F51" w:rsidRDefault="00146016" w:rsidP="00D825A8">
            <w:pPr>
              <w:pStyle w:val="Default"/>
              <w:jc w:val="center"/>
              <w:rPr>
                <w:sz w:val="20"/>
                <w:szCs w:val="20"/>
              </w:rPr>
            </w:pPr>
            <w:r w:rsidRPr="004A6F51">
              <w:rPr>
                <w:sz w:val="20"/>
                <w:szCs w:val="20"/>
              </w:rPr>
              <w:t>33000</w:t>
            </w:r>
          </w:p>
        </w:tc>
      </w:tr>
      <w:tr w:rsidR="00146016" w:rsidRPr="004A6F51" w14:paraId="63E872E4" w14:textId="77777777" w:rsidTr="00D825A8">
        <w:trPr>
          <w:cantSplit/>
          <w:trHeight w:val="40"/>
        </w:trPr>
        <w:tc>
          <w:tcPr>
            <w:tcW w:w="2155" w:type="dxa"/>
            <w:vMerge/>
            <w:shd w:val="clear" w:color="auto" w:fill="F2F2F2" w:themeFill="background1" w:themeFillShade="F2"/>
          </w:tcPr>
          <w:p w14:paraId="75C589A5" w14:textId="77777777" w:rsidR="00146016" w:rsidRPr="004A6F51" w:rsidRDefault="00146016" w:rsidP="00D825A8">
            <w:pPr>
              <w:pStyle w:val="Default"/>
              <w:rPr>
                <w:sz w:val="20"/>
                <w:szCs w:val="20"/>
              </w:rPr>
            </w:pPr>
          </w:p>
        </w:tc>
        <w:tc>
          <w:tcPr>
            <w:tcW w:w="1843" w:type="dxa"/>
          </w:tcPr>
          <w:p w14:paraId="363E6C7D" w14:textId="77777777" w:rsidR="00146016" w:rsidRPr="004A6F51" w:rsidRDefault="00146016" w:rsidP="00D825A8">
            <w:pPr>
              <w:pStyle w:val="Default"/>
              <w:rPr>
                <w:sz w:val="20"/>
                <w:szCs w:val="20"/>
              </w:rPr>
            </w:pPr>
            <w:r w:rsidRPr="004A6F51">
              <w:rPr>
                <w:sz w:val="20"/>
                <w:szCs w:val="20"/>
              </w:rPr>
              <w:t>Расчетный показ</w:t>
            </w:r>
            <w:r w:rsidRPr="004A6F51">
              <w:rPr>
                <w:sz w:val="20"/>
                <w:szCs w:val="20"/>
              </w:rPr>
              <w:t>а</w:t>
            </w:r>
            <w:r w:rsidRPr="004A6F51">
              <w:rPr>
                <w:sz w:val="20"/>
                <w:szCs w:val="20"/>
              </w:rPr>
              <w:t>тель максимально допустимого уровня территориальной доступности</w:t>
            </w:r>
          </w:p>
        </w:tc>
        <w:tc>
          <w:tcPr>
            <w:tcW w:w="5386" w:type="dxa"/>
            <w:gridSpan w:val="2"/>
          </w:tcPr>
          <w:p w14:paraId="13D4C078" w14:textId="77777777" w:rsidR="00146016" w:rsidRPr="004A6F51" w:rsidRDefault="00146016" w:rsidP="00D825A8">
            <w:pPr>
              <w:pStyle w:val="Default"/>
              <w:jc w:val="center"/>
              <w:rPr>
                <w:sz w:val="20"/>
                <w:szCs w:val="20"/>
              </w:rPr>
            </w:pPr>
            <w:r w:rsidRPr="004A6F51">
              <w:rPr>
                <w:sz w:val="20"/>
                <w:szCs w:val="20"/>
              </w:rPr>
              <w:t>Не нормируется</w:t>
            </w:r>
          </w:p>
        </w:tc>
      </w:tr>
      <w:tr w:rsidR="00146016" w:rsidRPr="004A6F51" w14:paraId="09B7550D" w14:textId="77777777" w:rsidTr="00D825A8">
        <w:trPr>
          <w:cantSplit/>
          <w:trHeight w:val="40"/>
        </w:trPr>
        <w:tc>
          <w:tcPr>
            <w:tcW w:w="2155" w:type="dxa"/>
            <w:vMerge w:val="restart"/>
            <w:shd w:val="clear" w:color="auto" w:fill="F2F2F2" w:themeFill="background1" w:themeFillShade="F2"/>
          </w:tcPr>
          <w:p w14:paraId="678C709D" w14:textId="77777777" w:rsidR="00146016" w:rsidRPr="004A6F51" w:rsidRDefault="00146016" w:rsidP="00D825A8">
            <w:pPr>
              <w:pStyle w:val="Default"/>
              <w:rPr>
                <w:sz w:val="20"/>
                <w:szCs w:val="20"/>
              </w:rPr>
            </w:pPr>
            <w:r w:rsidRPr="004A6F51">
              <w:rPr>
                <w:sz w:val="20"/>
                <w:szCs w:val="20"/>
              </w:rPr>
              <w:t>Жилые помещения в общежитиях, относ</w:t>
            </w:r>
            <w:r w:rsidRPr="004A6F51">
              <w:rPr>
                <w:sz w:val="20"/>
                <w:szCs w:val="20"/>
              </w:rPr>
              <w:t>я</w:t>
            </w:r>
            <w:r w:rsidRPr="004A6F51">
              <w:rPr>
                <w:sz w:val="20"/>
                <w:szCs w:val="20"/>
              </w:rPr>
              <w:t>щихся к специализир</w:t>
            </w:r>
            <w:r w:rsidRPr="004A6F51">
              <w:rPr>
                <w:sz w:val="20"/>
                <w:szCs w:val="20"/>
              </w:rPr>
              <w:t>о</w:t>
            </w:r>
            <w:r w:rsidRPr="004A6F51">
              <w:rPr>
                <w:sz w:val="20"/>
                <w:szCs w:val="20"/>
              </w:rPr>
              <w:t>ванному жилищному фонду</w:t>
            </w:r>
          </w:p>
        </w:tc>
        <w:tc>
          <w:tcPr>
            <w:tcW w:w="1843" w:type="dxa"/>
          </w:tcPr>
          <w:p w14:paraId="11C9246F" w14:textId="77777777" w:rsidR="00146016" w:rsidRPr="004A6F51" w:rsidRDefault="00146016" w:rsidP="00D825A8">
            <w:pPr>
              <w:pStyle w:val="Default"/>
              <w:rPr>
                <w:sz w:val="20"/>
                <w:szCs w:val="20"/>
              </w:rPr>
            </w:pPr>
            <w:r w:rsidRPr="004A6F51">
              <w:rPr>
                <w:sz w:val="20"/>
                <w:szCs w:val="20"/>
              </w:rPr>
              <w:t>Расчетный показ</w:t>
            </w:r>
            <w:r w:rsidRPr="004A6F51">
              <w:rPr>
                <w:sz w:val="20"/>
                <w:szCs w:val="20"/>
              </w:rPr>
              <w:t>а</w:t>
            </w:r>
            <w:r w:rsidRPr="004A6F51">
              <w:rPr>
                <w:sz w:val="20"/>
                <w:szCs w:val="20"/>
              </w:rPr>
              <w:t>тель минимально допустимого уровня обеспеченности</w:t>
            </w:r>
          </w:p>
        </w:tc>
        <w:tc>
          <w:tcPr>
            <w:tcW w:w="3969" w:type="dxa"/>
          </w:tcPr>
          <w:p w14:paraId="6C87714A" w14:textId="77777777" w:rsidR="00146016" w:rsidRPr="004A6F51" w:rsidRDefault="00146016" w:rsidP="00D825A8">
            <w:pPr>
              <w:pStyle w:val="Default"/>
              <w:rPr>
                <w:sz w:val="20"/>
                <w:szCs w:val="20"/>
              </w:rPr>
            </w:pPr>
            <w:r w:rsidRPr="004A6F51">
              <w:rPr>
                <w:sz w:val="20"/>
                <w:szCs w:val="20"/>
              </w:rPr>
              <w:t>Общая площадь жилых помещений в общ</w:t>
            </w:r>
            <w:r w:rsidRPr="004A6F51">
              <w:rPr>
                <w:sz w:val="20"/>
                <w:szCs w:val="20"/>
              </w:rPr>
              <w:t>е</w:t>
            </w:r>
            <w:r w:rsidRPr="004A6F51">
              <w:rPr>
                <w:sz w:val="20"/>
                <w:szCs w:val="20"/>
              </w:rPr>
              <w:t>житиях, относящихся к специализированн</w:t>
            </w:r>
            <w:r w:rsidRPr="004A6F51">
              <w:rPr>
                <w:sz w:val="20"/>
                <w:szCs w:val="20"/>
              </w:rPr>
              <w:t>о</w:t>
            </w:r>
            <w:r w:rsidRPr="004A6F51">
              <w:rPr>
                <w:sz w:val="20"/>
                <w:szCs w:val="20"/>
              </w:rPr>
              <w:t>му жилищному фонду, м</w:t>
            </w:r>
            <w:r w:rsidRPr="004A6F51">
              <w:rPr>
                <w:sz w:val="20"/>
                <w:szCs w:val="20"/>
                <w:vertAlign w:val="superscript"/>
              </w:rPr>
              <w:t>2</w:t>
            </w:r>
            <w:r w:rsidRPr="004A6F51">
              <w:rPr>
                <w:sz w:val="20"/>
                <w:szCs w:val="20"/>
              </w:rPr>
              <w:t xml:space="preserve"> на 1000 человек, имеющих право на предоставление жилых помещений в общежитиях, специализир</w:t>
            </w:r>
            <w:r w:rsidRPr="004A6F51">
              <w:rPr>
                <w:sz w:val="20"/>
                <w:szCs w:val="20"/>
              </w:rPr>
              <w:t>о</w:t>
            </w:r>
            <w:r w:rsidRPr="004A6F51">
              <w:rPr>
                <w:sz w:val="20"/>
                <w:szCs w:val="20"/>
              </w:rPr>
              <w:t>ванного жилищного фонда</w:t>
            </w:r>
          </w:p>
        </w:tc>
        <w:tc>
          <w:tcPr>
            <w:tcW w:w="1417" w:type="dxa"/>
          </w:tcPr>
          <w:p w14:paraId="23122237" w14:textId="77777777" w:rsidR="00146016" w:rsidRPr="004A6F51" w:rsidRDefault="00146016" w:rsidP="00D825A8">
            <w:pPr>
              <w:pStyle w:val="Default"/>
              <w:jc w:val="center"/>
              <w:rPr>
                <w:sz w:val="20"/>
                <w:szCs w:val="20"/>
              </w:rPr>
            </w:pPr>
            <w:r w:rsidRPr="004A6F51">
              <w:rPr>
                <w:sz w:val="20"/>
                <w:szCs w:val="20"/>
              </w:rPr>
              <w:t>6000</w:t>
            </w:r>
          </w:p>
        </w:tc>
      </w:tr>
      <w:tr w:rsidR="00146016" w:rsidRPr="004A6F51" w14:paraId="3FE0AB74" w14:textId="77777777" w:rsidTr="00D825A8">
        <w:trPr>
          <w:cantSplit/>
          <w:trHeight w:val="40"/>
        </w:trPr>
        <w:tc>
          <w:tcPr>
            <w:tcW w:w="2155" w:type="dxa"/>
            <w:vMerge/>
            <w:shd w:val="clear" w:color="auto" w:fill="F2F2F2" w:themeFill="background1" w:themeFillShade="F2"/>
          </w:tcPr>
          <w:p w14:paraId="5946889F" w14:textId="77777777" w:rsidR="00146016" w:rsidRPr="004A6F51" w:rsidRDefault="00146016" w:rsidP="00D825A8">
            <w:pPr>
              <w:pStyle w:val="Default"/>
              <w:rPr>
                <w:sz w:val="20"/>
                <w:szCs w:val="20"/>
              </w:rPr>
            </w:pPr>
          </w:p>
        </w:tc>
        <w:tc>
          <w:tcPr>
            <w:tcW w:w="1843" w:type="dxa"/>
          </w:tcPr>
          <w:p w14:paraId="01F41EBF" w14:textId="77777777" w:rsidR="00146016" w:rsidRPr="004A6F51" w:rsidRDefault="00146016" w:rsidP="00D825A8">
            <w:pPr>
              <w:pStyle w:val="Default"/>
              <w:rPr>
                <w:sz w:val="20"/>
                <w:szCs w:val="20"/>
              </w:rPr>
            </w:pPr>
            <w:r w:rsidRPr="004A6F51">
              <w:rPr>
                <w:sz w:val="20"/>
                <w:szCs w:val="20"/>
              </w:rPr>
              <w:t>Расчетный показ</w:t>
            </w:r>
            <w:r w:rsidRPr="004A6F51">
              <w:rPr>
                <w:sz w:val="20"/>
                <w:szCs w:val="20"/>
              </w:rPr>
              <w:t>а</w:t>
            </w:r>
            <w:r w:rsidRPr="004A6F51">
              <w:rPr>
                <w:sz w:val="20"/>
                <w:szCs w:val="20"/>
              </w:rPr>
              <w:t>тель максимально допустимого уровня территориальной доступности</w:t>
            </w:r>
          </w:p>
        </w:tc>
        <w:tc>
          <w:tcPr>
            <w:tcW w:w="5386" w:type="dxa"/>
            <w:gridSpan w:val="2"/>
          </w:tcPr>
          <w:p w14:paraId="0D4C36D8" w14:textId="77777777" w:rsidR="00146016" w:rsidRPr="004A6F51" w:rsidRDefault="00146016" w:rsidP="00D825A8">
            <w:pPr>
              <w:pStyle w:val="Default"/>
              <w:jc w:val="center"/>
              <w:rPr>
                <w:sz w:val="20"/>
                <w:szCs w:val="20"/>
              </w:rPr>
            </w:pPr>
            <w:r w:rsidRPr="004A6F51">
              <w:rPr>
                <w:sz w:val="20"/>
                <w:szCs w:val="20"/>
              </w:rPr>
              <w:t>Не нормируется</w:t>
            </w:r>
          </w:p>
        </w:tc>
      </w:tr>
    </w:tbl>
    <w:p w14:paraId="49A71AD9" w14:textId="77777777" w:rsidR="00071810" w:rsidRPr="00B90C87" w:rsidRDefault="00071810">
      <w:pPr>
        <w:spacing w:after="200" w:line="276" w:lineRule="auto"/>
        <w:ind w:firstLine="0"/>
        <w:jc w:val="left"/>
        <w:rPr>
          <w:rFonts w:eastAsiaTheme="majorEastAsia" w:cstheme="majorBidi"/>
          <w:b/>
          <w:bCs/>
          <w:caps/>
          <w:sz w:val="28"/>
          <w:szCs w:val="28"/>
        </w:rPr>
      </w:pPr>
      <w:r w:rsidRPr="00B90C87">
        <w:lastRenderedPageBreak/>
        <w:br w:type="page"/>
      </w:r>
    </w:p>
    <w:p w14:paraId="2ABDC55C" w14:textId="77777777" w:rsidR="002F577C" w:rsidRDefault="00265193" w:rsidP="00265193">
      <w:pPr>
        <w:pStyle w:val="11"/>
        <w:numPr>
          <w:ilvl w:val="0"/>
          <w:numId w:val="13"/>
        </w:numPr>
        <w:ind w:left="0" w:firstLine="0"/>
      </w:pPr>
      <w:bookmarkStart w:id="145" w:name="_Toc532045352"/>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45"/>
    </w:p>
    <w:p w14:paraId="4C144D71" w14:textId="5DB7F12F" w:rsidR="00815779" w:rsidRDefault="00815779" w:rsidP="00815779">
      <w:pPr>
        <w:pStyle w:val="20"/>
        <w:numPr>
          <w:ilvl w:val="1"/>
          <w:numId w:val="13"/>
        </w:numPr>
        <w:ind w:left="0" w:firstLine="0"/>
      </w:pPr>
      <w:bookmarkStart w:id="146" w:name="_Toc513541978"/>
      <w:bookmarkStart w:id="147" w:name="_Toc514157091"/>
      <w:bookmarkStart w:id="148" w:name="_Toc532045353"/>
      <w:r>
        <w:t xml:space="preserve">Результаты анализа территориальных особенностей </w:t>
      </w:r>
      <w:r w:rsidR="00D825A8">
        <w:t>Широковск</w:t>
      </w:r>
      <w:r w:rsidR="00B01671">
        <w:t>ого сельского поселения</w:t>
      </w:r>
      <w:r>
        <w:t>, влияющих на установление расчетных показателей</w:t>
      </w:r>
      <w:bookmarkEnd w:id="146"/>
      <w:bookmarkEnd w:id="147"/>
      <w:bookmarkEnd w:id="148"/>
    </w:p>
    <w:p w14:paraId="41EBD7EB" w14:textId="77777777"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14:paraId="0FC7337B" w14:textId="77777777"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14:paraId="680EB8BE" w14:textId="77777777"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14:paraId="17D240AB" w14:textId="77777777" w:rsidR="00815779" w:rsidRDefault="00815779" w:rsidP="00815779">
      <w:pPr>
        <w:rPr>
          <w:szCs w:val="24"/>
        </w:rPr>
      </w:pPr>
      <w:r w:rsidRPr="0008705B">
        <w:rPr>
          <w:szCs w:val="24"/>
        </w:rPr>
        <w:t>3) предложений органов местного самоуправления и заинтересованных лиц.</w:t>
      </w:r>
    </w:p>
    <w:p w14:paraId="7807AC52" w14:textId="47DF12FE"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Pr>
          <w:szCs w:val="24"/>
        </w:rPr>
        <w:t xml:space="preserve"> </w:t>
      </w:r>
      <w:r w:rsidR="00D825A8">
        <w:t>Широковск</w:t>
      </w:r>
      <w:r w:rsidR="00B01671">
        <w:t>ого СП</w:t>
      </w:r>
      <w:r w:rsidRPr="0007180C">
        <w:rPr>
          <w:szCs w:val="24"/>
        </w:rPr>
        <w:t xml:space="preserve"> необходимо выполнять с учетом территориальных особенностей </w:t>
      </w:r>
      <w:r w:rsidR="00D825A8">
        <w:t>Широковск</w:t>
      </w:r>
      <w:r w:rsidR="00B01671">
        <w:t>ого сельского поселения</w:t>
      </w:r>
      <w:r>
        <w:rPr>
          <w:szCs w:val="24"/>
        </w:rPr>
        <w:t xml:space="preserve"> </w:t>
      </w:r>
      <w:r w:rsidR="00D825A8">
        <w:rPr>
          <w:szCs w:val="24"/>
        </w:rPr>
        <w:t>Фурмановск</w:t>
      </w:r>
      <w:r>
        <w:rPr>
          <w:szCs w:val="24"/>
        </w:rPr>
        <w:t>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14:paraId="596ABB93" w14:textId="15A4A644" w:rsidR="00815779" w:rsidRDefault="00815779" w:rsidP="00815779">
      <w:pPr>
        <w:pStyle w:val="3"/>
        <w:numPr>
          <w:ilvl w:val="2"/>
          <w:numId w:val="13"/>
        </w:numPr>
        <w:ind w:left="0" w:hanging="11"/>
      </w:pPr>
      <w:bookmarkStart w:id="149" w:name="_Toc293340115"/>
      <w:bookmarkStart w:id="150" w:name="_Toc479953572"/>
      <w:bookmarkStart w:id="151" w:name="_Toc513541979"/>
      <w:bookmarkStart w:id="152" w:name="_Toc514157092"/>
      <w:bookmarkStart w:id="153" w:name="_Toc532045354"/>
      <w:bookmarkEnd w:id="149"/>
      <w:r>
        <w:t xml:space="preserve">Анализ </w:t>
      </w:r>
      <w:r w:rsidRPr="0062523B">
        <w:t>социально-демографического состава и плотности населения на территории</w:t>
      </w:r>
      <w:r>
        <w:t xml:space="preserve"> </w:t>
      </w:r>
      <w:bookmarkEnd w:id="150"/>
      <w:bookmarkEnd w:id="151"/>
      <w:r w:rsidR="00D825A8">
        <w:t>Широковск</w:t>
      </w:r>
      <w:r w:rsidR="00B01671">
        <w:t>ого сельского поселения</w:t>
      </w:r>
      <w:bookmarkEnd w:id="152"/>
      <w:bookmarkEnd w:id="153"/>
    </w:p>
    <w:p w14:paraId="0E0A35F2" w14:textId="4ACDA3BA" w:rsidR="007A6394" w:rsidRDefault="007A6394" w:rsidP="007A6394">
      <w:pPr>
        <w:rPr>
          <w:rFonts w:cs="Times New Roman"/>
          <w:szCs w:val="24"/>
        </w:rPr>
      </w:pPr>
      <w:bookmarkStart w:id="154" w:name="OLE_LINK122"/>
      <w:bookmarkStart w:id="155" w:name="OLE_LINK123"/>
      <w:bookmarkStart w:id="156" w:name="OLE_LINK124"/>
      <w:bookmarkStart w:id="157" w:name="OLE_LINK125"/>
      <w:bookmarkStart w:id="158" w:name="OLE_LINK126"/>
      <w:r>
        <w:rPr>
          <w:rFonts w:cs="Times New Roman"/>
          <w:szCs w:val="24"/>
        </w:rPr>
        <w:t>Широковское сельское</w:t>
      </w:r>
      <w:r w:rsidRPr="007D7AB1">
        <w:rPr>
          <w:rFonts w:cs="Times New Roman"/>
          <w:szCs w:val="24"/>
        </w:rPr>
        <w:t xml:space="preserve"> поселение Фурмановского муниципального района Ивано</w:t>
      </w:r>
      <w:r w:rsidRPr="007D7AB1">
        <w:rPr>
          <w:rFonts w:cs="Times New Roman"/>
          <w:szCs w:val="24"/>
        </w:rPr>
        <w:t>в</w:t>
      </w:r>
      <w:r w:rsidRPr="007D7AB1">
        <w:rPr>
          <w:rFonts w:cs="Times New Roman"/>
          <w:szCs w:val="24"/>
        </w:rPr>
        <w:t xml:space="preserve">ской области является </w:t>
      </w:r>
      <w:r>
        <w:rPr>
          <w:rFonts w:cs="Times New Roman"/>
          <w:szCs w:val="24"/>
        </w:rPr>
        <w:t>сельским</w:t>
      </w:r>
      <w:r w:rsidRPr="007D7AB1">
        <w:rPr>
          <w:rFonts w:cs="Times New Roman"/>
          <w:szCs w:val="24"/>
        </w:rPr>
        <w:t xml:space="preserve"> поселением в соответствии с </w:t>
      </w:r>
      <w:hyperlink r:id="rId10"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Pr="007D7AB1">
          <w:rPr>
            <w:rFonts w:cs="Times New Roman"/>
            <w:szCs w:val="24"/>
          </w:rPr>
          <w:t>Законом</w:t>
        </w:r>
      </w:hyperlink>
      <w:r w:rsidRPr="007D7AB1">
        <w:rPr>
          <w:rFonts w:cs="Times New Roman"/>
          <w:szCs w:val="24"/>
        </w:rPr>
        <w:t xml:space="preserve"> Ивановской обл</w:t>
      </w:r>
      <w:r w:rsidRPr="007D7AB1">
        <w:rPr>
          <w:rFonts w:cs="Times New Roman"/>
          <w:szCs w:val="24"/>
        </w:rPr>
        <w:t>а</w:t>
      </w:r>
      <w:r w:rsidRPr="007D7AB1">
        <w:rPr>
          <w:rFonts w:cs="Times New Roman"/>
          <w:szCs w:val="24"/>
        </w:rPr>
        <w:t xml:space="preserve">сти от 25.02.2005 </w:t>
      </w:r>
      <w:r w:rsidRPr="002E24EE">
        <w:rPr>
          <w:rFonts w:eastAsia="Times New Roman" w:cs="Arial"/>
          <w:bCs/>
          <w:szCs w:val="26"/>
        </w:rPr>
        <w:t>№ 51-ОЗ «О городском и сельских поселениях в Фурмановском мун</w:t>
      </w:r>
      <w:r w:rsidRPr="002E24EE">
        <w:rPr>
          <w:rFonts w:eastAsia="Times New Roman" w:cs="Arial"/>
          <w:bCs/>
          <w:szCs w:val="26"/>
        </w:rPr>
        <w:t>и</w:t>
      </w:r>
      <w:r w:rsidRPr="002E24EE">
        <w:rPr>
          <w:rFonts w:eastAsia="Times New Roman" w:cs="Arial"/>
          <w:bCs/>
          <w:szCs w:val="26"/>
        </w:rPr>
        <w:t>ципальном районе» (ред. от 14.11.2008)</w:t>
      </w:r>
      <w:r>
        <w:rPr>
          <w:rFonts w:cs="Times New Roman"/>
          <w:szCs w:val="24"/>
        </w:rPr>
        <w:t>.</w:t>
      </w:r>
    </w:p>
    <w:p w14:paraId="20EAFD5E" w14:textId="38A31731" w:rsidR="00D814EF" w:rsidRPr="00B90C87" w:rsidRDefault="00D814EF" w:rsidP="00D814EF">
      <w:bookmarkStart w:id="159" w:name="OLE_LINK291"/>
      <w:bookmarkStart w:id="160" w:name="OLE_LINK292"/>
      <w:bookmarkEnd w:id="154"/>
      <w:bookmarkEnd w:id="155"/>
      <w:bookmarkEnd w:id="156"/>
      <w:bookmarkEnd w:id="157"/>
      <w:bookmarkEnd w:id="158"/>
      <w:r w:rsidRPr="00B90C87">
        <w:t xml:space="preserve">Административным центром поселения является </w:t>
      </w:r>
      <w:r w:rsidR="00C9536E">
        <w:t xml:space="preserve">село </w:t>
      </w:r>
      <w:r w:rsidR="003D6A24">
        <w:t>Широково</w:t>
      </w:r>
      <w:r w:rsidRPr="00B90C87">
        <w:t>.</w:t>
      </w:r>
    </w:p>
    <w:p w14:paraId="5ECAF46D" w14:textId="60D84582" w:rsidR="00296330" w:rsidRDefault="00296330" w:rsidP="00296330">
      <w:pPr>
        <w:rPr>
          <w:szCs w:val="24"/>
        </w:rPr>
      </w:pPr>
      <w:r>
        <w:t xml:space="preserve">Характеристика </w:t>
      </w:r>
      <w:r w:rsidR="00D825A8">
        <w:rPr>
          <w:szCs w:val="24"/>
        </w:rPr>
        <w:t>Широковск</w:t>
      </w:r>
      <w:r w:rsidR="00B01671">
        <w:rPr>
          <w:szCs w:val="24"/>
        </w:rPr>
        <w:t>ого сельского поселения</w:t>
      </w:r>
      <w:r>
        <w:rPr>
          <w:szCs w:val="24"/>
        </w:rPr>
        <w:t xml:space="preserve"> представлена в таблице 2.1.</w:t>
      </w:r>
    </w:p>
    <w:p w14:paraId="2B0FDE74" w14:textId="77777777" w:rsidR="00296330" w:rsidRPr="00556B03" w:rsidRDefault="00296330" w:rsidP="00296330">
      <w:pPr>
        <w:jc w:val="right"/>
        <w:rPr>
          <w:b/>
          <w:i/>
        </w:rPr>
      </w:pPr>
      <w:r w:rsidRPr="00556B03">
        <w:rPr>
          <w:b/>
          <w:i/>
        </w:rPr>
        <w:t xml:space="preserve">Таблица </w:t>
      </w:r>
      <w:r>
        <w:rPr>
          <w:b/>
          <w:i/>
        </w:rPr>
        <w:t>2</w:t>
      </w:r>
      <w:r w:rsidRPr="00556B03">
        <w:rPr>
          <w:b/>
          <w:i/>
        </w:rPr>
        <w:t>.1</w:t>
      </w:r>
    </w:p>
    <w:p w14:paraId="1AD5CE5A" w14:textId="76A9381D" w:rsidR="00296330" w:rsidRDefault="00296330" w:rsidP="00296330">
      <w:pPr>
        <w:spacing w:after="120"/>
        <w:ind w:firstLine="0"/>
        <w:jc w:val="center"/>
        <w:rPr>
          <w:b/>
          <w:i/>
          <w:lang w:eastAsia="ar-SA" w:bidi="en-US"/>
        </w:rPr>
      </w:pPr>
      <w:r>
        <w:rPr>
          <w:b/>
          <w:i/>
          <w:lang w:eastAsia="ar-SA" w:bidi="en-US"/>
        </w:rPr>
        <w:t xml:space="preserve">Характеристика </w:t>
      </w:r>
      <w:r w:rsidR="00D825A8">
        <w:rPr>
          <w:b/>
          <w:i/>
          <w:lang w:eastAsia="ar-SA" w:bidi="en-US"/>
        </w:rPr>
        <w:t>Широковск</w:t>
      </w:r>
      <w:r w:rsidR="00B01671">
        <w:rPr>
          <w:b/>
          <w:i/>
          <w:lang w:eastAsia="ar-SA" w:bidi="en-US"/>
        </w:rPr>
        <w:t>ого сельского поселения</w:t>
      </w:r>
      <w:r w:rsidRPr="00026C68">
        <w:rPr>
          <w:b/>
          <w:i/>
          <w:lang w:eastAsia="ar-SA" w:bidi="en-US"/>
        </w:rPr>
        <w:t xml:space="preserve"> </w:t>
      </w:r>
      <w:r w:rsidR="00D825A8">
        <w:rPr>
          <w:b/>
          <w:i/>
          <w:lang w:eastAsia="ar-SA" w:bidi="en-US"/>
        </w:rPr>
        <w:t>Фурмановск</w:t>
      </w:r>
      <w:r>
        <w:rPr>
          <w:b/>
          <w:i/>
          <w:lang w:eastAsia="ar-SA" w:bidi="en-US"/>
        </w:rPr>
        <w:t>ого</w:t>
      </w:r>
      <w:r w:rsidRPr="00026C68">
        <w:rPr>
          <w:b/>
          <w:i/>
          <w:lang w:eastAsia="ar-SA" w:bidi="en-US"/>
        </w:rPr>
        <w:t xml:space="preserve"> </w:t>
      </w:r>
      <w:r>
        <w:rPr>
          <w:b/>
          <w:i/>
          <w:lang w:eastAsia="ar-SA" w:bidi="en-US"/>
        </w:rPr>
        <w:t xml:space="preserve">муниципального района </w:t>
      </w:r>
      <w:r w:rsidR="00B01671">
        <w:rPr>
          <w:b/>
          <w:i/>
          <w:lang w:eastAsia="ar-SA" w:bidi="en-US"/>
        </w:rPr>
        <w:t>Ивановск</w:t>
      </w:r>
      <w:r>
        <w:rPr>
          <w:b/>
          <w:i/>
          <w:lang w:eastAsia="ar-SA" w:bidi="en-US"/>
        </w:rPr>
        <w:t>ой области (по данным статистики на 01.01.</w:t>
      </w:r>
      <w:r w:rsidR="005038B6">
        <w:rPr>
          <w:b/>
          <w:i/>
          <w:lang w:eastAsia="ar-SA" w:bidi="en-US"/>
        </w:rPr>
        <w:t>2018</w:t>
      </w:r>
      <w:r>
        <w:rPr>
          <w:b/>
          <w:i/>
          <w:lang w:eastAsia="ar-SA" w:bidi="en-US"/>
        </w:rPr>
        <w:t>)</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1134"/>
        <w:gridCol w:w="1559"/>
        <w:gridCol w:w="1374"/>
        <w:gridCol w:w="1320"/>
        <w:gridCol w:w="851"/>
        <w:gridCol w:w="1417"/>
      </w:tblGrid>
      <w:tr w:rsidR="007A6394" w:rsidRPr="00C9536E" w14:paraId="58AB41FD" w14:textId="77777777" w:rsidTr="007A6394">
        <w:trPr>
          <w:cantSplit/>
          <w:trHeight w:val="243"/>
          <w:tblHeader/>
        </w:trPr>
        <w:tc>
          <w:tcPr>
            <w:tcW w:w="1686" w:type="dxa"/>
            <w:shd w:val="clear" w:color="auto" w:fill="D9D9D9" w:themeFill="background1" w:themeFillShade="D9"/>
          </w:tcPr>
          <w:p w14:paraId="175A0DBE" w14:textId="77777777" w:rsidR="007A6394" w:rsidRPr="00C9536E" w:rsidRDefault="007A6394" w:rsidP="00C9536E">
            <w:pPr>
              <w:ind w:firstLine="0"/>
              <w:jc w:val="center"/>
              <w:rPr>
                <w:rFonts w:eastAsia="Calibri"/>
                <w:b/>
                <w:i/>
                <w:iCs/>
                <w:szCs w:val="24"/>
                <w:lang w:eastAsia="en-US" w:bidi="en-US"/>
              </w:rPr>
            </w:pPr>
            <w:bookmarkStart w:id="161" w:name="_Hlk467614988"/>
            <w:r w:rsidRPr="00C9536E">
              <w:rPr>
                <w:rFonts w:eastAsia="Calibri"/>
                <w:b/>
                <w:i/>
                <w:iCs/>
                <w:szCs w:val="24"/>
                <w:lang w:eastAsia="en-US" w:bidi="en-US"/>
              </w:rPr>
              <w:t>Муниципал</w:t>
            </w:r>
            <w:r w:rsidRPr="00C9536E">
              <w:rPr>
                <w:rFonts w:eastAsia="Calibri"/>
                <w:b/>
                <w:i/>
                <w:iCs/>
                <w:szCs w:val="24"/>
                <w:lang w:eastAsia="en-US" w:bidi="en-US"/>
              </w:rPr>
              <w:t>ь</w:t>
            </w:r>
            <w:r w:rsidRPr="00C9536E">
              <w:rPr>
                <w:rFonts w:eastAsia="Calibri"/>
                <w:b/>
                <w:i/>
                <w:iCs/>
                <w:szCs w:val="24"/>
                <w:lang w:eastAsia="en-US" w:bidi="en-US"/>
              </w:rPr>
              <w:t>ное образов</w:t>
            </w:r>
            <w:r w:rsidRPr="00C9536E">
              <w:rPr>
                <w:rFonts w:eastAsia="Calibri"/>
                <w:b/>
                <w:i/>
                <w:iCs/>
                <w:szCs w:val="24"/>
                <w:lang w:eastAsia="en-US" w:bidi="en-US"/>
              </w:rPr>
              <w:t>а</w:t>
            </w:r>
            <w:r w:rsidRPr="00C9536E">
              <w:rPr>
                <w:rFonts w:eastAsia="Calibri"/>
                <w:b/>
                <w:i/>
                <w:iCs/>
                <w:szCs w:val="24"/>
                <w:lang w:eastAsia="en-US" w:bidi="en-US"/>
              </w:rPr>
              <w:t>ние</w:t>
            </w:r>
          </w:p>
        </w:tc>
        <w:tc>
          <w:tcPr>
            <w:tcW w:w="1134" w:type="dxa"/>
            <w:shd w:val="clear" w:color="auto" w:fill="D9D9D9" w:themeFill="background1" w:themeFillShade="D9"/>
          </w:tcPr>
          <w:p w14:paraId="6302F23B" w14:textId="5B6FA97E" w:rsidR="007A6394" w:rsidRPr="00C9536E" w:rsidRDefault="007A6394" w:rsidP="00C9536E">
            <w:pPr>
              <w:ind w:firstLine="0"/>
              <w:jc w:val="center"/>
              <w:rPr>
                <w:rFonts w:eastAsia="Calibri"/>
                <w:b/>
                <w:i/>
                <w:iCs/>
                <w:szCs w:val="24"/>
                <w:lang w:eastAsia="en-US" w:bidi="en-US"/>
              </w:rPr>
            </w:pPr>
            <w:r>
              <w:rPr>
                <w:rFonts w:eastAsia="Calibri"/>
                <w:b/>
                <w:i/>
                <w:iCs/>
                <w:szCs w:val="24"/>
                <w:lang w:eastAsia="en-US" w:bidi="en-US"/>
              </w:rPr>
              <w:t>Статус</w:t>
            </w:r>
          </w:p>
        </w:tc>
        <w:tc>
          <w:tcPr>
            <w:tcW w:w="1559" w:type="dxa"/>
            <w:shd w:val="clear" w:color="auto" w:fill="D9D9D9" w:themeFill="background1" w:themeFillShade="D9"/>
          </w:tcPr>
          <w:p w14:paraId="1AADA861" w14:textId="53579BDB" w:rsidR="007A6394" w:rsidRPr="00C9536E" w:rsidRDefault="007A6394" w:rsidP="00C9536E">
            <w:pPr>
              <w:ind w:firstLine="0"/>
              <w:jc w:val="center"/>
              <w:rPr>
                <w:rFonts w:eastAsia="Calibri"/>
                <w:b/>
                <w:i/>
                <w:iCs/>
                <w:szCs w:val="24"/>
                <w:lang w:eastAsia="en-US" w:bidi="en-US"/>
              </w:rPr>
            </w:pPr>
            <w:r w:rsidRPr="00C9536E">
              <w:rPr>
                <w:rFonts w:eastAsia="Calibri"/>
                <w:b/>
                <w:i/>
                <w:iCs/>
                <w:szCs w:val="24"/>
                <w:lang w:eastAsia="en-US" w:bidi="en-US"/>
              </w:rPr>
              <w:t>Админ</w:t>
            </w:r>
            <w:r w:rsidRPr="00C9536E">
              <w:rPr>
                <w:rFonts w:eastAsia="Calibri"/>
                <w:b/>
                <w:i/>
                <w:iCs/>
                <w:szCs w:val="24"/>
                <w:lang w:eastAsia="en-US" w:bidi="en-US"/>
              </w:rPr>
              <w:t>и</w:t>
            </w:r>
            <w:r w:rsidRPr="00C9536E">
              <w:rPr>
                <w:rFonts w:eastAsia="Calibri"/>
                <w:b/>
                <w:i/>
                <w:iCs/>
                <w:szCs w:val="24"/>
                <w:lang w:eastAsia="en-US" w:bidi="en-US"/>
              </w:rPr>
              <w:t>стративный центр</w:t>
            </w:r>
          </w:p>
        </w:tc>
        <w:tc>
          <w:tcPr>
            <w:tcW w:w="1374" w:type="dxa"/>
            <w:shd w:val="clear" w:color="auto" w:fill="D9D9D9" w:themeFill="background1" w:themeFillShade="D9"/>
          </w:tcPr>
          <w:p w14:paraId="13215F18" w14:textId="77777777" w:rsidR="007A6394" w:rsidRPr="00C9536E" w:rsidRDefault="007A6394" w:rsidP="00C9536E">
            <w:pPr>
              <w:ind w:firstLine="0"/>
              <w:jc w:val="center"/>
              <w:rPr>
                <w:rFonts w:eastAsia="Calibri"/>
                <w:b/>
                <w:i/>
                <w:iCs/>
                <w:szCs w:val="24"/>
                <w:lang w:eastAsia="en-US" w:bidi="en-US"/>
              </w:rPr>
            </w:pPr>
            <w:r w:rsidRPr="00C9536E">
              <w:rPr>
                <w:rFonts w:eastAsia="Calibri"/>
                <w:b/>
                <w:i/>
                <w:iCs/>
                <w:szCs w:val="24"/>
                <w:lang w:eastAsia="en-US" w:bidi="en-US"/>
              </w:rPr>
              <w:t>Количество населенных пунктов</w:t>
            </w:r>
          </w:p>
        </w:tc>
        <w:tc>
          <w:tcPr>
            <w:tcW w:w="1320" w:type="dxa"/>
            <w:shd w:val="clear" w:color="auto" w:fill="D9D9D9" w:themeFill="background1" w:themeFillShade="D9"/>
          </w:tcPr>
          <w:p w14:paraId="0249C4A2" w14:textId="77777777" w:rsidR="007A6394" w:rsidRPr="00C9536E" w:rsidRDefault="007A6394"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населения, чел.</w:t>
            </w:r>
          </w:p>
        </w:tc>
        <w:tc>
          <w:tcPr>
            <w:tcW w:w="851" w:type="dxa"/>
            <w:shd w:val="clear" w:color="auto" w:fill="D9D9D9" w:themeFill="background1" w:themeFillShade="D9"/>
          </w:tcPr>
          <w:p w14:paraId="63093512" w14:textId="77777777" w:rsidR="007A6394" w:rsidRPr="00C9536E" w:rsidRDefault="007A6394"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щадь, км</w:t>
            </w:r>
            <w:r w:rsidRPr="00C9536E">
              <w:rPr>
                <w:rFonts w:eastAsia="Calibri"/>
                <w:b/>
                <w:i/>
                <w:iCs/>
                <w:szCs w:val="24"/>
                <w:vertAlign w:val="superscript"/>
                <w:lang w:eastAsia="en-US" w:bidi="en-US"/>
              </w:rPr>
              <w:t>2</w:t>
            </w:r>
          </w:p>
        </w:tc>
        <w:tc>
          <w:tcPr>
            <w:tcW w:w="1417" w:type="dxa"/>
            <w:shd w:val="clear" w:color="auto" w:fill="D9D9D9" w:themeFill="background1" w:themeFillShade="D9"/>
          </w:tcPr>
          <w:p w14:paraId="7345D28C" w14:textId="77777777" w:rsidR="007A6394" w:rsidRPr="00C9536E" w:rsidRDefault="007A6394"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Плотность населения, чел./км</w:t>
            </w:r>
            <w:r w:rsidRPr="00C9536E">
              <w:rPr>
                <w:rFonts w:eastAsia="Calibri"/>
                <w:b/>
                <w:i/>
                <w:iCs/>
                <w:szCs w:val="24"/>
                <w:vertAlign w:val="superscript"/>
                <w:lang w:eastAsia="en-US" w:bidi="en-US"/>
              </w:rPr>
              <w:t>2</w:t>
            </w:r>
          </w:p>
        </w:tc>
      </w:tr>
      <w:tr w:rsidR="007A6394" w:rsidRPr="00C9536E" w14:paraId="55D53FB2" w14:textId="77777777" w:rsidTr="007A6394">
        <w:trPr>
          <w:cantSplit/>
          <w:trHeight w:val="230"/>
        </w:trPr>
        <w:tc>
          <w:tcPr>
            <w:tcW w:w="1686" w:type="dxa"/>
            <w:shd w:val="clear" w:color="auto" w:fill="F2F2F2" w:themeFill="background1" w:themeFillShade="F2"/>
          </w:tcPr>
          <w:p w14:paraId="3D0F6DF0" w14:textId="64D7D31D" w:rsidR="007A6394" w:rsidRPr="00C9536E" w:rsidRDefault="007A6394" w:rsidP="007A6394">
            <w:pPr>
              <w:ind w:firstLine="0"/>
              <w:jc w:val="left"/>
              <w:rPr>
                <w:rFonts w:eastAsia="Calibri"/>
                <w:b/>
                <w:i/>
                <w:iCs/>
                <w:szCs w:val="24"/>
                <w:lang w:eastAsia="en-US" w:bidi="en-US"/>
              </w:rPr>
            </w:pPr>
            <w:bookmarkStart w:id="162" w:name="_Hlk489530968"/>
            <w:bookmarkEnd w:id="161"/>
            <w:r>
              <w:rPr>
                <w:rFonts w:eastAsia="Calibri"/>
                <w:b/>
                <w:i/>
                <w:iCs/>
                <w:szCs w:val="24"/>
                <w:lang w:eastAsia="en-US" w:bidi="en-US"/>
              </w:rPr>
              <w:t>Широковск</w:t>
            </w:r>
            <w:r w:rsidRPr="0050532C">
              <w:rPr>
                <w:rFonts w:eastAsia="Calibri"/>
                <w:b/>
                <w:i/>
                <w:iCs/>
                <w:szCs w:val="24"/>
                <w:lang w:eastAsia="en-US" w:bidi="en-US"/>
              </w:rPr>
              <w:t>ое сельское пос</w:t>
            </w:r>
            <w:r w:rsidRPr="0050532C">
              <w:rPr>
                <w:rFonts w:eastAsia="Calibri"/>
                <w:b/>
                <w:i/>
                <w:iCs/>
                <w:szCs w:val="24"/>
                <w:lang w:eastAsia="en-US" w:bidi="en-US"/>
              </w:rPr>
              <w:t>е</w:t>
            </w:r>
            <w:r w:rsidRPr="0050532C">
              <w:rPr>
                <w:rFonts w:eastAsia="Calibri"/>
                <w:b/>
                <w:i/>
                <w:iCs/>
                <w:szCs w:val="24"/>
                <w:lang w:eastAsia="en-US" w:bidi="en-US"/>
              </w:rPr>
              <w:t>ление</w:t>
            </w:r>
          </w:p>
        </w:tc>
        <w:tc>
          <w:tcPr>
            <w:tcW w:w="1134" w:type="dxa"/>
          </w:tcPr>
          <w:p w14:paraId="22275EE1" w14:textId="65C629C0" w:rsidR="007A6394" w:rsidRPr="0050532C" w:rsidRDefault="007A6394" w:rsidP="007A6394">
            <w:pPr>
              <w:ind w:firstLine="0"/>
              <w:jc w:val="center"/>
              <w:rPr>
                <w:szCs w:val="24"/>
              </w:rPr>
            </w:pPr>
            <w:r>
              <w:rPr>
                <w:szCs w:val="24"/>
              </w:rPr>
              <w:t>сельское поселение</w:t>
            </w:r>
          </w:p>
        </w:tc>
        <w:tc>
          <w:tcPr>
            <w:tcW w:w="1559" w:type="dxa"/>
            <w:vAlign w:val="center"/>
          </w:tcPr>
          <w:p w14:paraId="60FE1061" w14:textId="03139AD4" w:rsidR="007A6394" w:rsidRPr="00C9536E" w:rsidRDefault="007A6394" w:rsidP="007A6394">
            <w:pPr>
              <w:ind w:firstLine="0"/>
              <w:jc w:val="center"/>
              <w:rPr>
                <w:szCs w:val="24"/>
              </w:rPr>
            </w:pPr>
            <w:r w:rsidRPr="0050532C">
              <w:rPr>
                <w:szCs w:val="24"/>
              </w:rPr>
              <w:t xml:space="preserve">село </w:t>
            </w:r>
            <w:r>
              <w:rPr>
                <w:szCs w:val="24"/>
              </w:rPr>
              <w:t>Широк</w:t>
            </w:r>
            <w:r>
              <w:rPr>
                <w:szCs w:val="24"/>
              </w:rPr>
              <w:t>о</w:t>
            </w:r>
            <w:r>
              <w:rPr>
                <w:szCs w:val="24"/>
              </w:rPr>
              <w:t>во</w:t>
            </w:r>
          </w:p>
        </w:tc>
        <w:tc>
          <w:tcPr>
            <w:tcW w:w="1374" w:type="dxa"/>
          </w:tcPr>
          <w:p w14:paraId="0DC7430A" w14:textId="29CD131B" w:rsidR="007A6394" w:rsidRPr="00C9536E" w:rsidRDefault="007A6394" w:rsidP="007A6394">
            <w:pPr>
              <w:ind w:firstLine="0"/>
              <w:jc w:val="center"/>
              <w:rPr>
                <w:szCs w:val="24"/>
              </w:rPr>
            </w:pPr>
            <w:r>
              <w:rPr>
                <w:color w:val="000000"/>
                <w:szCs w:val="24"/>
              </w:rPr>
              <w:t>26</w:t>
            </w:r>
          </w:p>
        </w:tc>
        <w:tc>
          <w:tcPr>
            <w:tcW w:w="1320" w:type="dxa"/>
          </w:tcPr>
          <w:p w14:paraId="30639C64" w14:textId="31ED8788" w:rsidR="007A6394" w:rsidRPr="00C9536E" w:rsidRDefault="007A6394" w:rsidP="007A6394">
            <w:pPr>
              <w:ind w:firstLine="0"/>
              <w:jc w:val="center"/>
              <w:rPr>
                <w:szCs w:val="24"/>
              </w:rPr>
            </w:pPr>
            <w:r>
              <w:rPr>
                <w:color w:val="000000"/>
              </w:rPr>
              <w:t>972</w:t>
            </w:r>
          </w:p>
        </w:tc>
        <w:tc>
          <w:tcPr>
            <w:tcW w:w="851" w:type="dxa"/>
          </w:tcPr>
          <w:p w14:paraId="78738649" w14:textId="2B0113FF" w:rsidR="007A6394" w:rsidRPr="00C9536E" w:rsidRDefault="007A6394" w:rsidP="007A6394">
            <w:pPr>
              <w:ind w:firstLine="0"/>
              <w:jc w:val="center"/>
              <w:rPr>
                <w:szCs w:val="24"/>
              </w:rPr>
            </w:pPr>
            <w:r>
              <w:rPr>
                <w:color w:val="000000"/>
              </w:rPr>
              <w:t>176,83</w:t>
            </w:r>
          </w:p>
        </w:tc>
        <w:tc>
          <w:tcPr>
            <w:tcW w:w="1417" w:type="dxa"/>
          </w:tcPr>
          <w:p w14:paraId="02F3962F" w14:textId="499806C6" w:rsidR="007A6394" w:rsidRPr="00C9536E" w:rsidRDefault="007A6394" w:rsidP="007A6394">
            <w:pPr>
              <w:ind w:firstLine="0"/>
              <w:jc w:val="center"/>
              <w:rPr>
                <w:color w:val="000000"/>
                <w:szCs w:val="24"/>
              </w:rPr>
            </w:pPr>
            <w:r>
              <w:rPr>
                <w:color w:val="000000"/>
              </w:rPr>
              <w:t>5,5</w:t>
            </w:r>
          </w:p>
        </w:tc>
      </w:tr>
    </w:tbl>
    <w:bookmarkEnd w:id="162"/>
    <w:p w14:paraId="4F30257B" w14:textId="1EC62BAD" w:rsidR="005038B6" w:rsidRDefault="00296330" w:rsidP="00296330">
      <w:pPr>
        <w:spacing w:before="120"/>
      </w:pPr>
      <w:r w:rsidRPr="005449F4">
        <w:t xml:space="preserve">В состав </w:t>
      </w:r>
      <w:r w:rsidR="00D825A8">
        <w:t>Широковск</w:t>
      </w:r>
      <w:r w:rsidR="00B01671">
        <w:t>ого сельского поселения</w:t>
      </w:r>
      <w:r w:rsidRPr="005449F4">
        <w:t xml:space="preserve"> вход</w:t>
      </w:r>
      <w:r>
        <w:t>я</w:t>
      </w:r>
      <w:r w:rsidRPr="005449F4">
        <w:t>т</w:t>
      </w:r>
      <w:r>
        <w:t xml:space="preserve"> </w:t>
      </w:r>
      <w:r w:rsidR="007A6394">
        <w:t>26</w:t>
      </w:r>
      <w:r>
        <w:t xml:space="preserve"> сельских</w:t>
      </w:r>
      <w:r w:rsidRPr="005449F4">
        <w:t xml:space="preserve"> населенны</w:t>
      </w:r>
      <w:r>
        <w:t xml:space="preserve">х </w:t>
      </w:r>
      <w:r w:rsidRPr="005449F4">
        <w:t>пун</w:t>
      </w:r>
      <w:r w:rsidRPr="005449F4">
        <w:t>к</w:t>
      </w:r>
      <w:r w:rsidRPr="005449F4">
        <w:t>т</w:t>
      </w:r>
      <w:r w:rsidR="0089578D">
        <w:t>ов</w:t>
      </w:r>
      <w:r>
        <w:t>:</w:t>
      </w:r>
    </w:p>
    <w:p w14:paraId="38EF097A" w14:textId="77777777" w:rsidR="007A6394" w:rsidRPr="007A6394" w:rsidRDefault="007A6394" w:rsidP="007A6394">
      <w:pPr>
        <w:pStyle w:val="affb"/>
        <w:numPr>
          <w:ilvl w:val="0"/>
          <w:numId w:val="48"/>
        </w:numPr>
      </w:pPr>
      <w:r w:rsidRPr="00215F49">
        <w:t>сел</w:t>
      </w:r>
      <w:r w:rsidRPr="007A6394">
        <w:t>а</w:t>
      </w:r>
      <w:r w:rsidRPr="00215F49">
        <w:t>: Вязовское, Никольское, Михальково, Широково</w:t>
      </w:r>
      <w:r w:rsidRPr="007A6394">
        <w:t>;</w:t>
      </w:r>
    </w:p>
    <w:p w14:paraId="2533D892" w14:textId="661C4B68" w:rsidR="007A6394" w:rsidRPr="00215F49" w:rsidRDefault="007A6394" w:rsidP="007A6394">
      <w:pPr>
        <w:pStyle w:val="affb"/>
        <w:numPr>
          <w:ilvl w:val="0"/>
          <w:numId w:val="48"/>
        </w:numPr>
      </w:pPr>
      <w:r w:rsidRPr="00215F49">
        <w:t>деревн</w:t>
      </w:r>
      <w:r w:rsidRPr="007A6394">
        <w:t>и</w:t>
      </w:r>
      <w:r w:rsidRPr="00215F49">
        <w:t>: Акульцево, Алексино, Баскаково, Верино, Головино, Голчаново, Дер</w:t>
      </w:r>
      <w:r w:rsidRPr="00215F49">
        <w:t>е</w:t>
      </w:r>
      <w:r w:rsidRPr="00215F49">
        <w:t>веньки, Душилово, Земляничный, Исаевское, Каргашино, Клевнево, Климово, К</w:t>
      </w:r>
      <w:r w:rsidRPr="00215F49">
        <w:t>о</w:t>
      </w:r>
      <w:r w:rsidRPr="00215F49">
        <w:t>согоры, Морозово, Паньково, Первое Мая, Петрушиха, Пяльцево, Реутово, Тве</w:t>
      </w:r>
      <w:r w:rsidRPr="00215F49">
        <w:t>р</w:t>
      </w:r>
      <w:r w:rsidRPr="00215F49">
        <w:t>дислово, Цветаево.</w:t>
      </w:r>
    </w:p>
    <w:p w14:paraId="154517FC" w14:textId="4FD8CAE4" w:rsidR="000C51D8" w:rsidRPr="00B90C87" w:rsidRDefault="000C51D8" w:rsidP="009B49CF">
      <w:r w:rsidRPr="00B90C87">
        <w:t xml:space="preserve">Все населенные пункты </w:t>
      </w:r>
      <w:r w:rsidR="00D825A8">
        <w:rPr>
          <w:szCs w:val="24"/>
        </w:rPr>
        <w:t>Широковск</w:t>
      </w:r>
      <w:r w:rsidR="00B01671">
        <w:rPr>
          <w:szCs w:val="24"/>
        </w:rPr>
        <w:t>ого сельского поселения</w:t>
      </w:r>
      <w:r w:rsidRPr="00B90C87">
        <w:t xml:space="preserve"> являются сельскими населенными пунктами.</w:t>
      </w:r>
    </w:p>
    <w:p w14:paraId="0F876D4D" w14:textId="76321A20" w:rsidR="00D5048E" w:rsidRPr="00B90C87" w:rsidRDefault="00D5048E" w:rsidP="00D5048E">
      <w:pPr>
        <w:rPr>
          <w:szCs w:val="24"/>
        </w:rPr>
      </w:pPr>
      <w:bookmarkStart w:id="163" w:name="OLE_LINK308"/>
      <w:bookmarkEnd w:id="159"/>
      <w:bookmarkEnd w:id="160"/>
      <w:r w:rsidRPr="00B90C87">
        <w:rPr>
          <w:szCs w:val="24"/>
        </w:rPr>
        <w:lastRenderedPageBreak/>
        <w:t xml:space="preserve">По состоянию на 1 января </w:t>
      </w:r>
      <w:r w:rsidR="005038B6">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64" w:name="OLE_LINK87"/>
      <w:bookmarkStart w:id="165" w:name="OLE_LINK88"/>
      <w:bookmarkStart w:id="166" w:name="OLE_LINK89"/>
      <w:r w:rsidR="00D825A8">
        <w:rPr>
          <w:szCs w:val="24"/>
        </w:rPr>
        <w:t>Широковск</w:t>
      </w:r>
      <w:r w:rsidR="00B01671">
        <w:rPr>
          <w:szCs w:val="24"/>
        </w:rPr>
        <w:t>ого сельского поселения</w:t>
      </w:r>
      <w:r w:rsidR="009B49CF" w:rsidRPr="00B90C87">
        <w:rPr>
          <w:szCs w:val="24"/>
        </w:rPr>
        <w:t xml:space="preserve"> </w:t>
      </w:r>
      <w:r w:rsidR="00D825A8">
        <w:rPr>
          <w:szCs w:val="24"/>
        </w:rPr>
        <w:t>Фурмановск</w:t>
      </w:r>
      <w:r w:rsidR="009B49CF" w:rsidRPr="00B90C87">
        <w:rPr>
          <w:szCs w:val="24"/>
        </w:rPr>
        <w:t>ого муниципального района</w:t>
      </w:r>
      <w:r w:rsidRPr="00B90C87">
        <w:rPr>
          <w:szCs w:val="24"/>
        </w:rPr>
        <w:t xml:space="preserve"> </w:t>
      </w:r>
      <w:bookmarkEnd w:id="164"/>
      <w:bookmarkEnd w:id="165"/>
      <w:bookmarkEnd w:id="166"/>
      <w:r w:rsidRPr="00B90C87">
        <w:rPr>
          <w:szCs w:val="24"/>
        </w:rPr>
        <w:t>составляла по данным ст</w:t>
      </w:r>
      <w:r w:rsidRPr="00B90C87">
        <w:rPr>
          <w:szCs w:val="24"/>
        </w:rPr>
        <w:t>а</w:t>
      </w:r>
      <w:r w:rsidRPr="00B90C87">
        <w:rPr>
          <w:szCs w:val="24"/>
        </w:rPr>
        <w:t xml:space="preserve">тистики </w:t>
      </w:r>
      <w:r w:rsidR="00DB6D5F">
        <w:rPr>
          <w:szCs w:val="24"/>
        </w:rPr>
        <w:t>972</w:t>
      </w:r>
      <w:r w:rsidRPr="00B90C87">
        <w:rPr>
          <w:szCs w:val="24"/>
        </w:rPr>
        <w:t xml:space="preserve"> человек</w:t>
      </w:r>
      <w:r w:rsidR="00001CB2" w:rsidRPr="00B90C87">
        <w:rPr>
          <w:szCs w:val="24"/>
        </w:rPr>
        <w:t xml:space="preserve"> </w:t>
      </w:r>
      <w:r w:rsidRPr="00B90C87">
        <w:rPr>
          <w:szCs w:val="24"/>
        </w:rPr>
        <w:t>(рисунок 2.1).</w:t>
      </w:r>
    </w:p>
    <w:p w14:paraId="5978D6AC" w14:textId="3AFB6B7C" w:rsidR="00D5048E" w:rsidRPr="00B90C87" w:rsidRDefault="00DB6D5F" w:rsidP="00D5048E">
      <w:pPr>
        <w:spacing w:before="120" w:after="120"/>
        <w:ind w:firstLine="0"/>
        <w:jc w:val="center"/>
        <w:rPr>
          <w:szCs w:val="24"/>
        </w:rPr>
      </w:pPr>
      <w:r>
        <w:rPr>
          <w:noProof/>
        </w:rPr>
        <w:drawing>
          <wp:inline distT="0" distB="0" distL="0" distR="0" wp14:anchorId="5A574D36" wp14:editId="63C49216">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D06B11" w14:textId="74D65205" w:rsidR="00D5048E" w:rsidRPr="00B90C87" w:rsidRDefault="00D5048E" w:rsidP="00D5048E">
      <w:pPr>
        <w:spacing w:after="120"/>
        <w:ind w:firstLine="0"/>
        <w:jc w:val="center"/>
        <w:rPr>
          <w:b/>
          <w:i/>
          <w:szCs w:val="24"/>
        </w:rPr>
      </w:pPr>
      <w:r w:rsidRPr="00B90C87">
        <w:rPr>
          <w:b/>
          <w:i/>
          <w:szCs w:val="24"/>
        </w:rPr>
        <w:t xml:space="preserve">Рисунок 2.1 Динамика численности населения </w:t>
      </w:r>
      <w:r w:rsidR="00D825A8">
        <w:rPr>
          <w:b/>
          <w:i/>
          <w:szCs w:val="24"/>
        </w:rPr>
        <w:t>Широковск</w:t>
      </w:r>
      <w:r w:rsidR="00B01671">
        <w:rPr>
          <w:b/>
          <w:i/>
          <w:szCs w:val="24"/>
        </w:rPr>
        <w:t>ого сельского поселения</w:t>
      </w:r>
      <w:r w:rsidR="009B49CF" w:rsidRPr="00B90C87">
        <w:rPr>
          <w:b/>
          <w:i/>
          <w:szCs w:val="24"/>
        </w:rPr>
        <w:t xml:space="preserve"> </w:t>
      </w:r>
      <w:r w:rsidR="00D825A8">
        <w:rPr>
          <w:b/>
          <w:i/>
          <w:szCs w:val="24"/>
        </w:rPr>
        <w:t>Фурмановск</w:t>
      </w:r>
      <w:r w:rsidR="009B49CF" w:rsidRPr="00B90C87">
        <w:rPr>
          <w:b/>
          <w:i/>
          <w:szCs w:val="24"/>
        </w:rPr>
        <w:t>ого муниципального района</w:t>
      </w:r>
      <w:r w:rsidRPr="00B90C87">
        <w:rPr>
          <w:b/>
          <w:i/>
          <w:szCs w:val="24"/>
        </w:rPr>
        <w:t xml:space="preserve"> в </w:t>
      </w:r>
      <w:r w:rsidR="007779A1">
        <w:rPr>
          <w:b/>
          <w:i/>
          <w:szCs w:val="24"/>
        </w:rPr>
        <w:t>201</w:t>
      </w:r>
      <w:r w:rsidR="00DB6D5F">
        <w:rPr>
          <w:b/>
          <w:i/>
          <w:szCs w:val="24"/>
        </w:rPr>
        <w:t>3</w:t>
      </w:r>
      <w:r w:rsidRPr="00B90C87">
        <w:rPr>
          <w:b/>
          <w:i/>
          <w:szCs w:val="24"/>
        </w:rPr>
        <w:t>-</w:t>
      </w:r>
      <w:r w:rsidR="007779A1">
        <w:rPr>
          <w:b/>
          <w:i/>
          <w:szCs w:val="24"/>
        </w:rPr>
        <w:t>2018</w:t>
      </w:r>
      <w:r w:rsidRPr="00B90C87">
        <w:rPr>
          <w:b/>
          <w:i/>
          <w:szCs w:val="24"/>
        </w:rPr>
        <w:t xml:space="preserve"> гг. (данные на начало года)</w:t>
      </w:r>
    </w:p>
    <w:p w14:paraId="55A811D6" w14:textId="40A4F726" w:rsidR="00001CB2" w:rsidRPr="00B90C87" w:rsidRDefault="00001CB2" w:rsidP="00001CB2">
      <w:pPr>
        <w:rPr>
          <w:szCs w:val="24"/>
        </w:rPr>
      </w:pPr>
      <w:r w:rsidRPr="00B90C87">
        <w:rPr>
          <w:szCs w:val="24"/>
        </w:rPr>
        <w:t xml:space="preserve">Численность населения </w:t>
      </w:r>
      <w:r w:rsidR="00D825A8">
        <w:rPr>
          <w:szCs w:val="24"/>
        </w:rPr>
        <w:t>Широковск</w:t>
      </w:r>
      <w:r w:rsidR="00B01671">
        <w:rPr>
          <w:szCs w:val="24"/>
        </w:rPr>
        <w:t>ого сельского поселения</w:t>
      </w:r>
      <w:r w:rsidR="009B49CF" w:rsidRPr="00B90C87">
        <w:rPr>
          <w:szCs w:val="24"/>
        </w:rPr>
        <w:t xml:space="preserve"> </w:t>
      </w:r>
      <w:r w:rsidR="00D825A8">
        <w:rPr>
          <w:szCs w:val="24"/>
        </w:rPr>
        <w:t>Фурмановск</w:t>
      </w:r>
      <w:r w:rsidR="009B49CF" w:rsidRPr="00B90C87">
        <w:rPr>
          <w:szCs w:val="24"/>
        </w:rPr>
        <w:t>ого мун</w:t>
      </w:r>
      <w:r w:rsidR="009B49CF" w:rsidRPr="00B90C87">
        <w:rPr>
          <w:szCs w:val="24"/>
        </w:rPr>
        <w:t>и</w:t>
      </w:r>
      <w:r w:rsidR="009B49CF" w:rsidRPr="00B90C87">
        <w:rPr>
          <w:szCs w:val="24"/>
        </w:rPr>
        <w:t>ципального района</w:t>
      </w:r>
      <w:r w:rsidR="002E64BE" w:rsidRPr="00B90C87">
        <w:rPr>
          <w:szCs w:val="24"/>
        </w:rPr>
        <w:t xml:space="preserve"> </w:t>
      </w:r>
      <w:r w:rsidR="008102A0">
        <w:rPr>
          <w:szCs w:val="24"/>
        </w:rPr>
        <w:t xml:space="preserve">за </w:t>
      </w:r>
      <w:r w:rsidR="002E64BE" w:rsidRPr="00B90C87">
        <w:rPr>
          <w:szCs w:val="24"/>
        </w:rPr>
        <w:t xml:space="preserve">период </w:t>
      </w:r>
      <w:r w:rsidR="007779A1">
        <w:rPr>
          <w:szCs w:val="24"/>
        </w:rPr>
        <w:t>201</w:t>
      </w:r>
      <w:r w:rsidR="00DB6D5F">
        <w:rPr>
          <w:szCs w:val="24"/>
        </w:rPr>
        <w:t>3</w:t>
      </w:r>
      <w:r w:rsidR="002E64BE" w:rsidRPr="00B90C87">
        <w:rPr>
          <w:szCs w:val="24"/>
        </w:rPr>
        <w:t>-</w:t>
      </w:r>
      <w:r w:rsidR="007779A1">
        <w:rPr>
          <w:szCs w:val="24"/>
        </w:rPr>
        <w:t>2018</w:t>
      </w:r>
      <w:r w:rsidR="002E64BE" w:rsidRPr="00B90C87">
        <w:rPr>
          <w:szCs w:val="24"/>
        </w:rPr>
        <w:t xml:space="preserve"> гг. </w:t>
      </w:r>
      <w:r w:rsidR="00E177A7" w:rsidRPr="00B90C87">
        <w:rPr>
          <w:szCs w:val="24"/>
        </w:rPr>
        <w:t xml:space="preserve">сократилась </w:t>
      </w:r>
      <w:r w:rsidR="002E64BE" w:rsidRPr="00B90C87">
        <w:rPr>
          <w:szCs w:val="24"/>
        </w:rPr>
        <w:t xml:space="preserve">на </w:t>
      </w:r>
      <w:r w:rsidR="00DB6D5F">
        <w:rPr>
          <w:szCs w:val="24"/>
        </w:rPr>
        <w:t>10</w:t>
      </w:r>
      <w:r w:rsidR="002E64BE" w:rsidRPr="00B90C87">
        <w:rPr>
          <w:szCs w:val="24"/>
        </w:rPr>
        <w:t xml:space="preserve"> чел. (на </w:t>
      </w:r>
      <w:r w:rsidR="00DB6D5F">
        <w:rPr>
          <w:szCs w:val="24"/>
        </w:rPr>
        <w:t>1,0</w:t>
      </w:r>
      <w:r w:rsidR="002E64BE" w:rsidRPr="00B90C87">
        <w:rPr>
          <w:szCs w:val="24"/>
        </w:rPr>
        <w:t>%).</w:t>
      </w:r>
    </w:p>
    <w:p w14:paraId="2BC13475" w14:textId="77777777" w:rsidR="00C05E98" w:rsidRPr="00B90C87" w:rsidRDefault="00C05E98" w:rsidP="00296330">
      <w:pPr>
        <w:pStyle w:val="3"/>
        <w:numPr>
          <w:ilvl w:val="2"/>
          <w:numId w:val="13"/>
        </w:numPr>
        <w:ind w:left="0" w:hanging="11"/>
      </w:pPr>
      <w:bookmarkStart w:id="167" w:name="_Toc490569814"/>
      <w:bookmarkStart w:id="168" w:name="_Toc498950412"/>
      <w:bookmarkStart w:id="169" w:name="_Toc532045355"/>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67"/>
      <w:bookmarkEnd w:id="168"/>
      <w:bookmarkEnd w:id="169"/>
    </w:p>
    <w:p w14:paraId="2E062DB1" w14:textId="77777777"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14:paraId="3E13BA30" w14:textId="50A3D784" w:rsidR="00C05E98" w:rsidRPr="00B90C87" w:rsidRDefault="00C05E98" w:rsidP="00C05E98">
      <w:pPr>
        <w:pStyle w:val="aff6"/>
        <w:rPr>
          <w:lang w:val="ru-RU"/>
        </w:rPr>
      </w:pPr>
      <w:r w:rsidRPr="00B90C87">
        <w:rPr>
          <w:lang w:val="ru-RU"/>
        </w:rPr>
        <w:t xml:space="preserve">Перечень объектов местного значения </w:t>
      </w:r>
      <w:r w:rsidR="00D825A8">
        <w:rPr>
          <w:lang w:val="ru-RU"/>
        </w:rPr>
        <w:t>Широковск</w:t>
      </w:r>
      <w:r w:rsidR="00B01671">
        <w:rPr>
          <w:lang w:val="ru-RU"/>
        </w:rPr>
        <w:t xml:space="preserve">ого </w:t>
      </w:r>
      <w:r w:rsidR="00BC0554">
        <w:rPr>
          <w:lang w:val="ru-RU"/>
        </w:rPr>
        <w:t>сельского поселения</w:t>
      </w:r>
      <w:r w:rsidRPr="00B90C87">
        <w:rPr>
          <w:lang w:val="ru-RU"/>
        </w:rPr>
        <w:t xml:space="preserve"> для ц</w:t>
      </w:r>
      <w:r w:rsidRPr="00B90C87">
        <w:rPr>
          <w:lang w:val="ru-RU"/>
        </w:rPr>
        <w:t>е</w:t>
      </w:r>
      <w:r w:rsidRPr="00B90C87">
        <w:rPr>
          <w:lang w:val="ru-RU"/>
        </w:rPr>
        <w:t>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w:t>
      </w:r>
      <w:r w:rsidR="00AD1C03" w:rsidRPr="00B90C87">
        <w:rPr>
          <w:lang w:val="ru-RU"/>
        </w:rPr>
        <w:t>а</w:t>
      </w:r>
      <w:r w:rsidRPr="00B90C87">
        <w:rPr>
          <w:lang w:val="ru-RU"/>
        </w:rPr>
        <w:t xml:space="preserve"> </w:t>
      </w:r>
      <w:r w:rsidR="00D825A8">
        <w:rPr>
          <w:lang w:val="ru-RU"/>
        </w:rPr>
        <w:t>Ш</w:t>
      </w:r>
      <w:r w:rsidR="00D825A8">
        <w:rPr>
          <w:lang w:val="ru-RU"/>
        </w:rPr>
        <w:t>и</w:t>
      </w:r>
      <w:r w:rsidR="00D825A8">
        <w:rPr>
          <w:lang w:val="ru-RU"/>
        </w:rPr>
        <w:t>роковск</w:t>
      </w:r>
      <w:r w:rsidR="00B01671">
        <w:rPr>
          <w:lang w:val="ru-RU"/>
        </w:rPr>
        <w:t>ого сельского поселения</w:t>
      </w:r>
      <w:r w:rsidR="009B49CF" w:rsidRPr="00B90C87">
        <w:rPr>
          <w:lang w:val="ru-RU"/>
        </w:rPr>
        <w:t xml:space="preserve"> </w:t>
      </w:r>
      <w:r w:rsidR="00D825A8">
        <w:rPr>
          <w:lang w:val="ru-RU"/>
        </w:rPr>
        <w:t>Фурмановск</w:t>
      </w:r>
      <w:r w:rsidR="009B49CF" w:rsidRPr="00B90C87">
        <w:rPr>
          <w:lang w:val="ru-RU"/>
        </w:rPr>
        <w:t>ого муниципального района</w:t>
      </w:r>
      <w:r w:rsidRPr="00B90C87">
        <w:rPr>
          <w:lang w:val="ru-RU"/>
        </w:rPr>
        <w:t>.</w:t>
      </w:r>
    </w:p>
    <w:p w14:paraId="15DAA9F1" w14:textId="7C78B2DB"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r w:rsidR="00D825A8">
        <w:rPr>
          <w:szCs w:val="23"/>
          <w:lang w:val="ru-RU"/>
        </w:rPr>
        <w:t>Шир</w:t>
      </w:r>
      <w:r w:rsidR="00D825A8">
        <w:rPr>
          <w:szCs w:val="23"/>
          <w:lang w:val="ru-RU"/>
        </w:rPr>
        <w:t>о</w:t>
      </w:r>
      <w:r w:rsidR="00D825A8">
        <w:rPr>
          <w:szCs w:val="23"/>
          <w:lang w:val="ru-RU"/>
        </w:rPr>
        <w:t>ковск</w:t>
      </w:r>
      <w:r w:rsidR="00B01671">
        <w:rPr>
          <w:szCs w:val="23"/>
          <w:lang w:val="ru-RU"/>
        </w:rPr>
        <w:t xml:space="preserve">ого </w:t>
      </w:r>
      <w:r w:rsidR="00BC0554">
        <w:rPr>
          <w:szCs w:val="23"/>
          <w:lang w:val="ru-RU"/>
        </w:rPr>
        <w:t>сельского поселения</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w:t>
      </w:r>
      <w:r w:rsidRPr="00B90C87">
        <w:rPr>
          <w:szCs w:val="23"/>
          <w:lang w:val="ru-RU"/>
        </w:rPr>
        <w:t>а</w:t>
      </w:r>
      <w:r w:rsidRPr="00B90C87">
        <w:rPr>
          <w:szCs w:val="23"/>
          <w:lang w:val="ru-RU"/>
        </w:rPr>
        <w:t xml:space="preserve">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14:paraId="00B6489D" w14:textId="77777777"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14:paraId="6C0C5C24" w14:textId="77777777"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14:paraId="3137B842" w14:textId="77777777" w:rsidR="00C05E98" w:rsidRPr="00B90C87" w:rsidRDefault="00C05E98" w:rsidP="00C05E98">
      <w:pPr>
        <w:pStyle w:val="aff6"/>
        <w:rPr>
          <w:szCs w:val="23"/>
          <w:lang w:val="ru-RU"/>
        </w:rPr>
      </w:pPr>
      <w:r w:rsidRPr="00B90C87">
        <w:rPr>
          <w:szCs w:val="23"/>
          <w:lang w:val="ru-RU"/>
        </w:rPr>
        <w:t>в) физическая культура и массовый спорт;</w:t>
      </w:r>
    </w:p>
    <w:p w14:paraId="41A47FA3" w14:textId="77777777"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14:paraId="1E0C10D1" w14:textId="1B726F7D" w:rsidR="00E84FAB" w:rsidRPr="00B90C87" w:rsidRDefault="00E84FAB" w:rsidP="00C05E98">
      <w:pPr>
        <w:pStyle w:val="aff6"/>
        <w:rPr>
          <w:szCs w:val="23"/>
          <w:lang w:val="ru-RU"/>
        </w:rPr>
      </w:pPr>
      <w:r w:rsidRPr="00B90C87">
        <w:rPr>
          <w:szCs w:val="23"/>
          <w:lang w:val="ru-RU"/>
        </w:rPr>
        <w:lastRenderedPageBreak/>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D825A8">
        <w:rPr>
          <w:lang w:val="ru-RU"/>
        </w:rPr>
        <w:t>Широковск</w:t>
      </w:r>
      <w:r w:rsidR="00B01671">
        <w:rPr>
          <w:lang w:val="ru-RU"/>
        </w:rPr>
        <w:t>ого сельского поселения</w:t>
      </w:r>
      <w:r w:rsidRPr="00B90C87">
        <w:rPr>
          <w:szCs w:val="23"/>
          <w:lang w:val="ru-RU"/>
        </w:rPr>
        <w:t>.</w:t>
      </w:r>
    </w:p>
    <w:p w14:paraId="4FEDDCD2" w14:textId="531D0BC3" w:rsidR="00C1728D" w:rsidRPr="00B90C87" w:rsidRDefault="00C1728D" w:rsidP="00C1728D">
      <w:pPr>
        <w:pStyle w:val="20"/>
        <w:keepLines/>
        <w:numPr>
          <w:ilvl w:val="1"/>
          <w:numId w:val="13"/>
        </w:numPr>
        <w:ind w:left="0" w:firstLine="0"/>
      </w:pPr>
      <w:bookmarkStart w:id="170" w:name="_Toc532045356"/>
      <w:r w:rsidRPr="00B90C87">
        <w:t xml:space="preserve">Объекты местного значения сельского поселения </w:t>
      </w:r>
      <w:bookmarkStart w:id="171" w:name="OLE_LINK314"/>
      <w:bookmarkStart w:id="172" w:name="OLE_LINK315"/>
      <w:bookmarkStart w:id="173" w:name="OLE_LINK316"/>
      <w:r w:rsidRPr="00B90C87">
        <w:t xml:space="preserve">в области </w:t>
      </w:r>
      <w:bookmarkEnd w:id="171"/>
      <w:bookmarkEnd w:id="172"/>
      <w:bookmarkEnd w:id="173"/>
      <w:r w:rsidR="007779A1" w:rsidRPr="004A6F51">
        <w:t>электро-, тепло-, газо- и водоснабжения населения, водоотведения</w:t>
      </w:r>
      <w:bookmarkEnd w:id="170"/>
    </w:p>
    <w:p w14:paraId="733D3549" w14:textId="72C4A76B"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14:paraId="0E3218ED" w14:textId="5E923600" w:rsidR="00C1728D" w:rsidRDefault="00C1728D" w:rsidP="00C1728D">
      <w:pPr>
        <w:keepNext/>
        <w:keepLines/>
        <w:suppressAutoHyphens/>
        <w:spacing w:after="120"/>
        <w:ind w:firstLine="0"/>
        <w:jc w:val="center"/>
        <w:rPr>
          <w:b/>
          <w:i/>
        </w:rPr>
      </w:pPr>
      <w:r w:rsidRPr="00B90C87">
        <w:rPr>
          <w:b/>
          <w:i/>
        </w:rPr>
        <w:t xml:space="preserve">Обоснование расчетных показателей, устанавливаемых для объектов местного значения сельского поселения в области </w:t>
      </w:r>
      <w:r w:rsidR="007779A1" w:rsidRPr="004A6F51">
        <w:rPr>
          <w:b/>
          <w:i/>
        </w:rPr>
        <w:t>электро-, тепло-, газо- 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7779A1" w:rsidRPr="004A6F51" w14:paraId="3FEF3A57" w14:textId="77777777" w:rsidTr="00B05A9A">
        <w:trPr>
          <w:cantSplit/>
          <w:trHeight w:val="690"/>
          <w:tblHeader/>
        </w:trPr>
        <w:tc>
          <w:tcPr>
            <w:tcW w:w="1021" w:type="dxa"/>
            <w:shd w:val="clear" w:color="auto" w:fill="D9D9D9" w:themeFill="background1" w:themeFillShade="D9"/>
          </w:tcPr>
          <w:p w14:paraId="215950DE" w14:textId="77777777" w:rsidR="007779A1" w:rsidRPr="004A6F51" w:rsidRDefault="007779A1" w:rsidP="00B05A9A">
            <w:pPr>
              <w:pStyle w:val="aff6"/>
              <w:keepNext/>
              <w:ind w:firstLine="0"/>
              <w:jc w:val="center"/>
              <w:rPr>
                <w:b/>
                <w:i/>
                <w:sz w:val="20"/>
                <w:szCs w:val="20"/>
                <w:lang w:val="ru-RU"/>
              </w:rPr>
            </w:pPr>
            <w:r w:rsidRPr="004A6F51">
              <w:rPr>
                <w:b/>
                <w:i/>
                <w:sz w:val="20"/>
                <w:szCs w:val="20"/>
                <w:lang w:val="ru-RU"/>
              </w:rPr>
              <w:t>Наимен</w:t>
            </w:r>
            <w:r w:rsidRPr="004A6F51">
              <w:rPr>
                <w:b/>
                <w:i/>
                <w:sz w:val="20"/>
                <w:szCs w:val="20"/>
                <w:lang w:val="ru-RU"/>
              </w:rPr>
              <w:t>о</w:t>
            </w:r>
            <w:r w:rsidRPr="004A6F51">
              <w:rPr>
                <w:b/>
                <w:i/>
                <w:sz w:val="20"/>
                <w:szCs w:val="20"/>
                <w:lang w:val="ru-RU"/>
              </w:rPr>
              <w:t>вание вида объекта</w:t>
            </w:r>
          </w:p>
        </w:tc>
        <w:tc>
          <w:tcPr>
            <w:tcW w:w="2693" w:type="dxa"/>
            <w:shd w:val="clear" w:color="auto" w:fill="D9D9D9" w:themeFill="background1" w:themeFillShade="D9"/>
          </w:tcPr>
          <w:p w14:paraId="7A801037" w14:textId="77777777" w:rsidR="007779A1" w:rsidRPr="004A6F51" w:rsidRDefault="007779A1" w:rsidP="00B05A9A">
            <w:pPr>
              <w:pStyle w:val="aff6"/>
              <w:keepNext/>
              <w:ind w:firstLine="0"/>
              <w:jc w:val="center"/>
              <w:rPr>
                <w:b/>
                <w:i/>
                <w:sz w:val="20"/>
                <w:szCs w:val="20"/>
                <w:lang w:val="ru-RU"/>
              </w:rPr>
            </w:pPr>
            <w:r w:rsidRPr="004A6F51">
              <w:rPr>
                <w:b/>
                <w:i/>
                <w:sz w:val="20"/>
                <w:szCs w:val="20"/>
                <w:lang w:val="ru-RU"/>
              </w:rPr>
              <w:t>Тип расчетного показателя</w:t>
            </w:r>
          </w:p>
        </w:tc>
        <w:tc>
          <w:tcPr>
            <w:tcW w:w="5670" w:type="dxa"/>
            <w:shd w:val="clear" w:color="auto" w:fill="D9D9D9" w:themeFill="background1" w:themeFillShade="D9"/>
          </w:tcPr>
          <w:p w14:paraId="1DFAF755" w14:textId="77777777" w:rsidR="007779A1" w:rsidRPr="004A6F51" w:rsidRDefault="007779A1" w:rsidP="00B05A9A">
            <w:pPr>
              <w:pStyle w:val="aff6"/>
              <w:keepNext/>
              <w:ind w:firstLine="0"/>
              <w:jc w:val="center"/>
              <w:rPr>
                <w:b/>
                <w:i/>
                <w:sz w:val="20"/>
                <w:szCs w:val="20"/>
                <w:lang w:val="ru-RU"/>
              </w:rPr>
            </w:pPr>
            <w:r w:rsidRPr="004A6F51">
              <w:rPr>
                <w:b/>
                <w:i/>
                <w:sz w:val="20"/>
                <w:szCs w:val="20"/>
                <w:lang w:val="ru-RU"/>
              </w:rPr>
              <w:t>Обоснование расчетного показателя</w:t>
            </w:r>
          </w:p>
        </w:tc>
      </w:tr>
      <w:tr w:rsidR="007779A1" w:rsidRPr="004A6F51" w14:paraId="5B9092CA" w14:textId="77777777" w:rsidTr="00B05A9A">
        <w:trPr>
          <w:cantSplit/>
        </w:trPr>
        <w:tc>
          <w:tcPr>
            <w:tcW w:w="1021" w:type="dxa"/>
            <w:vMerge w:val="restart"/>
            <w:shd w:val="clear" w:color="auto" w:fill="F2F2F2" w:themeFill="background1" w:themeFillShade="F2"/>
          </w:tcPr>
          <w:p w14:paraId="579DF9DD" w14:textId="77777777" w:rsidR="007779A1" w:rsidRPr="004A6F51" w:rsidRDefault="007779A1" w:rsidP="00B05A9A">
            <w:pPr>
              <w:pStyle w:val="aff6"/>
              <w:ind w:firstLine="0"/>
              <w:rPr>
                <w:sz w:val="20"/>
                <w:szCs w:val="20"/>
                <w:lang w:val="ru-RU"/>
              </w:rPr>
            </w:pPr>
            <w:r w:rsidRPr="004A6F51">
              <w:rPr>
                <w:sz w:val="20"/>
                <w:szCs w:val="20"/>
                <w:lang w:val="ru-RU"/>
              </w:rPr>
              <w:t>Объекты электр</w:t>
            </w:r>
            <w:r w:rsidRPr="004A6F51">
              <w:rPr>
                <w:sz w:val="20"/>
                <w:szCs w:val="20"/>
                <w:lang w:val="ru-RU"/>
              </w:rPr>
              <w:t>о</w:t>
            </w:r>
            <w:r w:rsidRPr="004A6F51">
              <w:rPr>
                <w:sz w:val="20"/>
                <w:szCs w:val="20"/>
                <w:lang w:val="ru-RU"/>
              </w:rPr>
              <w:t>снабжения</w:t>
            </w:r>
          </w:p>
        </w:tc>
        <w:tc>
          <w:tcPr>
            <w:tcW w:w="2693" w:type="dxa"/>
          </w:tcPr>
          <w:p w14:paraId="62878074" w14:textId="77777777" w:rsidR="007779A1" w:rsidRPr="004A6F51" w:rsidRDefault="007779A1" w:rsidP="00B05A9A">
            <w:pPr>
              <w:pStyle w:val="aff6"/>
              <w:ind w:firstLine="0"/>
              <w:jc w:val="left"/>
              <w:rPr>
                <w:sz w:val="20"/>
                <w:szCs w:val="20"/>
                <w:lang w:val="ru-RU"/>
              </w:rPr>
            </w:pPr>
            <w:r w:rsidRPr="004A6F51">
              <w:rPr>
                <w:sz w:val="20"/>
                <w:szCs w:val="20"/>
                <w:lang w:val="ru-RU"/>
              </w:rPr>
              <w:t>Расчетный показатель мин</w:t>
            </w:r>
            <w:r w:rsidRPr="004A6F51">
              <w:rPr>
                <w:sz w:val="20"/>
                <w:szCs w:val="20"/>
                <w:lang w:val="ru-RU"/>
              </w:rPr>
              <w:t>и</w:t>
            </w:r>
            <w:r w:rsidRPr="004A6F51">
              <w:rPr>
                <w:sz w:val="20"/>
                <w:szCs w:val="20"/>
                <w:lang w:val="ru-RU"/>
              </w:rPr>
              <w:t>мально допустимого уровня обеспеченности</w:t>
            </w:r>
          </w:p>
        </w:tc>
        <w:tc>
          <w:tcPr>
            <w:tcW w:w="5670" w:type="dxa"/>
          </w:tcPr>
          <w:p w14:paraId="0357D4EF" w14:textId="1C590997" w:rsidR="007779A1" w:rsidRPr="004A6F51" w:rsidRDefault="007779A1" w:rsidP="00B05A9A">
            <w:pPr>
              <w:pStyle w:val="aff6"/>
              <w:ind w:firstLine="0"/>
              <w:jc w:val="left"/>
              <w:rPr>
                <w:sz w:val="20"/>
                <w:szCs w:val="20"/>
                <w:lang w:val="ru-RU"/>
              </w:rPr>
            </w:pPr>
            <w:r w:rsidRPr="004A6F51">
              <w:rPr>
                <w:sz w:val="20"/>
                <w:szCs w:val="20"/>
                <w:lang w:val="ru-RU"/>
              </w:rPr>
              <w:t>Объем электропотребления принят в соответствии с Приложен</w:t>
            </w:r>
            <w:r w:rsidRPr="004A6F51">
              <w:rPr>
                <w:sz w:val="20"/>
                <w:szCs w:val="20"/>
                <w:lang w:val="ru-RU"/>
              </w:rPr>
              <w:t>и</w:t>
            </w:r>
            <w:r w:rsidRPr="004A6F51">
              <w:rPr>
                <w:sz w:val="20"/>
                <w:szCs w:val="20"/>
                <w:lang w:val="ru-RU"/>
              </w:rPr>
              <w:t xml:space="preserve">ем Л </w:t>
            </w:r>
            <w:bookmarkStart w:id="174" w:name="OLE_LINK18"/>
            <w:r w:rsidRPr="004A6F51">
              <w:rPr>
                <w:sz w:val="20"/>
                <w:szCs w:val="20"/>
                <w:lang w:val="ru-RU"/>
              </w:rPr>
              <w:t>СП 42.13330.2016 «Градостроительство. Планировка и з</w:t>
            </w:r>
            <w:r w:rsidRPr="004A6F51">
              <w:rPr>
                <w:sz w:val="20"/>
                <w:szCs w:val="20"/>
                <w:lang w:val="ru-RU"/>
              </w:rPr>
              <w:t>а</w:t>
            </w:r>
            <w:r w:rsidRPr="004A6F51">
              <w:rPr>
                <w:sz w:val="20"/>
                <w:szCs w:val="20"/>
                <w:lang w:val="ru-RU"/>
              </w:rPr>
              <w:t>стройка городских и сельских поселений. Актуализированная редакция СНиП 2.07.01-89*»</w:t>
            </w:r>
            <w:bookmarkEnd w:id="174"/>
            <w:r w:rsidRPr="004A6F51">
              <w:rPr>
                <w:sz w:val="20"/>
                <w:szCs w:val="20"/>
                <w:lang w:val="ru-RU"/>
              </w:rPr>
              <w:t xml:space="preserve"> и таблицей </w:t>
            </w:r>
            <w:r>
              <w:rPr>
                <w:sz w:val="20"/>
                <w:szCs w:val="20"/>
                <w:lang w:val="ru-RU"/>
              </w:rPr>
              <w:t>1.</w:t>
            </w:r>
            <w:r w:rsidRPr="004A6F51">
              <w:rPr>
                <w:sz w:val="20"/>
                <w:szCs w:val="20"/>
                <w:lang w:val="ru-RU"/>
              </w:rPr>
              <w:t>2.5 РНГП Ивановской области.</w:t>
            </w:r>
          </w:p>
        </w:tc>
      </w:tr>
      <w:tr w:rsidR="007779A1" w:rsidRPr="004A6F51" w14:paraId="10405839" w14:textId="77777777" w:rsidTr="00B05A9A">
        <w:trPr>
          <w:cantSplit/>
        </w:trPr>
        <w:tc>
          <w:tcPr>
            <w:tcW w:w="1021" w:type="dxa"/>
            <w:vMerge/>
            <w:shd w:val="clear" w:color="auto" w:fill="F2F2F2" w:themeFill="background1" w:themeFillShade="F2"/>
          </w:tcPr>
          <w:p w14:paraId="545C318A" w14:textId="77777777" w:rsidR="007779A1" w:rsidRPr="004A6F51" w:rsidRDefault="007779A1" w:rsidP="00B05A9A">
            <w:pPr>
              <w:pStyle w:val="aff6"/>
              <w:ind w:firstLine="0"/>
              <w:jc w:val="left"/>
              <w:rPr>
                <w:sz w:val="20"/>
                <w:szCs w:val="20"/>
                <w:lang w:val="ru-RU"/>
              </w:rPr>
            </w:pPr>
          </w:p>
        </w:tc>
        <w:tc>
          <w:tcPr>
            <w:tcW w:w="2693" w:type="dxa"/>
          </w:tcPr>
          <w:p w14:paraId="6FE55305" w14:textId="77777777" w:rsidR="007779A1" w:rsidRPr="004A6F51" w:rsidRDefault="007779A1" w:rsidP="00B05A9A">
            <w:pPr>
              <w:pStyle w:val="aff6"/>
              <w:ind w:firstLine="0"/>
              <w:jc w:val="left"/>
              <w:rPr>
                <w:sz w:val="20"/>
                <w:szCs w:val="20"/>
                <w:lang w:val="ru-RU"/>
              </w:rPr>
            </w:pPr>
            <w:r w:rsidRPr="004A6F51">
              <w:rPr>
                <w:sz w:val="20"/>
                <w:szCs w:val="20"/>
                <w:lang w:val="ru-RU"/>
              </w:rPr>
              <w:t>Расчетный показатель макс</w:t>
            </w:r>
            <w:r w:rsidRPr="004A6F51">
              <w:rPr>
                <w:sz w:val="20"/>
                <w:szCs w:val="20"/>
                <w:lang w:val="ru-RU"/>
              </w:rPr>
              <w:t>и</w:t>
            </w:r>
            <w:r w:rsidRPr="004A6F51">
              <w:rPr>
                <w:sz w:val="20"/>
                <w:szCs w:val="20"/>
                <w:lang w:val="ru-RU"/>
              </w:rPr>
              <w:t>мально допустимого уровня территориальной доступности</w:t>
            </w:r>
          </w:p>
        </w:tc>
        <w:tc>
          <w:tcPr>
            <w:tcW w:w="5670" w:type="dxa"/>
          </w:tcPr>
          <w:p w14:paraId="4BAEE97E" w14:textId="77777777" w:rsidR="007779A1" w:rsidRPr="004A6F51" w:rsidRDefault="007779A1" w:rsidP="00B05A9A">
            <w:pPr>
              <w:pStyle w:val="aff6"/>
              <w:ind w:firstLine="0"/>
              <w:jc w:val="center"/>
              <w:rPr>
                <w:sz w:val="20"/>
                <w:szCs w:val="20"/>
                <w:lang w:val="ru-RU"/>
              </w:rPr>
            </w:pPr>
            <w:r w:rsidRPr="004A6F51">
              <w:rPr>
                <w:sz w:val="20"/>
                <w:szCs w:val="20"/>
                <w:lang w:val="ru-RU"/>
              </w:rPr>
              <w:t>Не нормируется</w:t>
            </w:r>
          </w:p>
        </w:tc>
      </w:tr>
      <w:tr w:rsidR="007779A1" w:rsidRPr="004A6F51" w14:paraId="17F62FA9" w14:textId="77777777" w:rsidTr="00B05A9A">
        <w:trPr>
          <w:cantSplit/>
        </w:trPr>
        <w:tc>
          <w:tcPr>
            <w:tcW w:w="1021" w:type="dxa"/>
            <w:vMerge w:val="restart"/>
            <w:shd w:val="clear" w:color="auto" w:fill="F2F2F2" w:themeFill="background1" w:themeFillShade="F2"/>
          </w:tcPr>
          <w:p w14:paraId="0F854732" w14:textId="77777777" w:rsidR="007779A1" w:rsidRPr="004A6F51" w:rsidRDefault="007779A1" w:rsidP="00B05A9A">
            <w:pPr>
              <w:pStyle w:val="aff6"/>
              <w:ind w:firstLine="0"/>
              <w:jc w:val="left"/>
              <w:rPr>
                <w:sz w:val="20"/>
                <w:szCs w:val="20"/>
                <w:lang w:val="ru-RU"/>
              </w:rPr>
            </w:pPr>
            <w:r w:rsidRPr="004A6F51">
              <w:rPr>
                <w:sz w:val="20"/>
                <w:szCs w:val="20"/>
                <w:lang w:val="ru-RU"/>
              </w:rPr>
              <w:t>Объекты тепл</w:t>
            </w:r>
            <w:r w:rsidRPr="004A6F51">
              <w:rPr>
                <w:sz w:val="20"/>
                <w:szCs w:val="20"/>
                <w:lang w:val="ru-RU"/>
              </w:rPr>
              <w:t>о</w:t>
            </w:r>
            <w:r w:rsidRPr="004A6F51">
              <w:rPr>
                <w:sz w:val="20"/>
                <w:szCs w:val="20"/>
                <w:lang w:val="ru-RU"/>
              </w:rPr>
              <w:t>снабжения</w:t>
            </w:r>
          </w:p>
        </w:tc>
        <w:tc>
          <w:tcPr>
            <w:tcW w:w="2693" w:type="dxa"/>
          </w:tcPr>
          <w:p w14:paraId="0708FD65" w14:textId="77777777" w:rsidR="007779A1" w:rsidRPr="004A6F51" w:rsidRDefault="007779A1" w:rsidP="00B05A9A">
            <w:pPr>
              <w:pStyle w:val="aff6"/>
              <w:ind w:firstLine="0"/>
              <w:jc w:val="left"/>
              <w:rPr>
                <w:sz w:val="20"/>
                <w:szCs w:val="20"/>
                <w:lang w:val="ru-RU"/>
              </w:rPr>
            </w:pPr>
            <w:r w:rsidRPr="004A6F51">
              <w:rPr>
                <w:sz w:val="20"/>
                <w:szCs w:val="20"/>
                <w:lang w:val="ru-RU"/>
              </w:rPr>
              <w:t>Расчетный показатель мин</w:t>
            </w:r>
            <w:r w:rsidRPr="004A6F51">
              <w:rPr>
                <w:sz w:val="20"/>
                <w:szCs w:val="20"/>
                <w:lang w:val="ru-RU"/>
              </w:rPr>
              <w:t>и</w:t>
            </w:r>
            <w:r w:rsidRPr="004A6F51">
              <w:rPr>
                <w:sz w:val="20"/>
                <w:szCs w:val="20"/>
                <w:lang w:val="ru-RU"/>
              </w:rPr>
              <w:t>мально допустимого уровня обеспеченности</w:t>
            </w:r>
          </w:p>
        </w:tc>
        <w:tc>
          <w:tcPr>
            <w:tcW w:w="5670" w:type="dxa"/>
          </w:tcPr>
          <w:p w14:paraId="7EEDAFF4" w14:textId="77777777" w:rsidR="007779A1" w:rsidRPr="004A6F51" w:rsidRDefault="007779A1" w:rsidP="00B05A9A">
            <w:pPr>
              <w:pStyle w:val="aff6"/>
              <w:ind w:firstLine="0"/>
              <w:jc w:val="left"/>
              <w:rPr>
                <w:sz w:val="20"/>
                <w:szCs w:val="20"/>
                <w:lang w:val="ru-RU"/>
              </w:rPr>
            </w:pPr>
            <w:r w:rsidRPr="004A6F51">
              <w:rPr>
                <w:sz w:val="20"/>
                <w:szCs w:val="20"/>
                <w:lang w:val="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14:paraId="7F84208B" w14:textId="77777777" w:rsidR="007779A1" w:rsidRPr="004A6F51" w:rsidRDefault="007779A1" w:rsidP="00B05A9A">
            <w:pPr>
              <w:pStyle w:val="aff6"/>
              <w:numPr>
                <w:ilvl w:val="0"/>
                <w:numId w:val="20"/>
              </w:numPr>
              <w:ind w:left="398"/>
              <w:jc w:val="left"/>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w:t>
            </w:r>
            <w:r w:rsidRPr="004A6F51">
              <w:rPr>
                <w:sz w:val="20"/>
                <w:szCs w:val="20"/>
                <w:lang w:val="ru-RU"/>
              </w:rPr>
              <w:t>а</w:t>
            </w:r>
            <w:r w:rsidRPr="004A6F51">
              <w:rPr>
                <w:sz w:val="20"/>
                <w:szCs w:val="20"/>
                <w:lang w:val="ru-RU"/>
              </w:rPr>
              <w:t>зом 0,97 Гкал/год на 1 чел.;</w:t>
            </w:r>
          </w:p>
          <w:p w14:paraId="0AE16CE9" w14:textId="77777777" w:rsidR="007779A1" w:rsidRPr="004A6F51" w:rsidRDefault="007779A1" w:rsidP="00B05A9A">
            <w:pPr>
              <w:pStyle w:val="aff6"/>
              <w:numPr>
                <w:ilvl w:val="0"/>
                <w:numId w:val="20"/>
              </w:numPr>
              <w:ind w:left="398"/>
              <w:jc w:val="left"/>
              <w:rPr>
                <w:sz w:val="20"/>
                <w:szCs w:val="20"/>
                <w:lang w:val="ru-RU"/>
              </w:rPr>
            </w:pPr>
            <w:r w:rsidRPr="004A6F51">
              <w:rPr>
                <w:sz w:val="20"/>
                <w:szCs w:val="20"/>
                <w:lang w:val="ru-RU"/>
              </w:rPr>
              <w:t>при наличии в квартире газовой плиты и газового вод</w:t>
            </w:r>
            <w:r w:rsidRPr="004A6F51">
              <w:rPr>
                <w:sz w:val="20"/>
                <w:szCs w:val="20"/>
                <w:lang w:val="ru-RU"/>
              </w:rPr>
              <w:t>о</w:t>
            </w:r>
            <w:r w:rsidRPr="004A6F51">
              <w:rPr>
                <w:sz w:val="20"/>
                <w:szCs w:val="20"/>
                <w:lang w:val="ru-RU"/>
              </w:rPr>
              <w:t>нагревателя (при отсутствии централизованного горячего водоснабжения) при газоснабжении природным газом 2,4 Гкал/год на 1 чел.;</w:t>
            </w:r>
          </w:p>
          <w:p w14:paraId="051BD63A" w14:textId="77777777" w:rsidR="007779A1" w:rsidRPr="004A6F51" w:rsidRDefault="007779A1" w:rsidP="00B05A9A">
            <w:pPr>
              <w:pStyle w:val="aff6"/>
              <w:numPr>
                <w:ilvl w:val="0"/>
                <w:numId w:val="20"/>
              </w:numPr>
              <w:ind w:left="398"/>
              <w:jc w:val="left"/>
              <w:rPr>
                <w:sz w:val="20"/>
                <w:szCs w:val="20"/>
                <w:lang w:val="ru-RU"/>
              </w:rPr>
            </w:pPr>
            <w:r w:rsidRPr="004A6F51">
              <w:rPr>
                <w:sz w:val="20"/>
                <w:szCs w:val="20"/>
                <w:lang w:val="ru-RU"/>
              </w:rPr>
              <w:t>при наличии в квартире газовой плиты и отсутствии центр</w:t>
            </w:r>
            <w:r w:rsidRPr="004A6F51">
              <w:rPr>
                <w:sz w:val="20"/>
                <w:szCs w:val="20"/>
                <w:lang w:val="ru-RU"/>
              </w:rPr>
              <w:t>а</w:t>
            </w:r>
            <w:r w:rsidRPr="004A6F51">
              <w:rPr>
                <w:sz w:val="20"/>
                <w:szCs w:val="20"/>
                <w:lang w:val="ru-RU"/>
              </w:rPr>
              <w:t>лизованного горячего водоснабжения и газового водонагр</w:t>
            </w:r>
            <w:r w:rsidRPr="004A6F51">
              <w:rPr>
                <w:sz w:val="20"/>
                <w:szCs w:val="20"/>
                <w:lang w:val="ru-RU"/>
              </w:rPr>
              <w:t>е</w:t>
            </w:r>
            <w:r w:rsidRPr="004A6F51">
              <w:rPr>
                <w:sz w:val="20"/>
                <w:szCs w:val="20"/>
                <w:lang w:val="ru-RU"/>
              </w:rPr>
              <w:t>вателя при газоснабжении природным газом 1,43 Гкал/год на 1 чел.</w:t>
            </w:r>
          </w:p>
        </w:tc>
      </w:tr>
      <w:tr w:rsidR="007779A1" w:rsidRPr="004A6F51" w14:paraId="77A01091" w14:textId="77777777" w:rsidTr="00B05A9A">
        <w:trPr>
          <w:cantSplit/>
        </w:trPr>
        <w:tc>
          <w:tcPr>
            <w:tcW w:w="1021" w:type="dxa"/>
            <w:vMerge/>
            <w:shd w:val="clear" w:color="auto" w:fill="F2F2F2" w:themeFill="background1" w:themeFillShade="F2"/>
          </w:tcPr>
          <w:p w14:paraId="5A8F2FE6" w14:textId="77777777" w:rsidR="007779A1" w:rsidRPr="004A6F51" w:rsidRDefault="007779A1" w:rsidP="00B05A9A">
            <w:pPr>
              <w:pStyle w:val="aff6"/>
              <w:ind w:firstLine="0"/>
              <w:jc w:val="left"/>
              <w:rPr>
                <w:sz w:val="20"/>
                <w:szCs w:val="20"/>
                <w:lang w:val="ru-RU"/>
              </w:rPr>
            </w:pPr>
          </w:p>
        </w:tc>
        <w:tc>
          <w:tcPr>
            <w:tcW w:w="2693" w:type="dxa"/>
          </w:tcPr>
          <w:p w14:paraId="422D6BA9" w14:textId="77777777" w:rsidR="007779A1" w:rsidRPr="004A6F51" w:rsidRDefault="007779A1" w:rsidP="00B05A9A">
            <w:pPr>
              <w:pStyle w:val="aff6"/>
              <w:ind w:firstLine="0"/>
              <w:rPr>
                <w:sz w:val="20"/>
                <w:szCs w:val="20"/>
                <w:lang w:val="ru-RU"/>
              </w:rPr>
            </w:pPr>
            <w:r w:rsidRPr="004A6F51">
              <w:rPr>
                <w:sz w:val="20"/>
                <w:szCs w:val="20"/>
                <w:lang w:val="ru-RU"/>
              </w:rPr>
              <w:t>Расчетный показатель макс</w:t>
            </w:r>
            <w:r w:rsidRPr="004A6F51">
              <w:rPr>
                <w:sz w:val="20"/>
                <w:szCs w:val="20"/>
                <w:lang w:val="ru-RU"/>
              </w:rPr>
              <w:t>и</w:t>
            </w:r>
            <w:r w:rsidRPr="004A6F51">
              <w:rPr>
                <w:sz w:val="20"/>
                <w:szCs w:val="20"/>
                <w:lang w:val="ru-RU"/>
              </w:rPr>
              <w:t>мально допустимого уровня территориальной доступности</w:t>
            </w:r>
          </w:p>
        </w:tc>
        <w:tc>
          <w:tcPr>
            <w:tcW w:w="5670" w:type="dxa"/>
          </w:tcPr>
          <w:p w14:paraId="63881BD1" w14:textId="77777777" w:rsidR="007779A1" w:rsidRPr="004A6F51" w:rsidRDefault="007779A1" w:rsidP="00B05A9A">
            <w:pPr>
              <w:pStyle w:val="aff6"/>
              <w:ind w:firstLine="0"/>
              <w:jc w:val="center"/>
              <w:rPr>
                <w:sz w:val="20"/>
                <w:szCs w:val="20"/>
                <w:lang w:val="ru-RU"/>
              </w:rPr>
            </w:pPr>
            <w:r w:rsidRPr="004A6F51">
              <w:rPr>
                <w:sz w:val="20"/>
                <w:szCs w:val="20"/>
                <w:lang w:val="ru-RU"/>
              </w:rPr>
              <w:t>Не нормируется</w:t>
            </w:r>
          </w:p>
        </w:tc>
      </w:tr>
      <w:tr w:rsidR="007779A1" w:rsidRPr="004A6F51" w14:paraId="3D3D09B4" w14:textId="77777777" w:rsidTr="00B05A9A">
        <w:trPr>
          <w:cantSplit/>
        </w:trPr>
        <w:tc>
          <w:tcPr>
            <w:tcW w:w="1021" w:type="dxa"/>
            <w:vMerge w:val="restart"/>
            <w:shd w:val="clear" w:color="auto" w:fill="F2F2F2" w:themeFill="background1" w:themeFillShade="F2"/>
          </w:tcPr>
          <w:p w14:paraId="52A87D3E" w14:textId="77777777" w:rsidR="007779A1" w:rsidRPr="004A6F51" w:rsidRDefault="007779A1" w:rsidP="00B05A9A">
            <w:pPr>
              <w:pStyle w:val="aff6"/>
              <w:ind w:firstLine="0"/>
              <w:jc w:val="left"/>
              <w:rPr>
                <w:sz w:val="20"/>
                <w:szCs w:val="20"/>
                <w:lang w:val="ru-RU"/>
              </w:rPr>
            </w:pPr>
            <w:r w:rsidRPr="004A6F51">
              <w:rPr>
                <w:sz w:val="20"/>
                <w:szCs w:val="20"/>
                <w:lang w:val="ru-RU"/>
              </w:rPr>
              <w:t>Объекты газосна</w:t>
            </w:r>
            <w:r w:rsidRPr="004A6F51">
              <w:rPr>
                <w:sz w:val="20"/>
                <w:szCs w:val="20"/>
                <w:lang w:val="ru-RU"/>
              </w:rPr>
              <w:t>б</w:t>
            </w:r>
            <w:r w:rsidRPr="004A6F51">
              <w:rPr>
                <w:sz w:val="20"/>
                <w:szCs w:val="20"/>
                <w:lang w:val="ru-RU"/>
              </w:rPr>
              <w:t>жения</w:t>
            </w:r>
          </w:p>
        </w:tc>
        <w:tc>
          <w:tcPr>
            <w:tcW w:w="2693" w:type="dxa"/>
          </w:tcPr>
          <w:p w14:paraId="24D98306" w14:textId="77777777" w:rsidR="007779A1" w:rsidRPr="004A6F51" w:rsidRDefault="007779A1" w:rsidP="00B05A9A">
            <w:pPr>
              <w:pStyle w:val="aff6"/>
              <w:ind w:firstLine="0"/>
              <w:rPr>
                <w:sz w:val="20"/>
                <w:szCs w:val="20"/>
                <w:lang w:val="ru-RU"/>
              </w:rPr>
            </w:pPr>
            <w:r w:rsidRPr="004A6F51">
              <w:rPr>
                <w:sz w:val="20"/>
                <w:szCs w:val="20"/>
                <w:lang w:val="ru-RU"/>
              </w:rPr>
              <w:t>Расчетный показатель мин</w:t>
            </w:r>
            <w:r w:rsidRPr="004A6F51">
              <w:rPr>
                <w:sz w:val="20"/>
                <w:szCs w:val="20"/>
                <w:lang w:val="ru-RU"/>
              </w:rPr>
              <w:t>и</w:t>
            </w:r>
            <w:r w:rsidRPr="004A6F51">
              <w:rPr>
                <w:sz w:val="20"/>
                <w:szCs w:val="20"/>
                <w:lang w:val="ru-RU"/>
              </w:rPr>
              <w:t>мально допустимого уровня обеспеченности</w:t>
            </w:r>
          </w:p>
        </w:tc>
        <w:tc>
          <w:tcPr>
            <w:tcW w:w="5670" w:type="dxa"/>
          </w:tcPr>
          <w:p w14:paraId="47844C4E" w14:textId="4FF2AE19" w:rsidR="007779A1" w:rsidRPr="004A6F51" w:rsidRDefault="007779A1" w:rsidP="00B05A9A">
            <w:pPr>
              <w:pStyle w:val="aff6"/>
              <w:ind w:firstLine="0"/>
              <w:rPr>
                <w:sz w:val="20"/>
                <w:szCs w:val="20"/>
                <w:lang w:val="ru-RU"/>
              </w:rPr>
            </w:pPr>
            <w:r w:rsidRPr="004A6F51">
              <w:rPr>
                <w:sz w:val="20"/>
                <w:szCs w:val="20"/>
                <w:lang w:val="ru-RU"/>
              </w:rPr>
              <w:t>Объем газопотребления принят в соответствии с п. 3.12 СП 42-101-2003 «Общие положения по проектированию и строител</w:t>
            </w:r>
            <w:r w:rsidRPr="004A6F51">
              <w:rPr>
                <w:sz w:val="20"/>
                <w:szCs w:val="20"/>
                <w:lang w:val="ru-RU"/>
              </w:rPr>
              <w:t>ь</w:t>
            </w:r>
            <w:r w:rsidRPr="004A6F51">
              <w:rPr>
                <w:sz w:val="20"/>
                <w:szCs w:val="20"/>
                <w:lang w:val="ru-RU"/>
              </w:rPr>
              <w:t>ству газораспределительных систем из металлических и пол</w:t>
            </w:r>
            <w:r w:rsidRPr="004A6F51">
              <w:rPr>
                <w:sz w:val="20"/>
                <w:szCs w:val="20"/>
                <w:lang w:val="ru-RU"/>
              </w:rPr>
              <w:t>и</w:t>
            </w:r>
            <w:r w:rsidRPr="004A6F51">
              <w:rPr>
                <w:sz w:val="20"/>
                <w:szCs w:val="20"/>
                <w:lang w:val="ru-RU"/>
              </w:rPr>
              <w:t xml:space="preserve">этиленовых труб» и таблицей </w:t>
            </w:r>
            <w:r>
              <w:rPr>
                <w:sz w:val="20"/>
                <w:szCs w:val="20"/>
                <w:lang w:val="ru-RU"/>
              </w:rPr>
              <w:t>1.</w:t>
            </w:r>
            <w:r w:rsidRPr="004A6F51">
              <w:rPr>
                <w:sz w:val="20"/>
                <w:szCs w:val="20"/>
                <w:lang w:val="ru-RU"/>
              </w:rPr>
              <w:t>2.5 РНГП Ивановской области:</w:t>
            </w:r>
          </w:p>
          <w:p w14:paraId="39701EFC" w14:textId="77777777" w:rsidR="007779A1" w:rsidRPr="004A6F51" w:rsidRDefault="007779A1" w:rsidP="00B05A9A">
            <w:pPr>
              <w:pStyle w:val="aff6"/>
              <w:numPr>
                <w:ilvl w:val="0"/>
                <w:numId w:val="20"/>
              </w:numPr>
              <w:ind w:left="398"/>
              <w:rPr>
                <w:sz w:val="20"/>
                <w:szCs w:val="20"/>
                <w:lang w:val="ru-RU"/>
              </w:rPr>
            </w:pPr>
            <w:r w:rsidRPr="004A6F51">
              <w:rPr>
                <w:sz w:val="20"/>
                <w:szCs w:val="20"/>
                <w:lang w:val="ru-RU"/>
              </w:rPr>
              <w:t>при наличии централизованного горячего водоснабжения 120 м</w:t>
            </w:r>
            <w:r w:rsidRPr="004A6F51">
              <w:rPr>
                <w:sz w:val="20"/>
                <w:szCs w:val="20"/>
                <w:vertAlign w:val="superscript"/>
                <w:lang w:val="ru-RU"/>
              </w:rPr>
              <w:t>3</w:t>
            </w:r>
            <w:r w:rsidRPr="004A6F51">
              <w:rPr>
                <w:sz w:val="20"/>
                <w:szCs w:val="20"/>
                <w:lang w:val="ru-RU"/>
              </w:rPr>
              <w:t>/год на 1 чел.;</w:t>
            </w:r>
          </w:p>
          <w:p w14:paraId="1D616A70" w14:textId="77777777" w:rsidR="007779A1" w:rsidRPr="004A6F51" w:rsidRDefault="007779A1" w:rsidP="00B05A9A">
            <w:pPr>
              <w:pStyle w:val="aff6"/>
              <w:numPr>
                <w:ilvl w:val="0"/>
                <w:numId w:val="20"/>
              </w:numPr>
              <w:ind w:left="398"/>
              <w:rPr>
                <w:sz w:val="20"/>
                <w:szCs w:val="20"/>
                <w:lang w:val="ru-RU"/>
              </w:rPr>
            </w:pPr>
            <w:r w:rsidRPr="004A6F51">
              <w:rPr>
                <w:sz w:val="20"/>
                <w:szCs w:val="20"/>
                <w:lang w:val="ru-RU"/>
              </w:rPr>
              <w:t>при горячем водоснабжении от газовых водонагревателей 300 м</w:t>
            </w:r>
            <w:r w:rsidRPr="004A6F51">
              <w:rPr>
                <w:sz w:val="20"/>
                <w:szCs w:val="20"/>
                <w:vertAlign w:val="superscript"/>
                <w:lang w:val="ru-RU"/>
              </w:rPr>
              <w:t>3</w:t>
            </w:r>
            <w:r w:rsidRPr="004A6F51">
              <w:rPr>
                <w:sz w:val="20"/>
                <w:szCs w:val="20"/>
                <w:lang w:val="ru-RU"/>
              </w:rPr>
              <w:t>/год на 1 чел.</w:t>
            </w:r>
          </w:p>
        </w:tc>
      </w:tr>
      <w:tr w:rsidR="007779A1" w:rsidRPr="004A6F51" w14:paraId="706443CF" w14:textId="77777777" w:rsidTr="00B05A9A">
        <w:trPr>
          <w:cantSplit/>
        </w:trPr>
        <w:tc>
          <w:tcPr>
            <w:tcW w:w="1021" w:type="dxa"/>
            <w:vMerge/>
            <w:shd w:val="clear" w:color="auto" w:fill="F2F2F2" w:themeFill="background1" w:themeFillShade="F2"/>
          </w:tcPr>
          <w:p w14:paraId="69AA0F03" w14:textId="77777777" w:rsidR="007779A1" w:rsidRPr="004A6F51" w:rsidRDefault="007779A1" w:rsidP="00B05A9A">
            <w:pPr>
              <w:pStyle w:val="aff6"/>
              <w:ind w:firstLine="0"/>
              <w:jc w:val="left"/>
              <w:rPr>
                <w:sz w:val="20"/>
                <w:szCs w:val="20"/>
                <w:lang w:val="ru-RU"/>
              </w:rPr>
            </w:pPr>
          </w:p>
        </w:tc>
        <w:tc>
          <w:tcPr>
            <w:tcW w:w="2693" w:type="dxa"/>
          </w:tcPr>
          <w:p w14:paraId="3C0ED103" w14:textId="77777777" w:rsidR="007779A1" w:rsidRPr="004A6F51" w:rsidRDefault="007779A1" w:rsidP="00B05A9A">
            <w:pPr>
              <w:pStyle w:val="aff6"/>
              <w:ind w:firstLine="0"/>
              <w:rPr>
                <w:sz w:val="20"/>
                <w:szCs w:val="20"/>
                <w:lang w:val="ru-RU"/>
              </w:rPr>
            </w:pPr>
            <w:r w:rsidRPr="004A6F51">
              <w:rPr>
                <w:sz w:val="20"/>
                <w:szCs w:val="20"/>
                <w:lang w:val="ru-RU"/>
              </w:rPr>
              <w:t>Расчетный показатель макс</w:t>
            </w:r>
            <w:r w:rsidRPr="004A6F51">
              <w:rPr>
                <w:sz w:val="20"/>
                <w:szCs w:val="20"/>
                <w:lang w:val="ru-RU"/>
              </w:rPr>
              <w:t>и</w:t>
            </w:r>
            <w:r w:rsidRPr="004A6F51">
              <w:rPr>
                <w:sz w:val="20"/>
                <w:szCs w:val="20"/>
                <w:lang w:val="ru-RU"/>
              </w:rPr>
              <w:t>мально допустимого уровня территориальной доступности</w:t>
            </w:r>
          </w:p>
        </w:tc>
        <w:tc>
          <w:tcPr>
            <w:tcW w:w="5670" w:type="dxa"/>
          </w:tcPr>
          <w:p w14:paraId="1F7541A6" w14:textId="77777777" w:rsidR="007779A1" w:rsidRPr="004A6F51" w:rsidRDefault="007779A1" w:rsidP="00B05A9A">
            <w:pPr>
              <w:pStyle w:val="aff6"/>
              <w:ind w:firstLine="0"/>
              <w:jc w:val="center"/>
              <w:rPr>
                <w:sz w:val="20"/>
                <w:szCs w:val="20"/>
                <w:lang w:val="ru-RU"/>
              </w:rPr>
            </w:pPr>
            <w:r w:rsidRPr="004A6F51">
              <w:rPr>
                <w:sz w:val="20"/>
                <w:szCs w:val="20"/>
                <w:lang w:val="ru-RU"/>
              </w:rPr>
              <w:t>Не нормируется</w:t>
            </w:r>
          </w:p>
        </w:tc>
      </w:tr>
      <w:tr w:rsidR="007779A1" w:rsidRPr="004A6F51" w14:paraId="62C38F48" w14:textId="77777777" w:rsidTr="00B05A9A">
        <w:trPr>
          <w:cantSplit/>
        </w:trPr>
        <w:tc>
          <w:tcPr>
            <w:tcW w:w="1021" w:type="dxa"/>
            <w:vMerge w:val="restart"/>
            <w:shd w:val="clear" w:color="auto" w:fill="F2F2F2" w:themeFill="background1" w:themeFillShade="F2"/>
          </w:tcPr>
          <w:p w14:paraId="518A597B" w14:textId="77777777" w:rsidR="007779A1" w:rsidRPr="004A6F51" w:rsidRDefault="007779A1" w:rsidP="00B05A9A">
            <w:pPr>
              <w:pStyle w:val="aff6"/>
              <w:ind w:firstLine="0"/>
              <w:jc w:val="left"/>
              <w:rPr>
                <w:sz w:val="20"/>
                <w:szCs w:val="20"/>
                <w:lang w:val="ru-RU"/>
              </w:rPr>
            </w:pPr>
            <w:r w:rsidRPr="004A6F51">
              <w:rPr>
                <w:sz w:val="20"/>
                <w:szCs w:val="20"/>
                <w:lang w:val="ru-RU"/>
              </w:rPr>
              <w:lastRenderedPageBreak/>
              <w:t>Объекты водосна</w:t>
            </w:r>
            <w:r w:rsidRPr="004A6F51">
              <w:rPr>
                <w:sz w:val="20"/>
                <w:szCs w:val="20"/>
                <w:lang w:val="ru-RU"/>
              </w:rPr>
              <w:t>б</w:t>
            </w:r>
            <w:r w:rsidRPr="004A6F51">
              <w:rPr>
                <w:sz w:val="20"/>
                <w:szCs w:val="20"/>
                <w:lang w:val="ru-RU"/>
              </w:rPr>
              <w:t>жения</w:t>
            </w:r>
          </w:p>
        </w:tc>
        <w:tc>
          <w:tcPr>
            <w:tcW w:w="2693" w:type="dxa"/>
          </w:tcPr>
          <w:p w14:paraId="43979222" w14:textId="77777777" w:rsidR="007779A1" w:rsidRPr="004A6F51" w:rsidRDefault="007779A1" w:rsidP="00B05A9A">
            <w:pPr>
              <w:pStyle w:val="aff6"/>
              <w:ind w:firstLine="0"/>
              <w:rPr>
                <w:sz w:val="20"/>
                <w:szCs w:val="20"/>
                <w:lang w:val="ru-RU"/>
              </w:rPr>
            </w:pPr>
            <w:r w:rsidRPr="004A6F51">
              <w:rPr>
                <w:sz w:val="20"/>
                <w:szCs w:val="20"/>
                <w:lang w:val="ru-RU"/>
              </w:rPr>
              <w:t>Расчетный показатель мин</w:t>
            </w:r>
            <w:r w:rsidRPr="004A6F51">
              <w:rPr>
                <w:sz w:val="20"/>
                <w:szCs w:val="20"/>
                <w:lang w:val="ru-RU"/>
              </w:rPr>
              <w:t>и</w:t>
            </w:r>
            <w:r w:rsidRPr="004A6F51">
              <w:rPr>
                <w:sz w:val="20"/>
                <w:szCs w:val="20"/>
                <w:lang w:val="ru-RU"/>
              </w:rPr>
              <w:t>мально допустимого уровня обеспеченности</w:t>
            </w:r>
          </w:p>
        </w:tc>
        <w:tc>
          <w:tcPr>
            <w:tcW w:w="5670" w:type="dxa"/>
          </w:tcPr>
          <w:p w14:paraId="28CE0303" w14:textId="2C0DE3E7" w:rsidR="007779A1" w:rsidRPr="004A6F51" w:rsidRDefault="007779A1" w:rsidP="00B05A9A">
            <w:pPr>
              <w:pStyle w:val="aff6"/>
              <w:ind w:firstLine="0"/>
              <w:jc w:val="left"/>
              <w:rPr>
                <w:sz w:val="20"/>
                <w:szCs w:val="20"/>
                <w:lang w:val="ru-RU"/>
              </w:rPr>
            </w:pPr>
            <w:r w:rsidRPr="004A6F51">
              <w:rPr>
                <w:sz w:val="20"/>
                <w:szCs w:val="20"/>
                <w:lang w:val="ru-RU"/>
              </w:rPr>
              <w:t xml:space="preserve">Объем водопотребления принят в соответствии с п. 5.1 СП 31.13330.2012 «Водоснабжение. Наружные сети и сооружения» и таблицей </w:t>
            </w:r>
            <w:r>
              <w:rPr>
                <w:sz w:val="20"/>
                <w:szCs w:val="20"/>
                <w:lang w:val="ru-RU"/>
              </w:rPr>
              <w:t>1.</w:t>
            </w:r>
            <w:r w:rsidRPr="004A6F51">
              <w:rPr>
                <w:sz w:val="20"/>
                <w:szCs w:val="20"/>
                <w:lang w:val="ru-RU"/>
              </w:rPr>
              <w:t>2.5 РНГП Ивановской области:</w:t>
            </w:r>
          </w:p>
          <w:p w14:paraId="025649B5" w14:textId="77777777" w:rsidR="007779A1" w:rsidRPr="004A6F51" w:rsidRDefault="007779A1" w:rsidP="00B05A9A">
            <w:pPr>
              <w:pStyle w:val="aff6"/>
              <w:numPr>
                <w:ilvl w:val="0"/>
                <w:numId w:val="20"/>
              </w:numPr>
              <w:ind w:left="398"/>
              <w:jc w:val="left"/>
              <w:rPr>
                <w:sz w:val="20"/>
                <w:szCs w:val="20"/>
                <w:lang w:val="ru-RU"/>
              </w:rPr>
            </w:pPr>
            <w:r w:rsidRPr="004A6F51">
              <w:rPr>
                <w:sz w:val="20"/>
                <w:szCs w:val="20"/>
                <w:lang w:val="ru-RU"/>
              </w:rPr>
              <w:t>при застройке зданиями, оборудованными внутренним в</w:t>
            </w:r>
            <w:r w:rsidRPr="004A6F51">
              <w:rPr>
                <w:sz w:val="20"/>
                <w:szCs w:val="20"/>
                <w:lang w:val="ru-RU"/>
              </w:rPr>
              <w:t>о</w:t>
            </w:r>
            <w:r w:rsidRPr="004A6F51">
              <w:rPr>
                <w:sz w:val="20"/>
                <w:szCs w:val="20"/>
                <w:lang w:val="ru-RU"/>
              </w:rPr>
              <w:t>допроводом и канализацией, без ванн 125 л/сут. на 1 чел.;</w:t>
            </w:r>
          </w:p>
          <w:p w14:paraId="43566066" w14:textId="77777777" w:rsidR="007779A1" w:rsidRPr="004A6F51" w:rsidRDefault="007779A1" w:rsidP="00B05A9A">
            <w:pPr>
              <w:pStyle w:val="aff6"/>
              <w:numPr>
                <w:ilvl w:val="0"/>
                <w:numId w:val="20"/>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14:paraId="63BCF302" w14:textId="77777777" w:rsidR="007779A1" w:rsidRPr="004A6F51" w:rsidRDefault="007779A1" w:rsidP="00B05A9A">
            <w:pPr>
              <w:pStyle w:val="aff6"/>
              <w:numPr>
                <w:ilvl w:val="0"/>
                <w:numId w:val="20"/>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7779A1" w:rsidRPr="004A6F51" w14:paraId="1C50AD21" w14:textId="77777777" w:rsidTr="00B05A9A">
        <w:trPr>
          <w:cantSplit/>
        </w:trPr>
        <w:tc>
          <w:tcPr>
            <w:tcW w:w="1021" w:type="dxa"/>
            <w:vMerge/>
            <w:shd w:val="clear" w:color="auto" w:fill="F2F2F2" w:themeFill="background1" w:themeFillShade="F2"/>
          </w:tcPr>
          <w:p w14:paraId="035CAB28" w14:textId="77777777" w:rsidR="007779A1" w:rsidRPr="004A6F51" w:rsidRDefault="007779A1" w:rsidP="00B05A9A">
            <w:pPr>
              <w:pStyle w:val="aff6"/>
              <w:ind w:firstLine="0"/>
              <w:jc w:val="left"/>
              <w:rPr>
                <w:sz w:val="20"/>
                <w:szCs w:val="20"/>
                <w:lang w:val="ru-RU"/>
              </w:rPr>
            </w:pPr>
          </w:p>
        </w:tc>
        <w:tc>
          <w:tcPr>
            <w:tcW w:w="2693" w:type="dxa"/>
          </w:tcPr>
          <w:p w14:paraId="151EC386" w14:textId="77777777" w:rsidR="007779A1" w:rsidRPr="004A6F51" w:rsidRDefault="007779A1" w:rsidP="00B05A9A">
            <w:pPr>
              <w:pStyle w:val="aff6"/>
              <w:ind w:firstLine="0"/>
              <w:rPr>
                <w:sz w:val="20"/>
                <w:szCs w:val="20"/>
                <w:lang w:val="ru-RU"/>
              </w:rPr>
            </w:pPr>
            <w:r w:rsidRPr="004A6F51">
              <w:rPr>
                <w:sz w:val="20"/>
                <w:szCs w:val="20"/>
                <w:lang w:val="ru-RU"/>
              </w:rPr>
              <w:t>Расчетный показатель макс</w:t>
            </w:r>
            <w:r w:rsidRPr="004A6F51">
              <w:rPr>
                <w:sz w:val="20"/>
                <w:szCs w:val="20"/>
                <w:lang w:val="ru-RU"/>
              </w:rPr>
              <w:t>и</w:t>
            </w:r>
            <w:r w:rsidRPr="004A6F51">
              <w:rPr>
                <w:sz w:val="20"/>
                <w:szCs w:val="20"/>
                <w:lang w:val="ru-RU"/>
              </w:rPr>
              <w:t>мально допустимого уровня территориальной доступности</w:t>
            </w:r>
          </w:p>
        </w:tc>
        <w:tc>
          <w:tcPr>
            <w:tcW w:w="5670" w:type="dxa"/>
          </w:tcPr>
          <w:p w14:paraId="583FA2AD" w14:textId="77777777" w:rsidR="007779A1" w:rsidRPr="004A6F51" w:rsidRDefault="007779A1" w:rsidP="00B05A9A">
            <w:pPr>
              <w:pStyle w:val="aff6"/>
              <w:ind w:firstLine="0"/>
              <w:jc w:val="center"/>
              <w:rPr>
                <w:sz w:val="20"/>
                <w:szCs w:val="20"/>
                <w:lang w:val="ru-RU"/>
              </w:rPr>
            </w:pPr>
            <w:r w:rsidRPr="004A6F51">
              <w:rPr>
                <w:sz w:val="20"/>
                <w:szCs w:val="20"/>
                <w:lang w:val="ru-RU"/>
              </w:rPr>
              <w:t>Не нормируется</w:t>
            </w:r>
          </w:p>
        </w:tc>
      </w:tr>
      <w:tr w:rsidR="007779A1" w:rsidRPr="004A6F51" w14:paraId="48E66D7C" w14:textId="77777777" w:rsidTr="00B05A9A">
        <w:trPr>
          <w:cantSplit/>
        </w:trPr>
        <w:tc>
          <w:tcPr>
            <w:tcW w:w="1021" w:type="dxa"/>
            <w:vMerge w:val="restart"/>
            <w:shd w:val="clear" w:color="auto" w:fill="F2F2F2" w:themeFill="background1" w:themeFillShade="F2"/>
          </w:tcPr>
          <w:p w14:paraId="5E0E7C24" w14:textId="77777777" w:rsidR="007779A1" w:rsidRPr="004A6F51" w:rsidRDefault="007779A1" w:rsidP="00B05A9A">
            <w:pPr>
              <w:pStyle w:val="aff6"/>
              <w:ind w:firstLine="0"/>
              <w:jc w:val="left"/>
              <w:rPr>
                <w:sz w:val="20"/>
                <w:szCs w:val="20"/>
                <w:lang w:val="ru-RU"/>
              </w:rPr>
            </w:pPr>
            <w:r w:rsidRPr="004A6F51">
              <w:rPr>
                <w:sz w:val="20"/>
                <w:szCs w:val="20"/>
                <w:lang w:val="ru-RU"/>
              </w:rPr>
              <w:t>Объекты водоотв</w:t>
            </w:r>
            <w:r w:rsidRPr="004A6F51">
              <w:rPr>
                <w:sz w:val="20"/>
                <w:szCs w:val="20"/>
                <w:lang w:val="ru-RU"/>
              </w:rPr>
              <w:t>е</w:t>
            </w:r>
            <w:r w:rsidRPr="004A6F51">
              <w:rPr>
                <w:sz w:val="20"/>
                <w:szCs w:val="20"/>
                <w:lang w:val="ru-RU"/>
              </w:rPr>
              <w:t>дения</w:t>
            </w:r>
          </w:p>
        </w:tc>
        <w:tc>
          <w:tcPr>
            <w:tcW w:w="2693" w:type="dxa"/>
          </w:tcPr>
          <w:p w14:paraId="6CBD50E9" w14:textId="77777777" w:rsidR="007779A1" w:rsidRPr="004A6F51" w:rsidRDefault="007779A1" w:rsidP="00B05A9A">
            <w:pPr>
              <w:pStyle w:val="aff6"/>
              <w:ind w:firstLine="0"/>
              <w:rPr>
                <w:sz w:val="20"/>
                <w:szCs w:val="20"/>
                <w:lang w:val="ru-RU"/>
              </w:rPr>
            </w:pPr>
            <w:r w:rsidRPr="004A6F51">
              <w:rPr>
                <w:sz w:val="20"/>
                <w:szCs w:val="20"/>
                <w:lang w:val="ru-RU"/>
              </w:rPr>
              <w:t>Расчетный показатель мин</w:t>
            </w:r>
            <w:r w:rsidRPr="004A6F51">
              <w:rPr>
                <w:sz w:val="20"/>
                <w:szCs w:val="20"/>
                <w:lang w:val="ru-RU"/>
              </w:rPr>
              <w:t>и</w:t>
            </w:r>
            <w:r w:rsidRPr="004A6F51">
              <w:rPr>
                <w:sz w:val="20"/>
                <w:szCs w:val="20"/>
                <w:lang w:val="ru-RU"/>
              </w:rPr>
              <w:t>мально допустимого уровня обеспеченности</w:t>
            </w:r>
          </w:p>
        </w:tc>
        <w:tc>
          <w:tcPr>
            <w:tcW w:w="5670" w:type="dxa"/>
          </w:tcPr>
          <w:p w14:paraId="35D5E0B3" w14:textId="77777777" w:rsidR="007779A1" w:rsidRPr="004A6F51" w:rsidRDefault="007779A1" w:rsidP="00B05A9A">
            <w:pPr>
              <w:pStyle w:val="aff6"/>
              <w:ind w:firstLine="0"/>
              <w:jc w:val="left"/>
              <w:rPr>
                <w:sz w:val="20"/>
                <w:szCs w:val="20"/>
                <w:lang w:val="ru-RU"/>
              </w:rPr>
            </w:pPr>
            <w:r w:rsidRPr="004A6F51">
              <w:rPr>
                <w:sz w:val="20"/>
                <w:szCs w:val="20"/>
                <w:lang w:val="ru-RU"/>
              </w:rPr>
              <w:t>Объем водоотведения принят в соответствии с п. 5.1.1 СП 32.13330.2012 «Канализация. Наружные сети и сооружения» равным водопотреблению:</w:t>
            </w:r>
          </w:p>
          <w:p w14:paraId="6919F5C9" w14:textId="77777777" w:rsidR="007779A1" w:rsidRPr="004A6F51" w:rsidRDefault="007779A1" w:rsidP="00B05A9A">
            <w:pPr>
              <w:pStyle w:val="aff6"/>
              <w:numPr>
                <w:ilvl w:val="0"/>
                <w:numId w:val="20"/>
              </w:numPr>
              <w:ind w:left="398"/>
              <w:jc w:val="left"/>
              <w:rPr>
                <w:sz w:val="20"/>
                <w:szCs w:val="20"/>
                <w:lang w:val="ru-RU"/>
              </w:rPr>
            </w:pPr>
            <w:r w:rsidRPr="004A6F51">
              <w:rPr>
                <w:sz w:val="20"/>
                <w:szCs w:val="20"/>
                <w:lang w:val="ru-RU"/>
              </w:rPr>
              <w:t>при застройке зданиями, оборудованными внутренним в</w:t>
            </w:r>
            <w:r w:rsidRPr="004A6F51">
              <w:rPr>
                <w:sz w:val="20"/>
                <w:szCs w:val="20"/>
                <w:lang w:val="ru-RU"/>
              </w:rPr>
              <w:t>о</w:t>
            </w:r>
            <w:r w:rsidRPr="004A6F51">
              <w:rPr>
                <w:sz w:val="20"/>
                <w:szCs w:val="20"/>
                <w:lang w:val="ru-RU"/>
              </w:rPr>
              <w:t>допроводом и канализацией, без ванн 125 л/сут. на 1 чел.;</w:t>
            </w:r>
          </w:p>
          <w:p w14:paraId="23F71A28" w14:textId="77777777" w:rsidR="007779A1" w:rsidRPr="004A6F51" w:rsidRDefault="007779A1" w:rsidP="00B05A9A">
            <w:pPr>
              <w:pStyle w:val="aff6"/>
              <w:numPr>
                <w:ilvl w:val="0"/>
                <w:numId w:val="20"/>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14:paraId="59B326DA" w14:textId="77777777" w:rsidR="007779A1" w:rsidRPr="004A6F51" w:rsidRDefault="007779A1" w:rsidP="00B05A9A">
            <w:pPr>
              <w:pStyle w:val="aff6"/>
              <w:numPr>
                <w:ilvl w:val="0"/>
                <w:numId w:val="20"/>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7779A1" w:rsidRPr="004A6F51" w14:paraId="312FB14D" w14:textId="77777777" w:rsidTr="00B05A9A">
        <w:trPr>
          <w:cantSplit/>
        </w:trPr>
        <w:tc>
          <w:tcPr>
            <w:tcW w:w="1021" w:type="dxa"/>
            <w:vMerge/>
            <w:shd w:val="clear" w:color="auto" w:fill="F2F2F2" w:themeFill="background1" w:themeFillShade="F2"/>
          </w:tcPr>
          <w:p w14:paraId="4B03044A" w14:textId="77777777" w:rsidR="007779A1" w:rsidRPr="004A6F51" w:rsidRDefault="007779A1" w:rsidP="00B05A9A">
            <w:pPr>
              <w:pStyle w:val="aff6"/>
              <w:ind w:firstLine="0"/>
              <w:jc w:val="left"/>
              <w:rPr>
                <w:sz w:val="20"/>
                <w:szCs w:val="20"/>
                <w:lang w:val="ru-RU"/>
              </w:rPr>
            </w:pPr>
          </w:p>
        </w:tc>
        <w:tc>
          <w:tcPr>
            <w:tcW w:w="2693" w:type="dxa"/>
          </w:tcPr>
          <w:p w14:paraId="4DC86758" w14:textId="77777777" w:rsidR="007779A1" w:rsidRPr="004A6F51" w:rsidRDefault="007779A1" w:rsidP="00B05A9A">
            <w:pPr>
              <w:pStyle w:val="aff6"/>
              <w:ind w:firstLine="0"/>
              <w:rPr>
                <w:sz w:val="20"/>
                <w:szCs w:val="20"/>
                <w:lang w:val="ru-RU"/>
              </w:rPr>
            </w:pPr>
            <w:r w:rsidRPr="004A6F51">
              <w:rPr>
                <w:sz w:val="20"/>
                <w:szCs w:val="20"/>
                <w:lang w:val="ru-RU"/>
              </w:rPr>
              <w:t>Расчетный показатель макс</w:t>
            </w:r>
            <w:r w:rsidRPr="004A6F51">
              <w:rPr>
                <w:sz w:val="20"/>
                <w:szCs w:val="20"/>
                <w:lang w:val="ru-RU"/>
              </w:rPr>
              <w:t>и</w:t>
            </w:r>
            <w:r w:rsidRPr="004A6F51">
              <w:rPr>
                <w:sz w:val="20"/>
                <w:szCs w:val="20"/>
                <w:lang w:val="ru-RU"/>
              </w:rPr>
              <w:t>мально допустимого уровня территориальной доступности</w:t>
            </w:r>
          </w:p>
        </w:tc>
        <w:tc>
          <w:tcPr>
            <w:tcW w:w="5670" w:type="dxa"/>
          </w:tcPr>
          <w:p w14:paraId="1C317A5B" w14:textId="77777777" w:rsidR="007779A1" w:rsidRPr="004A6F51" w:rsidRDefault="007779A1" w:rsidP="00B05A9A">
            <w:pPr>
              <w:pStyle w:val="aff6"/>
              <w:ind w:firstLine="0"/>
              <w:jc w:val="center"/>
              <w:rPr>
                <w:sz w:val="20"/>
                <w:szCs w:val="20"/>
                <w:lang w:val="ru-RU"/>
              </w:rPr>
            </w:pPr>
            <w:r w:rsidRPr="004A6F51">
              <w:rPr>
                <w:sz w:val="20"/>
                <w:szCs w:val="20"/>
                <w:lang w:val="ru-RU"/>
              </w:rPr>
              <w:t>Не нормируется</w:t>
            </w:r>
          </w:p>
        </w:tc>
      </w:tr>
    </w:tbl>
    <w:p w14:paraId="7801481B" w14:textId="77777777" w:rsidR="00C1728D" w:rsidRPr="00B90C87" w:rsidRDefault="00C1728D" w:rsidP="00C1728D">
      <w:pPr>
        <w:pStyle w:val="20"/>
        <w:numPr>
          <w:ilvl w:val="1"/>
          <w:numId w:val="13"/>
        </w:numPr>
        <w:ind w:left="0" w:firstLine="0"/>
      </w:pPr>
      <w:bookmarkStart w:id="175" w:name="_Toc532045357"/>
      <w:r w:rsidRPr="00B90C87">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175"/>
      <w:r w:rsidRPr="00B90C87">
        <w:t xml:space="preserve"> </w:t>
      </w:r>
    </w:p>
    <w:p w14:paraId="6438356F" w14:textId="273F9EB0"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14:paraId="5B66C674" w14:textId="77777777" w:rsidR="00C1728D" w:rsidRDefault="00C1728D" w:rsidP="00C1728D">
      <w:pPr>
        <w:keepNext/>
        <w:suppressAutoHyphens/>
        <w:spacing w:after="120"/>
        <w:ind w:firstLine="0"/>
        <w:jc w:val="center"/>
        <w:rPr>
          <w:b/>
          <w:i/>
        </w:rPr>
      </w:pPr>
      <w:bookmarkStart w:id="176" w:name="OLE_LINK971"/>
      <w:bookmarkStart w:id="177" w:name="OLE_LINK972"/>
      <w:bookmarkStart w:id="178" w:name="OLE_LINK973"/>
      <w:bookmarkStart w:id="179" w:name="OLE_LINK974"/>
      <w:bookmarkStart w:id="180" w:name="OLE_LINK975"/>
      <w:bookmarkStart w:id="181" w:name="OLE_LINK976"/>
      <w:bookmarkStart w:id="182" w:name="OLE_LINK977"/>
      <w:r w:rsidRPr="00B90C87">
        <w:rPr>
          <w:b/>
          <w:i/>
        </w:rPr>
        <w:t xml:space="preserve">Обоснование расчетных показателей, устанавливаемых для объектов </w:t>
      </w:r>
      <w:bookmarkEnd w:id="176"/>
      <w:bookmarkEnd w:id="177"/>
      <w:bookmarkEnd w:id="178"/>
      <w:bookmarkEnd w:id="179"/>
      <w:bookmarkEnd w:id="180"/>
      <w:bookmarkEnd w:id="181"/>
      <w:bookmarkEnd w:id="182"/>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484A79" w:rsidRPr="004A6F51" w14:paraId="4C7811B2" w14:textId="77777777" w:rsidTr="00B05A9A">
        <w:trPr>
          <w:cantSplit/>
          <w:tblHeader/>
        </w:trPr>
        <w:tc>
          <w:tcPr>
            <w:tcW w:w="1729" w:type="dxa"/>
            <w:shd w:val="clear" w:color="auto" w:fill="D9D9D9" w:themeFill="background1" w:themeFillShade="D9"/>
          </w:tcPr>
          <w:p w14:paraId="67752DFC" w14:textId="77777777" w:rsidR="00484A79" w:rsidRPr="004A6F51" w:rsidRDefault="00484A79" w:rsidP="00B05A9A">
            <w:pPr>
              <w:pStyle w:val="aff6"/>
              <w:keepNext/>
              <w:ind w:firstLine="0"/>
              <w:jc w:val="center"/>
              <w:rPr>
                <w:b/>
                <w:i/>
                <w:sz w:val="20"/>
                <w:szCs w:val="20"/>
                <w:lang w:val="ru-RU"/>
              </w:rPr>
            </w:pPr>
            <w:r w:rsidRPr="004A6F51">
              <w:rPr>
                <w:b/>
                <w:i/>
                <w:sz w:val="20"/>
                <w:szCs w:val="20"/>
                <w:lang w:val="ru-RU"/>
              </w:rPr>
              <w:t>Наименование вида объекта</w:t>
            </w:r>
          </w:p>
        </w:tc>
        <w:tc>
          <w:tcPr>
            <w:tcW w:w="2409" w:type="dxa"/>
            <w:shd w:val="clear" w:color="auto" w:fill="D9D9D9" w:themeFill="background1" w:themeFillShade="D9"/>
          </w:tcPr>
          <w:p w14:paraId="157211BD" w14:textId="77777777" w:rsidR="00484A79" w:rsidRPr="004A6F51" w:rsidRDefault="00484A79" w:rsidP="00B05A9A">
            <w:pPr>
              <w:pStyle w:val="aff6"/>
              <w:keepNext/>
              <w:ind w:firstLine="0"/>
              <w:jc w:val="center"/>
              <w:rPr>
                <w:b/>
                <w:i/>
                <w:sz w:val="20"/>
                <w:szCs w:val="20"/>
                <w:lang w:val="ru-RU"/>
              </w:rPr>
            </w:pPr>
            <w:r w:rsidRPr="004A6F51">
              <w:rPr>
                <w:b/>
                <w:i/>
                <w:sz w:val="20"/>
                <w:szCs w:val="20"/>
                <w:lang w:val="ru-RU"/>
              </w:rPr>
              <w:t>Тип расчетного показ</w:t>
            </w:r>
            <w:r w:rsidRPr="004A6F51">
              <w:rPr>
                <w:b/>
                <w:i/>
                <w:sz w:val="20"/>
                <w:szCs w:val="20"/>
                <w:lang w:val="ru-RU"/>
              </w:rPr>
              <w:t>а</w:t>
            </w:r>
            <w:r w:rsidRPr="004A6F51">
              <w:rPr>
                <w:b/>
                <w:i/>
                <w:sz w:val="20"/>
                <w:szCs w:val="20"/>
                <w:lang w:val="ru-RU"/>
              </w:rPr>
              <w:t>теля</w:t>
            </w:r>
          </w:p>
        </w:tc>
        <w:tc>
          <w:tcPr>
            <w:tcW w:w="5245" w:type="dxa"/>
            <w:shd w:val="clear" w:color="auto" w:fill="D9D9D9" w:themeFill="background1" w:themeFillShade="D9"/>
          </w:tcPr>
          <w:p w14:paraId="541F366F" w14:textId="77777777" w:rsidR="00484A79" w:rsidRPr="004A6F51" w:rsidRDefault="00484A79" w:rsidP="00B05A9A">
            <w:pPr>
              <w:pStyle w:val="aff6"/>
              <w:keepNext/>
              <w:ind w:firstLine="0"/>
              <w:jc w:val="center"/>
              <w:rPr>
                <w:b/>
                <w:i/>
                <w:sz w:val="20"/>
                <w:szCs w:val="20"/>
                <w:lang w:val="ru-RU"/>
              </w:rPr>
            </w:pPr>
            <w:r w:rsidRPr="004A6F51">
              <w:rPr>
                <w:b/>
                <w:i/>
                <w:sz w:val="20"/>
                <w:szCs w:val="20"/>
                <w:lang w:val="ru-RU"/>
              </w:rPr>
              <w:t>Обоснование расчетного показателя</w:t>
            </w:r>
          </w:p>
        </w:tc>
      </w:tr>
      <w:tr w:rsidR="00484A79" w:rsidRPr="004A6F51" w14:paraId="290AAE1D" w14:textId="77777777" w:rsidTr="00B05A9A">
        <w:trPr>
          <w:cantSplit/>
        </w:trPr>
        <w:tc>
          <w:tcPr>
            <w:tcW w:w="1729" w:type="dxa"/>
            <w:vMerge w:val="restart"/>
            <w:shd w:val="clear" w:color="auto" w:fill="F2F2F2" w:themeFill="background1" w:themeFillShade="F2"/>
          </w:tcPr>
          <w:p w14:paraId="10FDF05C" w14:textId="779AD281" w:rsidR="00484A79" w:rsidRPr="004A6F51" w:rsidRDefault="00484A79" w:rsidP="00484A79">
            <w:pPr>
              <w:pStyle w:val="aff6"/>
              <w:ind w:firstLine="0"/>
              <w:jc w:val="left"/>
              <w:rPr>
                <w:sz w:val="20"/>
                <w:szCs w:val="20"/>
                <w:lang w:val="ru-RU"/>
              </w:rPr>
            </w:pPr>
            <w:r w:rsidRPr="004A6F51">
              <w:rPr>
                <w:sz w:val="20"/>
                <w:szCs w:val="20"/>
                <w:lang w:val="ru-RU"/>
              </w:rPr>
              <w:t>Места для хран</w:t>
            </w:r>
            <w:r w:rsidRPr="004A6F51">
              <w:rPr>
                <w:sz w:val="20"/>
                <w:szCs w:val="20"/>
                <w:lang w:val="ru-RU"/>
              </w:rPr>
              <w:t>е</w:t>
            </w:r>
            <w:r w:rsidRPr="004A6F51">
              <w:rPr>
                <w:sz w:val="20"/>
                <w:szCs w:val="20"/>
                <w:lang w:val="ru-RU"/>
              </w:rPr>
              <w:t>ния легковых а</w:t>
            </w:r>
            <w:r w:rsidRPr="004A6F51">
              <w:rPr>
                <w:sz w:val="20"/>
                <w:szCs w:val="20"/>
                <w:lang w:val="ru-RU"/>
              </w:rPr>
              <w:t>в</w:t>
            </w:r>
            <w:r w:rsidRPr="004A6F51">
              <w:rPr>
                <w:sz w:val="20"/>
                <w:szCs w:val="20"/>
                <w:lang w:val="ru-RU"/>
              </w:rPr>
              <w:t>томобилей пост</w:t>
            </w:r>
            <w:r w:rsidRPr="004A6F51">
              <w:rPr>
                <w:sz w:val="20"/>
                <w:szCs w:val="20"/>
                <w:lang w:val="ru-RU"/>
              </w:rPr>
              <w:t>о</w:t>
            </w:r>
            <w:r w:rsidRPr="004A6F51">
              <w:rPr>
                <w:sz w:val="20"/>
                <w:szCs w:val="20"/>
                <w:lang w:val="ru-RU"/>
              </w:rPr>
              <w:t>янного населения, расположенные вблизи от мест проживания</w:t>
            </w:r>
          </w:p>
        </w:tc>
        <w:tc>
          <w:tcPr>
            <w:tcW w:w="2409" w:type="dxa"/>
          </w:tcPr>
          <w:p w14:paraId="78FAA2DB" w14:textId="77777777" w:rsidR="00484A79" w:rsidRPr="004A6F51" w:rsidRDefault="00484A79" w:rsidP="00B05A9A">
            <w:pPr>
              <w:pStyle w:val="aff6"/>
              <w:ind w:firstLine="0"/>
              <w:jc w:val="left"/>
              <w:rPr>
                <w:sz w:val="20"/>
                <w:szCs w:val="20"/>
                <w:lang w:val="ru-RU"/>
              </w:rPr>
            </w:pPr>
            <w:r w:rsidRPr="004A6F51">
              <w:rPr>
                <w:sz w:val="20"/>
                <w:szCs w:val="20"/>
                <w:lang w:val="ru-RU"/>
              </w:rPr>
              <w:t>Расчетный показатель м</w:t>
            </w:r>
            <w:r w:rsidRPr="004A6F51">
              <w:rPr>
                <w:sz w:val="20"/>
                <w:szCs w:val="20"/>
                <w:lang w:val="ru-RU"/>
              </w:rPr>
              <w:t>и</w:t>
            </w:r>
            <w:r w:rsidRPr="004A6F51">
              <w:rPr>
                <w:sz w:val="20"/>
                <w:szCs w:val="20"/>
                <w:lang w:val="ru-RU"/>
              </w:rPr>
              <w:t>нимально допустимого уровня обеспеченности</w:t>
            </w:r>
          </w:p>
        </w:tc>
        <w:tc>
          <w:tcPr>
            <w:tcW w:w="5245" w:type="dxa"/>
          </w:tcPr>
          <w:p w14:paraId="04756898" w14:textId="273A2EEA" w:rsidR="00484A79" w:rsidRDefault="00484A79" w:rsidP="00BA7E79">
            <w:pPr>
              <w:pStyle w:val="aff6"/>
              <w:ind w:firstLine="0"/>
              <w:jc w:val="left"/>
              <w:rPr>
                <w:sz w:val="20"/>
                <w:szCs w:val="20"/>
                <w:lang w:val="ru-RU"/>
              </w:rPr>
            </w:pPr>
            <w:r w:rsidRPr="004A6F51">
              <w:rPr>
                <w:sz w:val="20"/>
                <w:szCs w:val="20"/>
                <w:lang w:val="ru-RU"/>
              </w:rPr>
              <w:t>Требуемое количество мест для хранения легковых автом</w:t>
            </w:r>
            <w:r w:rsidRPr="004A6F51">
              <w:rPr>
                <w:sz w:val="20"/>
                <w:szCs w:val="20"/>
                <w:lang w:val="ru-RU"/>
              </w:rPr>
              <w:t>о</w:t>
            </w:r>
            <w:r w:rsidRPr="004A6F51">
              <w:rPr>
                <w:sz w:val="20"/>
                <w:szCs w:val="20"/>
                <w:lang w:val="ru-RU"/>
              </w:rPr>
              <w:t>билей постоянного населения города, расположенных вбл</w:t>
            </w:r>
            <w:r w:rsidRPr="004A6F51">
              <w:rPr>
                <w:sz w:val="20"/>
                <w:szCs w:val="20"/>
                <w:lang w:val="ru-RU"/>
              </w:rPr>
              <w:t>и</w:t>
            </w:r>
            <w:r w:rsidRPr="004A6F51">
              <w:rPr>
                <w:sz w:val="20"/>
                <w:szCs w:val="20"/>
                <w:lang w:val="ru-RU"/>
              </w:rPr>
              <w:t xml:space="preserve">зи от мест проживания, в зависимости от комфортности жилья принято в соответствии с таблицей </w:t>
            </w:r>
            <w:r>
              <w:rPr>
                <w:sz w:val="20"/>
                <w:szCs w:val="20"/>
                <w:lang w:val="ru-RU"/>
              </w:rPr>
              <w:t>1.</w:t>
            </w:r>
            <w:r w:rsidRPr="004A6F51">
              <w:rPr>
                <w:sz w:val="20"/>
                <w:szCs w:val="20"/>
                <w:lang w:val="ru-RU"/>
              </w:rPr>
              <w:t>2.1 РНГП Ив</w:t>
            </w:r>
            <w:r w:rsidRPr="004A6F51">
              <w:rPr>
                <w:sz w:val="20"/>
                <w:szCs w:val="20"/>
                <w:lang w:val="ru-RU"/>
              </w:rPr>
              <w:t>а</w:t>
            </w:r>
            <w:r w:rsidRPr="004A6F51">
              <w:rPr>
                <w:sz w:val="20"/>
                <w:szCs w:val="20"/>
                <w:lang w:val="ru-RU"/>
              </w:rPr>
              <w:t>новской области</w:t>
            </w:r>
            <w:r w:rsidR="002B6B06">
              <w:rPr>
                <w:sz w:val="20"/>
                <w:szCs w:val="20"/>
                <w:lang w:val="ru-RU"/>
              </w:rPr>
              <w:t>:</w:t>
            </w:r>
          </w:p>
          <w:p w14:paraId="05C317AE" w14:textId="77777777" w:rsidR="002B6B06" w:rsidRPr="003E0A2E" w:rsidRDefault="002B6B06" w:rsidP="002B6B06">
            <w:pPr>
              <w:pStyle w:val="aff6"/>
              <w:numPr>
                <w:ilvl w:val="0"/>
                <w:numId w:val="49"/>
              </w:numPr>
              <w:jc w:val="left"/>
              <w:rPr>
                <w:sz w:val="20"/>
                <w:szCs w:val="20"/>
                <w:lang w:val="ru-RU"/>
              </w:rPr>
            </w:pPr>
            <w:r w:rsidRPr="003E0A2E">
              <w:rPr>
                <w:sz w:val="20"/>
                <w:szCs w:val="20"/>
                <w:lang w:val="ru-RU"/>
              </w:rPr>
              <w:t>для жилого дома бизнес-класса – 2,0 машино-мест на 1 квартиру;</w:t>
            </w:r>
          </w:p>
          <w:p w14:paraId="28702EBA" w14:textId="77777777" w:rsidR="002B6B06" w:rsidRPr="003E0A2E" w:rsidRDefault="002B6B06" w:rsidP="002B6B06">
            <w:pPr>
              <w:pStyle w:val="aff6"/>
              <w:numPr>
                <w:ilvl w:val="0"/>
                <w:numId w:val="49"/>
              </w:numPr>
              <w:jc w:val="left"/>
              <w:rPr>
                <w:sz w:val="20"/>
                <w:szCs w:val="20"/>
                <w:lang w:val="ru-RU"/>
              </w:rPr>
            </w:pPr>
            <w:r w:rsidRPr="003E0A2E">
              <w:rPr>
                <w:sz w:val="20"/>
                <w:szCs w:val="20"/>
                <w:lang w:val="ru-RU"/>
              </w:rPr>
              <w:t>для жилого дома эконом-класса – 1,2 машино-мест на 1 квартиру;</w:t>
            </w:r>
          </w:p>
          <w:p w14:paraId="72BD581B" w14:textId="77777777" w:rsidR="002B6B06" w:rsidRPr="003E0A2E" w:rsidRDefault="002B6B06" w:rsidP="002B6B06">
            <w:pPr>
              <w:pStyle w:val="aff6"/>
              <w:numPr>
                <w:ilvl w:val="0"/>
                <w:numId w:val="49"/>
              </w:numPr>
              <w:jc w:val="left"/>
              <w:rPr>
                <w:sz w:val="20"/>
                <w:szCs w:val="20"/>
                <w:lang w:val="ru-RU"/>
              </w:rPr>
            </w:pPr>
            <w:r w:rsidRPr="003E0A2E">
              <w:rPr>
                <w:sz w:val="20"/>
                <w:szCs w:val="20"/>
                <w:lang w:val="ru-RU"/>
              </w:rPr>
              <w:t>для жилого дома муниципального фонда – 1,0 м</w:t>
            </w:r>
            <w:r w:rsidRPr="003E0A2E">
              <w:rPr>
                <w:sz w:val="20"/>
                <w:szCs w:val="20"/>
                <w:lang w:val="ru-RU"/>
              </w:rPr>
              <w:t>а</w:t>
            </w:r>
            <w:r w:rsidRPr="003E0A2E">
              <w:rPr>
                <w:sz w:val="20"/>
                <w:szCs w:val="20"/>
                <w:lang w:val="ru-RU"/>
              </w:rPr>
              <w:t>шино-мест на 1 квартиру;</w:t>
            </w:r>
          </w:p>
          <w:p w14:paraId="4246968E" w14:textId="64E9E909" w:rsidR="002B6B06" w:rsidRPr="004A6F51" w:rsidRDefault="002B6B06" w:rsidP="002B6B06">
            <w:pPr>
              <w:pStyle w:val="aff6"/>
              <w:numPr>
                <w:ilvl w:val="0"/>
                <w:numId w:val="49"/>
              </w:numPr>
              <w:jc w:val="left"/>
              <w:rPr>
                <w:sz w:val="20"/>
                <w:szCs w:val="20"/>
                <w:lang w:val="ru-RU"/>
              </w:rPr>
            </w:pPr>
            <w:r w:rsidRPr="003E0A2E">
              <w:rPr>
                <w:sz w:val="20"/>
                <w:szCs w:val="20"/>
                <w:lang w:val="ru-RU"/>
              </w:rPr>
              <w:t>для жилого дома специализированного фонда – 0,7 машино-мест на 1 квартиру.</w:t>
            </w:r>
          </w:p>
        </w:tc>
      </w:tr>
      <w:tr w:rsidR="00484A79" w:rsidRPr="004A6F51" w14:paraId="576A3602" w14:textId="77777777" w:rsidTr="00B05A9A">
        <w:trPr>
          <w:cantSplit/>
        </w:trPr>
        <w:tc>
          <w:tcPr>
            <w:tcW w:w="1729" w:type="dxa"/>
            <w:vMerge/>
            <w:shd w:val="clear" w:color="auto" w:fill="F2F2F2" w:themeFill="background1" w:themeFillShade="F2"/>
          </w:tcPr>
          <w:p w14:paraId="19C650ED" w14:textId="77777777" w:rsidR="00484A79" w:rsidRPr="004A6F51" w:rsidRDefault="00484A79" w:rsidP="00B05A9A">
            <w:pPr>
              <w:pStyle w:val="aff6"/>
              <w:ind w:firstLine="0"/>
              <w:jc w:val="left"/>
              <w:rPr>
                <w:sz w:val="20"/>
                <w:szCs w:val="20"/>
                <w:lang w:val="ru-RU"/>
              </w:rPr>
            </w:pPr>
          </w:p>
        </w:tc>
        <w:tc>
          <w:tcPr>
            <w:tcW w:w="2409" w:type="dxa"/>
          </w:tcPr>
          <w:p w14:paraId="681B4506" w14:textId="77777777" w:rsidR="00484A79" w:rsidRPr="004A6F51" w:rsidRDefault="00484A79" w:rsidP="00B05A9A">
            <w:pPr>
              <w:pStyle w:val="aff6"/>
              <w:ind w:firstLine="0"/>
              <w:jc w:val="left"/>
              <w:rPr>
                <w:sz w:val="20"/>
                <w:szCs w:val="20"/>
                <w:lang w:val="ru-RU"/>
              </w:rPr>
            </w:pPr>
            <w:r w:rsidRPr="004A6F51">
              <w:rPr>
                <w:sz w:val="20"/>
                <w:szCs w:val="20"/>
                <w:lang w:val="ru-RU"/>
              </w:rPr>
              <w:t>Расчетный показатель ма</w:t>
            </w:r>
            <w:r w:rsidRPr="004A6F51">
              <w:rPr>
                <w:sz w:val="20"/>
                <w:szCs w:val="20"/>
                <w:lang w:val="ru-RU"/>
              </w:rPr>
              <w:t>к</w:t>
            </w:r>
            <w:r w:rsidRPr="004A6F51">
              <w:rPr>
                <w:sz w:val="20"/>
                <w:szCs w:val="20"/>
                <w:lang w:val="ru-RU"/>
              </w:rPr>
              <w:t>симально допустимого уровня территориальной доступности</w:t>
            </w:r>
          </w:p>
        </w:tc>
        <w:tc>
          <w:tcPr>
            <w:tcW w:w="5245" w:type="dxa"/>
          </w:tcPr>
          <w:p w14:paraId="7933E878" w14:textId="7242E9BF" w:rsidR="00484A79" w:rsidRPr="004A6F51" w:rsidRDefault="00484A79" w:rsidP="00BA7E79">
            <w:pPr>
              <w:pStyle w:val="aff6"/>
              <w:ind w:firstLine="0"/>
              <w:jc w:val="left"/>
              <w:rPr>
                <w:sz w:val="20"/>
                <w:szCs w:val="20"/>
                <w:lang w:val="ru-RU"/>
              </w:rPr>
            </w:pPr>
            <w:r w:rsidRPr="004A6F51">
              <w:rPr>
                <w:sz w:val="20"/>
                <w:szCs w:val="20"/>
                <w:lang w:val="ru-RU"/>
              </w:rPr>
              <w:t>Линейная доступность 800 м принята в соответствии с та</w:t>
            </w:r>
            <w:r w:rsidRPr="004A6F51">
              <w:rPr>
                <w:sz w:val="20"/>
                <w:szCs w:val="20"/>
                <w:lang w:val="ru-RU"/>
              </w:rPr>
              <w:t>б</w:t>
            </w:r>
            <w:r w:rsidRPr="004A6F51">
              <w:rPr>
                <w:sz w:val="20"/>
                <w:szCs w:val="20"/>
                <w:lang w:val="ru-RU"/>
              </w:rPr>
              <w:t xml:space="preserve">лицей </w:t>
            </w:r>
            <w:r w:rsidR="00BA7E79">
              <w:rPr>
                <w:sz w:val="20"/>
                <w:szCs w:val="20"/>
                <w:lang w:val="ru-RU"/>
              </w:rPr>
              <w:t>1.</w:t>
            </w:r>
            <w:r w:rsidRPr="004A6F51">
              <w:rPr>
                <w:sz w:val="20"/>
                <w:szCs w:val="20"/>
                <w:lang w:val="ru-RU"/>
              </w:rPr>
              <w:t>2.1 РНГП Ивановской области</w:t>
            </w:r>
          </w:p>
        </w:tc>
      </w:tr>
      <w:tr w:rsidR="00484A79" w:rsidRPr="004A6F51" w14:paraId="7E8E408C" w14:textId="77777777" w:rsidTr="00B05A9A">
        <w:trPr>
          <w:cantSplit/>
        </w:trPr>
        <w:tc>
          <w:tcPr>
            <w:tcW w:w="1729" w:type="dxa"/>
            <w:vMerge w:val="restart"/>
            <w:shd w:val="clear" w:color="auto" w:fill="F2F2F2" w:themeFill="background1" w:themeFillShade="F2"/>
          </w:tcPr>
          <w:p w14:paraId="20A6D2A8" w14:textId="27A02E81" w:rsidR="00484A79" w:rsidRPr="004A6F51" w:rsidRDefault="00484A79" w:rsidP="00484A79">
            <w:pPr>
              <w:pStyle w:val="aff6"/>
              <w:ind w:firstLine="0"/>
              <w:jc w:val="left"/>
              <w:rPr>
                <w:sz w:val="20"/>
                <w:szCs w:val="20"/>
                <w:lang w:val="ru-RU"/>
              </w:rPr>
            </w:pPr>
            <w:r w:rsidRPr="004A6F51">
              <w:rPr>
                <w:sz w:val="20"/>
                <w:szCs w:val="20"/>
                <w:lang w:val="ru-RU"/>
              </w:rPr>
              <w:lastRenderedPageBreak/>
              <w:t>Места для парк</w:t>
            </w:r>
            <w:r w:rsidRPr="004A6F51">
              <w:rPr>
                <w:sz w:val="20"/>
                <w:szCs w:val="20"/>
                <w:lang w:val="ru-RU"/>
              </w:rPr>
              <w:t>о</w:t>
            </w:r>
            <w:r w:rsidRPr="004A6F51">
              <w:rPr>
                <w:sz w:val="20"/>
                <w:szCs w:val="20"/>
                <w:lang w:val="ru-RU"/>
              </w:rPr>
              <w:t>вания легковых автомобилей п</w:t>
            </w:r>
            <w:r w:rsidRPr="004A6F51">
              <w:rPr>
                <w:sz w:val="20"/>
                <w:szCs w:val="20"/>
                <w:lang w:val="ru-RU"/>
              </w:rPr>
              <w:t>о</w:t>
            </w:r>
            <w:r w:rsidRPr="004A6F51">
              <w:rPr>
                <w:sz w:val="20"/>
                <w:szCs w:val="20"/>
                <w:lang w:val="ru-RU"/>
              </w:rPr>
              <w:t>стоянного и дне</w:t>
            </w:r>
            <w:r w:rsidRPr="004A6F51">
              <w:rPr>
                <w:sz w:val="20"/>
                <w:szCs w:val="20"/>
                <w:lang w:val="ru-RU"/>
              </w:rPr>
              <w:t>в</w:t>
            </w:r>
            <w:r w:rsidRPr="004A6F51">
              <w:rPr>
                <w:sz w:val="20"/>
                <w:szCs w:val="20"/>
                <w:lang w:val="ru-RU"/>
              </w:rPr>
              <w:t>ного населения при поездках с разли</w:t>
            </w:r>
            <w:r w:rsidRPr="004A6F51">
              <w:rPr>
                <w:sz w:val="20"/>
                <w:szCs w:val="20"/>
                <w:lang w:val="ru-RU"/>
              </w:rPr>
              <w:t>ч</w:t>
            </w:r>
            <w:r w:rsidRPr="004A6F51">
              <w:rPr>
                <w:sz w:val="20"/>
                <w:szCs w:val="20"/>
                <w:lang w:val="ru-RU"/>
              </w:rPr>
              <w:t>ными целями</w:t>
            </w:r>
          </w:p>
        </w:tc>
        <w:tc>
          <w:tcPr>
            <w:tcW w:w="2409" w:type="dxa"/>
          </w:tcPr>
          <w:p w14:paraId="3AEC2809" w14:textId="77777777" w:rsidR="00484A79" w:rsidRPr="004A6F51" w:rsidRDefault="00484A79" w:rsidP="00B05A9A">
            <w:pPr>
              <w:pStyle w:val="aff6"/>
              <w:ind w:firstLine="0"/>
              <w:jc w:val="left"/>
              <w:rPr>
                <w:sz w:val="20"/>
                <w:szCs w:val="20"/>
                <w:lang w:val="ru-RU"/>
              </w:rPr>
            </w:pPr>
            <w:r w:rsidRPr="004A6F51">
              <w:rPr>
                <w:sz w:val="20"/>
                <w:szCs w:val="20"/>
                <w:lang w:val="ru-RU"/>
              </w:rPr>
              <w:t>Расчетный показатель м</w:t>
            </w:r>
            <w:r w:rsidRPr="004A6F51">
              <w:rPr>
                <w:sz w:val="20"/>
                <w:szCs w:val="20"/>
                <w:lang w:val="ru-RU"/>
              </w:rPr>
              <w:t>и</w:t>
            </w:r>
            <w:r w:rsidRPr="004A6F51">
              <w:rPr>
                <w:sz w:val="20"/>
                <w:szCs w:val="20"/>
                <w:lang w:val="ru-RU"/>
              </w:rPr>
              <w:t>нимально допустимого уровня обеспеченности</w:t>
            </w:r>
          </w:p>
        </w:tc>
        <w:tc>
          <w:tcPr>
            <w:tcW w:w="5245" w:type="dxa"/>
          </w:tcPr>
          <w:p w14:paraId="343AB85A" w14:textId="77777777" w:rsidR="00484A79" w:rsidRDefault="00484A79" w:rsidP="00BA7E79">
            <w:pPr>
              <w:pStyle w:val="aff6"/>
              <w:ind w:firstLine="0"/>
              <w:jc w:val="left"/>
              <w:rPr>
                <w:sz w:val="20"/>
                <w:szCs w:val="20"/>
                <w:lang w:val="ru-RU"/>
              </w:rPr>
            </w:pPr>
            <w:r w:rsidRPr="004A6F51">
              <w:rPr>
                <w:sz w:val="20"/>
                <w:szCs w:val="20"/>
                <w:lang w:val="ru-RU"/>
              </w:rPr>
              <w:t>Количество машино-мест для различных объектов в расчете на соответствующую единицу измерения принято в соо</w:t>
            </w:r>
            <w:r w:rsidRPr="004A6F51">
              <w:rPr>
                <w:sz w:val="20"/>
                <w:szCs w:val="20"/>
                <w:lang w:val="ru-RU"/>
              </w:rPr>
              <w:t>т</w:t>
            </w:r>
            <w:r w:rsidRPr="004A6F51">
              <w:rPr>
                <w:sz w:val="20"/>
                <w:szCs w:val="20"/>
                <w:lang w:val="ru-RU"/>
              </w:rPr>
              <w:t xml:space="preserve">ветствии с таблицей </w:t>
            </w:r>
            <w:r w:rsidR="00BA7E79">
              <w:rPr>
                <w:sz w:val="20"/>
                <w:szCs w:val="20"/>
                <w:lang w:val="ru-RU"/>
              </w:rPr>
              <w:t>1.</w:t>
            </w:r>
            <w:r w:rsidRPr="004A6F51">
              <w:rPr>
                <w:sz w:val="20"/>
                <w:szCs w:val="20"/>
                <w:lang w:val="ru-RU"/>
              </w:rPr>
              <w:t>2.1 РНГП Ивановской области</w:t>
            </w:r>
            <w:r w:rsidR="002B6B06">
              <w:rPr>
                <w:sz w:val="20"/>
                <w:szCs w:val="20"/>
                <w:lang w:val="ru-RU"/>
              </w:rPr>
              <w:t>:</w:t>
            </w:r>
          </w:p>
          <w:p w14:paraId="27EBBC3D" w14:textId="77777777" w:rsidR="008A7AEB" w:rsidRPr="008A7AEB" w:rsidRDefault="008A7AEB" w:rsidP="008A7AEB">
            <w:pPr>
              <w:pStyle w:val="aff6"/>
              <w:numPr>
                <w:ilvl w:val="0"/>
                <w:numId w:val="49"/>
              </w:numPr>
              <w:jc w:val="left"/>
              <w:rPr>
                <w:sz w:val="20"/>
                <w:szCs w:val="20"/>
                <w:lang w:val="ru-RU"/>
              </w:rPr>
            </w:pPr>
            <w:r w:rsidRPr="003E0A2E">
              <w:rPr>
                <w:sz w:val="20"/>
                <w:szCs w:val="20"/>
                <w:lang w:val="ru-RU"/>
              </w:rPr>
              <w:t>органы местного самоуправления</w:t>
            </w:r>
            <w:r w:rsidRPr="008A7AEB">
              <w:rPr>
                <w:sz w:val="20"/>
                <w:szCs w:val="20"/>
                <w:lang w:val="ru-RU"/>
              </w:rPr>
              <w:t xml:space="preserve"> – 200-220 </w:t>
            </w:r>
            <w:r w:rsidRPr="003E0A2E">
              <w:rPr>
                <w:sz w:val="20"/>
                <w:szCs w:val="20"/>
                <w:lang w:val="ru-RU"/>
              </w:rPr>
              <w:t>м</w:t>
            </w:r>
            <w:r w:rsidRPr="003E0A2E">
              <w:rPr>
                <w:sz w:val="20"/>
                <w:szCs w:val="20"/>
                <w:vertAlign w:val="superscript"/>
                <w:lang w:val="ru-RU"/>
              </w:rPr>
              <w:t>2</w:t>
            </w:r>
            <w:r w:rsidRPr="003E0A2E">
              <w:rPr>
                <w:sz w:val="20"/>
                <w:szCs w:val="20"/>
                <w:lang w:val="ru-RU"/>
              </w:rPr>
              <w:t xml:space="preserve"> о</w:t>
            </w:r>
            <w:r w:rsidRPr="003E0A2E">
              <w:rPr>
                <w:sz w:val="20"/>
                <w:szCs w:val="20"/>
                <w:lang w:val="ru-RU"/>
              </w:rPr>
              <w:t>б</w:t>
            </w:r>
            <w:r w:rsidRPr="003E0A2E">
              <w:rPr>
                <w:sz w:val="20"/>
                <w:szCs w:val="20"/>
                <w:lang w:val="ru-RU"/>
              </w:rPr>
              <w:t>щей площади объекта на 1 машино-место</w:t>
            </w:r>
            <w:r w:rsidRPr="008A7AEB">
              <w:rPr>
                <w:sz w:val="20"/>
                <w:szCs w:val="20"/>
                <w:lang w:val="ru-RU"/>
              </w:rPr>
              <w:t>;</w:t>
            </w:r>
          </w:p>
          <w:p w14:paraId="19A13F36" w14:textId="77777777" w:rsidR="008A7AEB" w:rsidRPr="003E0A2E" w:rsidRDefault="008A7AEB" w:rsidP="008A7AEB">
            <w:pPr>
              <w:pStyle w:val="affb"/>
              <w:numPr>
                <w:ilvl w:val="0"/>
                <w:numId w:val="49"/>
              </w:numPr>
              <w:rPr>
                <w:sz w:val="20"/>
                <w:szCs w:val="20"/>
              </w:rPr>
            </w:pPr>
            <w:r w:rsidRPr="003E0A2E">
              <w:rPr>
                <w:sz w:val="20"/>
                <w:szCs w:val="20"/>
              </w:rPr>
              <w:t>административно-управленческие учреждения, здания и помещения общественных организаций – 100-120 м</w:t>
            </w:r>
            <w:r w:rsidRPr="003E0A2E">
              <w:rPr>
                <w:sz w:val="20"/>
                <w:szCs w:val="20"/>
                <w:vertAlign w:val="superscript"/>
              </w:rPr>
              <w:t>2</w:t>
            </w:r>
            <w:r w:rsidRPr="003E0A2E">
              <w:rPr>
                <w:sz w:val="20"/>
                <w:szCs w:val="20"/>
              </w:rPr>
              <w:t xml:space="preserve"> общей площади объекта на 1 машино-место;</w:t>
            </w:r>
          </w:p>
          <w:p w14:paraId="5A02C64B" w14:textId="77777777" w:rsidR="008A7AEB" w:rsidRPr="003E0A2E" w:rsidRDefault="008A7AEB" w:rsidP="008A7AEB">
            <w:pPr>
              <w:pStyle w:val="affb"/>
              <w:numPr>
                <w:ilvl w:val="0"/>
                <w:numId w:val="49"/>
              </w:numPr>
              <w:rPr>
                <w:sz w:val="20"/>
                <w:szCs w:val="20"/>
              </w:rPr>
            </w:pPr>
            <w:r w:rsidRPr="003E0A2E">
              <w:rPr>
                <w:sz w:val="20"/>
                <w:szCs w:val="20"/>
              </w:rPr>
              <w:t>коммерческо-деловые центры, офисные здания и помещения, страховые компании – 50-60 м</w:t>
            </w:r>
            <w:r w:rsidRPr="003E0A2E">
              <w:rPr>
                <w:sz w:val="20"/>
                <w:szCs w:val="20"/>
                <w:vertAlign w:val="superscript"/>
              </w:rPr>
              <w:t>2</w:t>
            </w:r>
            <w:r w:rsidRPr="003E0A2E">
              <w:rPr>
                <w:sz w:val="20"/>
                <w:szCs w:val="20"/>
              </w:rPr>
              <w:t xml:space="preserve"> общей площади объекта на 1 машино-место;</w:t>
            </w:r>
          </w:p>
          <w:p w14:paraId="377E169F" w14:textId="77777777" w:rsidR="008A7AEB" w:rsidRPr="006426C5" w:rsidRDefault="008A7AEB" w:rsidP="008A7AEB">
            <w:pPr>
              <w:pStyle w:val="affb"/>
              <w:numPr>
                <w:ilvl w:val="0"/>
                <w:numId w:val="49"/>
              </w:numPr>
            </w:pPr>
            <w:r w:rsidRPr="003E0A2E">
              <w:rPr>
                <w:sz w:val="20"/>
                <w:szCs w:val="20"/>
              </w:rPr>
              <w:t>банки и банковские учреждения, кредитно-финансовые учреждения с операционным залом – 30-35 м</w:t>
            </w:r>
            <w:r w:rsidRPr="003E0A2E">
              <w:rPr>
                <w:sz w:val="20"/>
                <w:szCs w:val="20"/>
                <w:vertAlign w:val="superscript"/>
              </w:rPr>
              <w:t>2</w:t>
            </w:r>
            <w:r w:rsidRPr="003E0A2E">
              <w:rPr>
                <w:sz w:val="20"/>
                <w:szCs w:val="20"/>
              </w:rPr>
              <w:t xml:space="preserve"> общей площади объекта на 1 машино-место;</w:t>
            </w:r>
          </w:p>
          <w:p w14:paraId="7B369066" w14:textId="77777777" w:rsidR="008A7AEB" w:rsidRPr="003E0A2E" w:rsidRDefault="008A7AEB" w:rsidP="008A7AEB">
            <w:pPr>
              <w:pStyle w:val="affb"/>
              <w:numPr>
                <w:ilvl w:val="0"/>
                <w:numId w:val="49"/>
              </w:numPr>
            </w:pPr>
            <w:r w:rsidRPr="006426C5">
              <w:rPr>
                <w:sz w:val="20"/>
                <w:szCs w:val="20"/>
              </w:rPr>
              <w:t>банки и банковские учреждения, кредитно-финансовые учреждения без операционного зала – 55-60 м</w:t>
            </w:r>
            <w:r w:rsidRPr="006426C5">
              <w:rPr>
                <w:sz w:val="20"/>
                <w:szCs w:val="20"/>
                <w:vertAlign w:val="superscript"/>
              </w:rPr>
              <w:t>2</w:t>
            </w:r>
            <w:r w:rsidRPr="006426C5">
              <w:rPr>
                <w:sz w:val="20"/>
                <w:szCs w:val="20"/>
              </w:rPr>
              <w:t xml:space="preserve"> общей площади объекта на 1 машино-место;</w:t>
            </w:r>
          </w:p>
          <w:p w14:paraId="774E938F" w14:textId="77777777" w:rsidR="008A7AEB" w:rsidRPr="003E0A2E" w:rsidRDefault="008A7AEB" w:rsidP="008A7AEB">
            <w:pPr>
              <w:pStyle w:val="affb"/>
              <w:numPr>
                <w:ilvl w:val="0"/>
                <w:numId w:val="49"/>
              </w:numPr>
              <w:rPr>
                <w:sz w:val="20"/>
                <w:szCs w:val="20"/>
              </w:rPr>
            </w:pPr>
            <w:r w:rsidRPr="003E0A2E">
              <w:rPr>
                <w:sz w:val="20"/>
                <w:szCs w:val="20"/>
              </w:rPr>
              <w:t>центры обучения, самодеятельного творчества, клубы по интересам для взрослых – 20-25 м</w:t>
            </w:r>
            <w:r w:rsidRPr="003E0A2E">
              <w:rPr>
                <w:sz w:val="20"/>
                <w:szCs w:val="20"/>
                <w:vertAlign w:val="superscript"/>
              </w:rPr>
              <w:t>2</w:t>
            </w:r>
            <w:r w:rsidRPr="003E0A2E">
              <w:rPr>
                <w:sz w:val="20"/>
                <w:szCs w:val="20"/>
              </w:rPr>
              <w:t xml:space="preserve"> общей площади объекта на 1 машино-место;</w:t>
            </w:r>
          </w:p>
          <w:p w14:paraId="1C7FD48E" w14:textId="77777777" w:rsidR="008A7AEB" w:rsidRPr="003E0A2E" w:rsidRDefault="008A7AEB" w:rsidP="008A7AEB">
            <w:pPr>
              <w:pStyle w:val="affb"/>
              <w:numPr>
                <w:ilvl w:val="0"/>
                <w:numId w:val="49"/>
              </w:numPr>
              <w:rPr>
                <w:sz w:val="20"/>
                <w:szCs w:val="20"/>
              </w:rPr>
            </w:pPr>
            <w:r w:rsidRPr="003E0A2E">
              <w:rPr>
                <w:sz w:val="20"/>
                <w:szCs w:val="20"/>
              </w:rPr>
              <w:t>магазины-склады (мелкооптовой и розничной то</w:t>
            </w:r>
            <w:r w:rsidRPr="003E0A2E">
              <w:rPr>
                <w:sz w:val="20"/>
                <w:szCs w:val="20"/>
              </w:rPr>
              <w:t>р</w:t>
            </w:r>
            <w:r w:rsidRPr="003E0A2E">
              <w:rPr>
                <w:sz w:val="20"/>
                <w:szCs w:val="20"/>
              </w:rPr>
              <w:t>говли, гипермаркеты) – 30-35 м</w:t>
            </w:r>
            <w:r w:rsidRPr="003E0A2E">
              <w:rPr>
                <w:sz w:val="20"/>
                <w:szCs w:val="20"/>
                <w:vertAlign w:val="superscript"/>
              </w:rPr>
              <w:t>2</w:t>
            </w:r>
            <w:r w:rsidRPr="003E0A2E">
              <w:rPr>
                <w:sz w:val="20"/>
                <w:szCs w:val="20"/>
              </w:rPr>
              <w:t xml:space="preserve"> общей площади объекта на 1 машино-место;</w:t>
            </w:r>
          </w:p>
          <w:p w14:paraId="6F0A0BF2" w14:textId="77777777" w:rsidR="008A7AEB" w:rsidRPr="003E0A2E" w:rsidRDefault="008A7AEB" w:rsidP="008A7AEB">
            <w:pPr>
              <w:pStyle w:val="affb"/>
              <w:numPr>
                <w:ilvl w:val="0"/>
                <w:numId w:val="49"/>
              </w:numPr>
              <w:rPr>
                <w:sz w:val="20"/>
                <w:szCs w:val="20"/>
              </w:rPr>
            </w:pPr>
            <w:r w:rsidRPr="003E0A2E">
              <w:rPr>
                <w:sz w:val="20"/>
                <w:szCs w:val="20"/>
              </w:rPr>
              <w:t>объекты торгового назначения с широким ассорт</w:t>
            </w:r>
            <w:r w:rsidRPr="003E0A2E">
              <w:rPr>
                <w:sz w:val="20"/>
                <w:szCs w:val="20"/>
              </w:rPr>
              <w:t>и</w:t>
            </w:r>
            <w:r w:rsidRPr="003E0A2E">
              <w:rPr>
                <w:sz w:val="20"/>
                <w:szCs w:val="20"/>
              </w:rPr>
              <w:t>ментом товаров периодического спроса продовол</w:t>
            </w:r>
            <w:r w:rsidRPr="003E0A2E">
              <w:rPr>
                <w:sz w:val="20"/>
                <w:szCs w:val="20"/>
              </w:rPr>
              <w:t>ь</w:t>
            </w:r>
            <w:r w:rsidRPr="003E0A2E">
              <w:rPr>
                <w:sz w:val="20"/>
                <w:szCs w:val="20"/>
              </w:rPr>
              <w:t>ственной и (или) непродовольственной групп (то</w:t>
            </w:r>
            <w:r w:rsidRPr="003E0A2E">
              <w:rPr>
                <w:sz w:val="20"/>
                <w:szCs w:val="20"/>
              </w:rPr>
              <w:t>р</w:t>
            </w:r>
            <w:r w:rsidRPr="003E0A2E">
              <w:rPr>
                <w:sz w:val="20"/>
                <w:szCs w:val="20"/>
              </w:rPr>
              <w:t>говые центры, торговые комплексы, супермаркеты, универсамы, универмаги и т.п.) – 40-50 м</w:t>
            </w:r>
            <w:r w:rsidRPr="003E0A2E">
              <w:rPr>
                <w:sz w:val="20"/>
                <w:szCs w:val="20"/>
                <w:vertAlign w:val="superscript"/>
              </w:rPr>
              <w:t>2</w:t>
            </w:r>
            <w:r w:rsidRPr="003E0A2E">
              <w:rPr>
                <w:sz w:val="20"/>
                <w:szCs w:val="20"/>
              </w:rPr>
              <w:t xml:space="preserve"> общей площади объекта на 1 машино-место;</w:t>
            </w:r>
          </w:p>
          <w:p w14:paraId="6F79443D" w14:textId="77777777" w:rsidR="008A7AEB" w:rsidRPr="003E0A2E" w:rsidRDefault="008A7AEB" w:rsidP="008A7AEB">
            <w:pPr>
              <w:pStyle w:val="affb"/>
              <w:numPr>
                <w:ilvl w:val="0"/>
                <w:numId w:val="49"/>
              </w:numPr>
              <w:rPr>
                <w:sz w:val="20"/>
                <w:szCs w:val="20"/>
              </w:rPr>
            </w:pPr>
            <w:r w:rsidRPr="003E0A2E">
              <w:rPr>
                <w:sz w:val="20"/>
                <w:szCs w:val="20"/>
              </w:rPr>
              <w:t>специализированные магазины по продаже товаров эпизодического спроса непродовольственной гру</w:t>
            </w:r>
            <w:r w:rsidRPr="003E0A2E">
              <w:rPr>
                <w:sz w:val="20"/>
                <w:szCs w:val="20"/>
              </w:rPr>
              <w:t>п</w:t>
            </w:r>
            <w:r w:rsidRPr="003E0A2E">
              <w:rPr>
                <w:sz w:val="20"/>
                <w:szCs w:val="20"/>
              </w:rPr>
              <w:t>пы (спортивные, автосалоны, мебельные, бытовой техники, музыкальных инструментов, ювелирные, книжные и т.п.) – 60-70 м</w:t>
            </w:r>
            <w:r w:rsidRPr="003E0A2E">
              <w:rPr>
                <w:sz w:val="20"/>
                <w:szCs w:val="20"/>
                <w:vertAlign w:val="superscript"/>
              </w:rPr>
              <w:t>2</w:t>
            </w:r>
            <w:r w:rsidRPr="003E0A2E">
              <w:rPr>
                <w:sz w:val="20"/>
                <w:szCs w:val="20"/>
              </w:rPr>
              <w:t xml:space="preserve"> общей площади объекта на 1 машино-место;</w:t>
            </w:r>
          </w:p>
          <w:p w14:paraId="1A3BC5C8" w14:textId="77777777" w:rsidR="008A7AEB" w:rsidRPr="003E0A2E" w:rsidRDefault="008A7AEB" w:rsidP="008A7AEB">
            <w:pPr>
              <w:pStyle w:val="affb"/>
              <w:numPr>
                <w:ilvl w:val="0"/>
                <w:numId w:val="49"/>
              </w:numPr>
              <w:rPr>
                <w:sz w:val="20"/>
                <w:szCs w:val="20"/>
              </w:rPr>
            </w:pPr>
            <w:r w:rsidRPr="003E0A2E">
              <w:rPr>
                <w:sz w:val="20"/>
                <w:szCs w:val="20"/>
              </w:rPr>
              <w:t>рынки универсальные и непродовольственные – 30-40 м</w:t>
            </w:r>
            <w:r w:rsidRPr="003E0A2E">
              <w:rPr>
                <w:sz w:val="20"/>
                <w:szCs w:val="20"/>
                <w:vertAlign w:val="superscript"/>
              </w:rPr>
              <w:t>2</w:t>
            </w:r>
            <w:r w:rsidRPr="003E0A2E">
              <w:rPr>
                <w:sz w:val="20"/>
                <w:szCs w:val="20"/>
              </w:rPr>
              <w:t xml:space="preserve"> общей площади объекта на 1 машино-место;</w:t>
            </w:r>
          </w:p>
          <w:p w14:paraId="021F599C" w14:textId="77777777" w:rsidR="008A7AEB" w:rsidRPr="003E0A2E" w:rsidRDefault="008A7AEB" w:rsidP="008A7AEB">
            <w:pPr>
              <w:pStyle w:val="affb"/>
              <w:numPr>
                <w:ilvl w:val="0"/>
                <w:numId w:val="49"/>
              </w:numPr>
              <w:rPr>
                <w:b/>
                <w:sz w:val="20"/>
                <w:szCs w:val="20"/>
              </w:rPr>
            </w:pPr>
            <w:r w:rsidRPr="003E0A2E">
              <w:rPr>
                <w:sz w:val="20"/>
                <w:szCs w:val="20"/>
              </w:rPr>
              <w:t>рынки продовольственные и сельскохозяйственные – 40-50 м</w:t>
            </w:r>
            <w:r w:rsidRPr="003E0A2E">
              <w:rPr>
                <w:sz w:val="20"/>
                <w:szCs w:val="20"/>
                <w:vertAlign w:val="superscript"/>
              </w:rPr>
              <w:t>2</w:t>
            </w:r>
            <w:r w:rsidRPr="003E0A2E">
              <w:rPr>
                <w:sz w:val="20"/>
                <w:szCs w:val="20"/>
              </w:rPr>
              <w:t xml:space="preserve"> общей площади объекта на 1 машино-место;</w:t>
            </w:r>
          </w:p>
          <w:p w14:paraId="07BD61E2" w14:textId="77777777" w:rsidR="008A7AEB" w:rsidRPr="003E0A2E" w:rsidRDefault="008A7AEB" w:rsidP="008A7AEB">
            <w:pPr>
              <w:pStyle w:val="affb"/>
              <w:numPr>
                <w:ilvl w:val="0"/>
                <w:numId w:val="49"/>
              </w:numPr>
              <w:rPr>
                <w:sz w:val="20"/>
                <w:szCs w:val="20"/>
              </w:rPr>
            </w:pPr>
            <w:r w:rsidRPr="003E0A2E">
              <w:rPr>
                <w:sz w:val="20"/>
                <w:szCs w:val="20"/>
              </w:rPr>
              <w:t>оздоровительные комплексы (фитнес-клубы, ФОК, спортивные и тренажерные залы) общей площадью менее 1000 м</w:t>
            </w:r>
            <w:r w:rsidRPr="003E0A2E">
              <w:rPr>
                <w:sz w:val="20"/>
                <w:szCs w:val="20"/>
                <w:vertAlign w:val="superscript"/>
              </w:rPr>
              <w:t>2</w:t>
            </w:r>
            <w:r w:rsidRPr="003E0A2E">
              <w:rPr>
                <w:sz w:val="20"/>
                <w:szCs w:val="20"/>
              </w:rPr>
              <w:t xml:space="preserve"> – 25-40 м</w:t>
            </w:r>
            <w:r w:rsidRPr="003E0A2E">
              <w:rPr>
                <w:sz w:val="20"/>
                <w:szCs w:val="20"/>
                <w:vertAlign w:val="superscript"/>
              </w:rPr>
              <w:t>2</w:t>
            </w:r>
            <w:r w:rsidRPr="003E0A2E">
              <w:rPr>
                <w:sz w:val="20"/>
                <w:szCs w:val="20"/>
              </w:rPr>
              <w:t xml:space="preserve"> общей площади объекта на 1 машино-место;</w:t>
            </w:r>
          </w:p>
          <w:p w14:paraId="0760D507" w14:textId="77777777" w:rsidR="008A7AEB" w:rsidRPr="003E0A2E" w:rsidRDefault="008A7AEB" w:rsidP="008A7AEB">
            <w:pPr>
              <w:pStyle w:val="affb"/>
              <w:numPr>
                <w:ilvl w:val="0"/>
                <w:numId w:val="49"/>
              </w:numPr>
              <w:rPr>
                <w:sz w:val="20"/>
                <w:szCs w:val="20"/>
              </w:rPr>
            </w:pPr>
            <w:r w:rsidRPr="003E0A2E">
              <w:rPr>
                <w:sz w:val="20"/>
                <w:szCs w:val="20"/>
              </w:rPr>
              <w:t>предприятия общественного питания периодич</w:t>
            </w:r>
            <w:r w:rsidRPr="003E0A2E">
              <w:rPr>
                <w:sz w:val="20"/>
                <w:szCs w:val="20"/>
              </w:rPr>
              <w:t>е</w:t>
            </w:r>
            <w:r w:rsidRPr="003E0A2E">
              <w:rPr>
                <w:sz w:val="20"/>
                <w:szCs w:val="20"/>
              </w:rPr>
              <w:t>ского спроса (рестораны, кафе) – 4-5 посадочных мест на 1 машино-место;</w:t>
            </w:r>
          </w:p>
          <w:p w14:paraId="28D92150" w14:textId="77777777" w:rsidR="008A7AEB" w:rsidRPr="003E0A2E" w:rsidRDefault="008A7AEB" w:rsidP="008A7AEB">
            <w:pPr>
              <w:pStyle w:val="affb"/>
              <w:numPr>
                <w:ilvl w:val="0"/>
                <w:numId w:val="49"/>
              </w:numPr>
              <w:rPr>
                <w:sz w:val="20"/>
                <w:szCs w:val="20"/>
              </w:rPr>
            </w:pPr>
            <w:r w:rsidRPr="003E0A2E">
              <w:rPr>
                <w:sz w:val="20"/>
                <w:szCs w:val="20"/>
              </w:rPr>
              <w:t>пляжи и парки в зонах отдыха – 15-20 машино-мест на 100 единовременных посетителей;</w:t>
            </w:r>
          </w:p>
          <w:p w14:paraId="2CDFB1FD" w14:textId="77777777" w:rsidR="008A7AEB" w:rsidRPr="003E0A2E" w:rsidRDefault="008A7AEB" w:rsidP="008A7AEB">
            <w:pPr>
              <w:pStyle w:val="affb"/>
              <w:numPr>
                <w:ilvl w:val="0"/>
                <w:numId w:val="49"/>
              </w:numPr>
              <w:rPr>
                <w:sz w:val="20"/>
                <w:szCs w:val="20"/>
              </w:rPr>
            </w:pPr>
            <w:r w:rsidRPr="003E0A2E">
              <w:rPr>
                <w:sz w:val="20"/>
                <w:szCs w:val="20"/>
              </w:rPr>
              <w:t>базы кратковременного отдыха (спортивные, лы</w:t>
            </w:r>
            <w:r w:rsidRPr="003E0A2E">
              <w:rPr>
                <w:sz w:val="20"/>
                <w:szCs w:val="20"/>
              </w:rPr>
              <w:t>ж</w:t>
            </w:r>
            <w:r w:rsidRPr="003E0A2E">
              <w:rPr>
                <w:sz w:val="20"/>
                <w:szCs w:val="20"/>
              </w:rPr>
              <w:t>ные, рыболовные, охотничьи и др.) – 10-15 маш</w:t>
            </w:r>
            <w:r w:rsidRPr="003E0A2E">
              <w:rPr>
                <w:sz w:val="20"/>
                <w:szCs w:val="20"/>
              </w:rPr>
              <w:t>и</w:t>
            </w:r>
            <w:r w:rsidRPr="003E0A2E">
              <w:rPr>
                <w:sz w:val="20"/>
                <w:szCs w:val="20"/>
              </w:rPr>
              <w:t>но-мест на 100 единовременных посетителей;</w:t>
            </w:r>
          </w:p>
          <w:p w14:paraId="10C8B32B" w14:textId="741DDB77" w:rsidR="002B6B06" w:rsidRPr="002B6B06" w:rsidRDefault="008A7AEB" w:rsidP="008A7AEB">
            <w:pPr>
              <w:pStyle w:val="affb"/>
              <w:numPr>
                <w:ilvl w:val="0"/>
                <w:numId w:val="49"/>
              </w:numPr>
              <w:rPr>
                <w:sz w:val="20"/>
                <w:szCs w:val="20"/>
              </w:rPr>
            </w:pPr>
            <w:r w:rsidRPr="003E0A2E">
              <w:rPr>
                <w:sz w:val="20"/>
                <w:szCs w:val="20"/>
              </w:rPr>
              <w:t>предприятия общественного питания, торговли в зонах отдыха – 7-10 машино-мест на 100 мест в з</w:t>
            </w:r>
            <w:r w:rsidRPr="003E0A2E">
              <w:rPr>
                <w:sz w:val="20"/>
                <w:szCs w:val="20"/>
              </w:rPr>
              <w:t>а</w:t>
            </w:r>
            <w:r w:rsidRPr="003E0A2E">
              <w:rPr>
                <w:sz w:val="20"/>
                <w:szCs w:val="20"/>
              </w:rPr>
              <w:t>лах или единовременных посетителей и персонала.</w:t>
            </w:r>
          </w:p>
        </w:tc>
      </w:tr>
      <w:tr w:rsidR="00484A79" w:rsidRPr="004A6F51" w14:paraId="0D9073BD" w14:textId="77777777" w:rsidTr="00B05A9A">
        <w:trPr>
          <w:cantSplit/>
        </w:trPr>
        <w:tc>
          <w:tcPr>
            <w:tcW w:w="1729" w:type="dxa"/>
            <w:vMerge/>
            <w:shd w:val="clear" w:color="auto" w:fill="F2F2F2" w:themeFill="background1" w:themeFillShade="F2"/>
          </w:tcPr>
          <w:p w14:paraId="324F4973" w14:textId="4BBF2EFC" w:rsidR="00484A79" w:rsidRPr="004A6F51" w:rsidRDefault="00484A79" w:rsidP="00B05A9A">
            <w:pPr>
              <w:pStyle w:val="aff6"/>
              <w:ind w:firstLine="0"/>
              <w:jc w:val="left"/>
              <w:rPr>
                <w:sz w:val="20"/>
                <w:szCs w:val="20"/>
                <w:lang w:val="ru-RU"/>
              </w:rPr>
            </w:pPr>
          </w:p>
        </w:tc>
        <w:tc>
          <w:tcPr>
            <w:tcW w:w="2409" w:type="dxa"/>
          </w:tcPr>
          <w:p w14:paraId="26C18DBB" w14:textId="77777777" w:rsidR="00484A79" w:rsidRPr="004A6F51" w:rsidRDefault="00484A79" w:rsidP="00B05A9A">
            <w:pPr>
              <w:pStyle w:val="aff6"/>
              <w:ind w:firstLine="0"/>
              <w:jc w:val="left"/>
              <w:rPr>
                <w:sz w:val="20"/>
                <w:szCs w:val="20"/>
                <w:lang w:val="ru-RU"/>
              </w:rPr>
            </w:pPr>
            <w:r w:rsidRPr="004A6F51">
              <w:rPr>
                <w:sz w:val="20"/>
                <w:szCs w:val="20"/>
                <w:lang w:val="ru-RU"/>
              </w:rPr>
              <w:t>Расчетный показатель ма</w:t>
            </w:r>
            <w:r w:rsidRPr="004A6F51">
              <w:rPr>
                <w:sz w:val="20"/>
                <w:szCs w:val="20"/>
                <w:lang w:val="ru-RU"/>
              </w:rPr>
              <w:t>к</w:t>
            </w:r>
            <w:r w:rsidRPr="004A6F51">
              <w:rPr>
                <w:sz w:val="20"/>
                <w:szCs w:val="20"/>
                <w:lang w:val="ru-RU"/>
              </w:rPr>
              <w:t>симально допустимого уровня территориальной доступности</w:t>
            </w:r>
          </w:p>
        </w:tc>
        <w:tc>
          <w:tcPr>
            <w:tcW w:w="5245" w:type="dxa"/>
          </w:tcPr>
          <w:p w14:paraId="4F2AB13A" w14:textId="77777777" w:rsidR="00484A79" w:rsidRDefault="00484A79" w:rsidP="00BA7E79">
            <w:pPr>
              <w:pStyle w:val="aff6"/>
              <w:ind w:firstLine="0"/>
              <w:jc w:val="left"/>
              <w:rPr>
                <w:sz w:val="20"/>
                <w:szCs w:val="20"/>
                <w:lang w:val="ru-RU"/>
              </w:rPr>
            </w:pPr>
            <w:r w:rsidRPr="004A6F51">
              <w:rPr>
                <w:sz w:val="20"/>
                <w:szCs w:val="20"/>
                <w:lang w:val="ru-RU"/>
              </w:rPr>
              <w:t xml:space="preserve">Линейная доступность до различных объектов принята в соответствии с таблицей </w:t>
            </w:r>
            <w:r w:rsidR="00BA7E79">
              <w:rPr>
                <w:sz w:val="20"/>
                <w:szCs w:val="20"/>
                <w:lang w:val="ru-RU"/>
              </w:rPr>
              <w:t>1.</w:t>
            </w:r>
            <w:r w:rsidRPr="004A6F51">
              <w:rPr>
                <w:sz w:val="20"/>
                <w:szCs w:val="20"/>
                <w:lang w:val="ru-RU"/>
              </w:rPr>
              <w:t>2.1 РНГП Ивановской области</w:t>
            </w:r>
            <w:r w:rsidR="002B6B06">
              <w:rPr>
                <w:sz w:val="20"/>
                <w:szCs w:val="20"/>
                <w:lang w:val="ru-RU"/>
              </w:rPr>
              <w:t>:</w:t>
            </w:r>
          </w:p>
          <w:p w14:paraId="33DDDDD4" w14:textId="77777777" w:rsidR="002B6B06" w:rsidRPr="003E0A2E" w:rsidRDefault="002B6B06" w:rsidP="002B6B06">
            <w:pPr>
              <w:pStyle w:val="aff6"/>
              <w:numPr>
                <w:ilvl w:val="0"/>
                <w:numId w:val="49"/>
              </w:numPr>
              <w:jc w:val="left"/>
              <w:rPr>
                <w:sz w:val="20"/>
                <w:szCs w:val="20"/>
                <w:lang w:val="ru-RU"/>
              </w:rPr>
            </w:pPr>
            <w:r w:rsidRPr="003E0A2E">
              <w:rPr>
                <w:sz w:val="20"/>
                <w:szCs w:val="20"/>
                <w:lang w:val="ru-RU"/>
              </w:rPr>
              <w:t>до пассажирских помещений вокзалов, входов на предприятия торговли, общественного питания и бытового обслуживания – 150 м;</w:t>
            </w:r>
          </w:p>
          <w:p w14:paraId="6193ED19" w14:textId="77777777" w:rsidR="002B6B06" w:rsidRPr="003E0A2E" w:rsidRDefault="002B6B06" w:rsidP="002B6B06">
            <w:pPr>
              <w:pStyle w:val="aff6"/>
              <w:numPr>
                <w:ilvl w:val="0"/>
                <w:numId w:val="49"/>
              </w:numPr>
              <w:jc w:val="left"/>
              <w:rPr>
                <w:sz w:val="20"/>
                <w:szCs w:val="20"/>
                <w:lang w:val="ru-RU"/>
              </w:rPr>
            </w:pPr>
            <w:r w:rsidRPr="003E0A2E">
              <w:rPr>
                <w:sz w:val="20"/>
                <w:szCs w:val="20"/>
                <w:lang w:val="ru-RU"/>
              </w:rPr>
              <w:t>до прочих учреждений и предприятий обслужив</w:t>
            </w:r>
            <w:r w:rsidRPr="003E0A2E">
              <w:rPr>
                <w:sz w:val="20"/>
                <w:szCs w:val="20"/>
                <w:lang w:val="ru-RU"/>
              </w:rPr>
              <w:t>а</w:t>
            </w:r>
            <w:r w:rsidRPr="003E0A2E">
              <w:rPr>
                <w:sz w:val="20"/>
                <w:szCs w:val="20"/>
                <w:lang w:val="ru-RU"/>
              </w:rPr>
              <w:t>ния населения и административных зданий – 250 м;</w:t>
            </w:r>
          </w:p>
          <w:p w14:paraId="6A670750" w14:textId="02FBC52F" w:rsidR="002B6B06" w:rsidRPr="004A6F51" w:rsidRDefault="002B6B06" w:rsidP="002B6B06">
            <w:pPr>
              <w:pStyle w:val="aff6"/>
              <w:numPr>
                <w:ilvl w:val="0"/>
                <w:numId w:val="49"/>
              </w:numPr>
              <w:jc w:val="left"/>
              <w:rPr>
                <w:sz w:val="20"/>
                <w:szCs w:val="20"/>
                <w:lang w:val="ru-RU"/>
              </w:rPr>
            </w:pPr>
            <w:r w:rsidRPr="003E0A2E">
              <w:rPr>
                <w:sz w:val="20"/>
                <w:szCs w:val="20"/>
                <w:lang w:val="ru-RU"/>
              </w:rPr>
              <w:t>до входов в парки, на выставки и стадионы – 400 м.</w:t>
            </w:r>
          </w:p>
        </w:tc>
      </w:tr>
      <w:tr w:rsidR="00484A79" w:rsidRPr="004A6F51" w14:paraId="4C8346FB" w14:textId="77777777" w:rsidTr="00B05A9A">
        <w:trPr>
          <w:cantSplit/>
        </w:trPr>
        <w:tc>
          <w:tcPr>
            <w:tcW w:w="1729" w:type="dxa"/>
            <w:vMerge w:val="restart"/>
            <w:shd w:val="clear" w:color="auto" w:fill="F2F2F2" w:themeFill="background1" w:themeFillShade="F2"/>
          </w:tcPr>
          <w:p w14:paraId="79B4CDCF" w14:textId="77777777" w:rsidR="00484A79" w:rsidRPr="004A6F51" w:rsidRDefault="00484A79" w:rsidP="00B05A9A">
            <w:pPr>
              <w:pStyle w:val="aff6"/>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w:t>
            </w:r>
            <w:r w:rsidRPr="004A6F51">
              <w:rPr>
                <w:sz w:val="20"/>
                <w:szCs w:val="20"/>
                <w:lang w:val="ru-RU"/>
              </w:rPr>
              <w:t>б</w:t>
            </w:r>
            <w:r w:rsidRPr="004A6F51">
              <w:rPr>
                <w:sz w:val="20"/>
                <w:szCs w:val="20"/>
                <w:lang w:val="ru-RU"/>
              </w:rPr>
              <w:t>служивания</w:t>
            </w:r>
          </w:p>
        </w:tc>
        <w:tc>
          <w:tcPr>
            <w:tcW w:w="2409" w:type="dxa"/>
          </w:tcPr>
          <w:p w14:paraId="28486839" w14:textId="77777777" w:rsidR="00484A79" w:rsidRPr="004A6F51" w:rsidRDefault="00484A79" w:rsidP="00B05A9A">
            <w:pPr>
              <w:pStyle w:val="aff6"/>
              <w:ind w:firstLine="0"/>
              <w:jc w:val="left"/>
              <w:rPr>
                <w:sz w:val="20"/>
                <w:szCs w:val="20"/>
                <w:lang w:val="ru-RU"/>
              </w:rPr>
            </w:pPr>
            <w:r w:rsidRPr="004A6F51">
              <w:rPr>
                <w:sz w:val="20"/>
                <w:szCs w:val="20"/>
                <w:lang w:val="ru-RU"/>
              </w:rPr>
              <w:t>Расчетный показатель м</w:t>
            </w:r>
            <w:r w:rsidRPr="004A6F51">
              <w:rPr>
                <w:sz w:val="20"/>
                <w:szCs w:val="20"/>
                <w:lang w:val="ru-RU"/>
              </w:rPr>
              <w:t>и</w:t>
            </w:r>
            <w:r w:rsidRPr="004A6F51">
              <w:rPr>
                <w:sz w:val="20"/>
                <w:szCs w:val="20"/>
                <w:lang w:val="ru-RU"/>
              </w:rPr>
              <w:t>нимально допустимого уровня обеспеченности</w:t>
            </w:r>
          </w:p>
        </w:tc>
        <w:tc>
          <w:tcPr>
            <w:tcW w:w="5245" w:type="dxa"/>
          </w:tcPr>
          <w:p w14:paraId="7CD32D71" w14:textId="77777777" w:rsidR="00484A79" w:rsidRPr="004A6F51" w:rsidRDefault="00484A79" w:rsidP="00B05A9A">
            <w:pPr>
              <w:pStyle w:val="Default"/>
              <w:rPr>
                <w:sz w:val="20"/>
                <w:szCs w:val="20"/>
              </w:rPr>
            </w:pPr>
            <w:r w:rsidRPr="004A6F51">
              <w:rPr>
                <w:bCs/>
                <w:kern w:val="36"/>
                <w:sz w:val="20"/>
                <w:szCs w:val="20"/>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484A79" w:rsidRPr="004A6F51" w14:paraId="401EC5E6" w14:textId="77777777" w:rsidTr="00B05A9A">
        <w:trPr>
          <w:cantSplit/>
        </w:trPr>
        <w:tc>
          <w:tcPr>
            <w:tcW w:w="1729" w:type="dxa"/>
            <w:vMerge/>
            <w:shd w:val="clear" w:color="auto" w:fill="F2F2F2" w:themeFill="background1" w:themeFillShade="F2"/>
          </w:tcPr>
          <w:p w14:paraId="6346D9A2" w14:textId="77777777" w:rsidR="00484A79" w:rsidRPr="004A6F51" w:rsidRDefault="00484A79" w:rsidP="00B05A9A">
            <w:pPr>
              <w:pStyle w:val="aff6"/>
              <w:ind w:firstLine="0"/>
              <w:jc w:val="left"/>
              <w:rPr>
                <w:sz w:val="20"/>
                <w:szCs w:val="20"/>
                <w:lang w:val="ru-RU"/>
              </w:rPr>
            </w:pPr>
          </w:p>
        </w:tc>
        <w:tc>
          <w:tcPr>
            <w:tcW w:w="2409" w:type="dxa"/>
          </w:tcPr>
          <w:p w14:paraId="3017FC83" w14:textId="77777777" w:rsidR="00484A79" w:rsidRPr="004A6F51" w:rsidRDefault="00484A79" w:rsidP="00B05A9A">
            <w:pPr>
              <w:pStyle w:val="aff6"/>
              <w:ind w:firstLine="0"/>
              <w:jc w:val="left"/>
              <w:rPr>
                <w:sz w:val="20"/>
                <w:szCs w:val="20"/>
                <w:lang w:val="ru-RU"/>
              </w:rPr>
            </w:pPr>
            <w:r w:rsidRPr="004A6F51">
              <w:rPr>
                <w:sz w:val="20"/>
                <w:szCs w:val="20"/>
                <w:lang w:val="ru-RU"/>
              </w:rPr>
              <w:t>Расчетный показатель ма</w:t>
            </w:r>
            <w:r w:rsidRPr="004A6F51">
              <w:rPr>
                <w:sz w:val="20"/>
                <w:szCs w:val="20"/>
                <w:lang w:val="ru-RU"/>
              </w:rPr>
              <w:t>к</w:t>
            </w:r>
            <w:r w:rsidRPr="004A6F51">
              <w:rPr>
                <w:sz w:val="20"/>
                <w:szCs w:val="20"/>
                <w:lang w:val="ru-RU"/>
              </w:rPr>
              <w:t>симально допустимого уровня территориальной доступности</w:t>
            </w:r>
          </w:p>
        </w:tc>
        <w:tc>
          <w:tcPr>
            <w:tcW w:w="5245" w:type="dxa"/>
          </w:tcPr>
          <w:p w14:paraId="233EED35" w14:textId="77777777" w:rsidR="00484A79" w:rsidRPr="004A6F51" w:rsidRDefault="00484A79" w:rsidP="00B05A9A">
            <w:pPr>
              <w:pStyle w:val="Default"/>
              <w:rPr>
                <w:bCs/>
                <w:kern w:val="36"/>
                <w:sz w:val="20"/>
                <w:szCs w:val="20"/>
              </w:rPr>
            </w:pPr>
            <w:r w:rsidRPr="004A6F51">
              <w:rPr>
                <w:bCs/>
                <w:kern w:val="36"/>
                <w:sz w:val="20"/>
                <w:szCs w:val="20"/>
              </w:rPr>
              <w:t>Расстояние от входа в предприятие или в учреждение, д</w:t>
            </w:r>
            <w:r w:rsidRPr="004A6F51">
              <w:rPr>
                <w:bCs/>
                <w:kern w:val="36"/>
                <w:sz w:val="20"/>
                <w:szCs w:val="20"/>
              </w:rPr>
              <w:t>о</w:t>
            </w:r>
            <w:r w:rsidRPr="004A6F51">
              <w:rPr>
                <w:bCs/>
                <w:kern w:val="36"/>
                <w:sz w:val="20"/>
                <w:szCs w:val="20"/>
              </w:rPr>
              <w:t>ступного для инвалидов не более 50 м, от входа в жилое здание не более 100 м принято в соответствии с п. 4.2.2 СП 59.13330.2012 «Доступность зданий и сооружений для м</w:t>
            </w:r>
            <w:r w:rsidRPr="004A6F51">
              <w:rPr>
                <w:bCs/>
                <w:kern w:val="36"/>
                <w:sz w:val="20"/>
                <w:szCs w:val="20"/>
              </w:rPr>
              <w:t>а</w:t>
            </w:r>
            <w:r w:rsidRPr="004A6F51">
              <w:rPr>
                <w:bCs/>
                <w:kern w:val="36"/>
                <w:sz w:val="20"/>
                <w:szCs w:val="20"/>
              </w:rPr>
              <w:t>ломобильных групп населения. Актуализированная реда</w:t>
            </w:r>
            <w:r w:rsidRPr="004A6F51">
              <w:rPr>
                <w:bCs/>
                <w:kern w:val="36"/>
                <w:sz w:val="20"/>
                <w:szCs w:val="20"/>
              </w:rPr>
              <w:t>к</w:t>
            </w:r>
            <w:r w:rsidRPr="004A6F51">
              <w:rPr>
                <w:bCs/>
                <w:kern w:val="36"/>
                <w:sz w:val="20"/>
                <w:szCs w:val="20"/>
              </w:rPr>
              <w:t>ция СНиП 35-01-2001»</w:t>
            </w:r>
          </w:p>
        </w:tc>
      </w:tr>
    </w:tbl>
    <w:p w14:paraId="5D1FE83B" w14:textId="77777777" w:rsidR="007656C1" w:rsidRPr="00B90C87" w:rsidRDefault="007656C1" w:rsidP="007656C1">
      <w:pPr>
        <w:pStyle w:val="20"/>
        <w:numPr>
          <w:ilvl w:val="1"/>
          <w:numId w:val="13"/>
        </w:numPr>
        <w:ind w:left="0" w:firstLine="0"/>
      </w:pPr>
      <w:bookmarkStart w:id="183" w:name="_Toc532045358"/>
      <w:bookmarkEnd w:id="163"/>
      <w:r w:rsidRPr="00B90C87">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183"/>
    </w:p>
    <w:p w14:paraId="2C1CF886" w14:textId="728E0896"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14:paraId="6E770564" w14:textId="77777777" w:rsidR="007656C1"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BA7E79" w:rsidRPr="004A6F51" w14:paraId="737D4899" w14:textId="77777777" w:rsidTr="00B05A9A">
        <w:trPr>
          <w:cantSplit/>
          <w:tblHeader/>
        </w:trPr>
        <w:tc>
          <w:tcPr>
            <w:tcW w:w="1729" w:type="dxa"/>
            <w:shd w:val="clear" w:color="auto" w:fill="D9D9D9" w:themeFill="background1" w:themeFillShade="D9"/>
          </w:tcPr>
          <w:p w14:paraId="2582DA99" w14:textId="77777777" w:rsidR="00BA7E79" w:rsidRPr="004A6F51" w:rsidRDefault="00BA7E79" w:rsidP="00B05A9A">
            <w:pPr>
              <w:pStyle w:val="aff6"/>
              <w:keepNext/>
              <w:widowControl w:val="0"/>
              <w:ind w:firstLine="0"/>
              <w:jc w:val="center"/>
              <w:rPr>
                <w:b/>
                <w:i/>
                <w:sz w:val="20"/>
                <w:szCs w:val="20"/>
                <w:lang w:val="ru-RU"/>
              </w:rPr>
            </w:pPr>
            <w:r w:rsidRPr="004A6F51">
              <w:rPr>
                <w:b/>
                <w:i/>
                <w:sz w:val="20"/>
                <w:szCs w:val="20"/>
                <w:lang w:val="ru-RU"/>
              </w:rPr>
              <w:t>Наименование вида объекта</w:t>
            </w:r>
          </w:p>
        </w:tc>
        <w:tc>
          <w:tcPr>
            <w:tcW w:w="2552" w:type="dxa"/>
            <w:shd w:val="clear" w:color="auto" w:fill="D9D9D9" w:themeFill="background1" w:themeFillShade="D9"/>
          </w:tcPr>
          <w:p w14:paraId="2808ED22" w14:textId="77777777" w:rsidR="00BA7E79" w:rsidRPr="004A6F51" w:rsidRDefault="00BA7E79" w:rsidP="00B05A9A">
            <w:pPr>
              <w:pStyle w:val="aff6"/>
              <w:keepNext/>
              <w:widowControl w:val="0"/>
              <w:ind w:firstLine="0"/>
              <w:jc w:val="center"/>
              <w:rPr>
                <w:b/>
                <w:i/>
                <w:sz w:val="20"/>
                <w:szCs w:val="20"/>
                <w:lang w:val="ru-RU"/>
              </w:rPr>
            </w:pPr>
            <w:r w:rsidRPr="004A6F51">
              <w:rPr>
                <w:b/>
                <w:i/>
                <w:sz w:val="20"/>
                <w:szCs w:val="20"/>
                <w:lang w:val="ru-RU"/>
              </w:rPr>
              <w:t>Тип расчетного показат</w:t>
            </w:r>
            <w:r w:rsidRPr="004A6F51">
              <w:rPr>
                <w:b/>
                <w:i/>
                <w:sz w:val="20"/>
                <w:szCs w:val="20"/>
                <w:lang w:val="ru-RU"/>
              </w:rPr>
              <w:t>е</w:t>
            </w:r>
            <w:r w:rsidRPr="004A6F51">
              <w:rPr>
                <w:b/>
                <w:i/>
                <w:sz w:val="20"/>
                <w:szCs w:val="20"/>
                <w:lang w:val="ru-RU"/>
              </w:rPr>
              <w:t>ля</w:t>
            </w:r>
          </w:p>
        </w:tc>
        <w:tc>
          <w:tcPr>
            <w:tcW w:w="5103" w:type="dxa"/>
            <w:shd w:val="clear" w:color="auto" w:fill="D9D9D9" w:themeFill="background1" w:themeFillShade="D9"/>
          </w:tcPr>
          <w:p w14:paraId="797E0B1D" w14:textId="77777777" w:rsidR="00BA7E79" w:rsidRPr="004A6F51" w:rsidRDefault="00BA7E79" w:rsidP="00B05A9A">
            <w:pPr>
              <w:pStyle w:val="aff6"/>
              <w:keepNext/>
              <w:widowControl w:val="0"/>
              <w:ind w:firstLine="0"/>
              <w:jc w:val="center"/>
              <w:rPr>
                <w:b/>
                <w:i/>
                <w:sz w:val="20"/>
                <w:szCs w:val="20"/>
                <w:lang w:val="ru-RU"/>
              </w:rPr>
            </w:pPr>
            <w:r w:rsidRPr="004A6F51">
              <w:rPr>
                <w:b/>
                <w:i/>
                <w:sz w:val="20"/>
                <w:szCs w:val="20"/>
                <w:lang w:val="ru-RU"/>
              </w:rPr>
              <w:t>Обоснование расчетного показателя</w:t>
            </w:r>
          </w:p>
        </w:tc>
      </w:tr>
      <w:tr w:rsidR="00BA7E79" w:rsidRPr="004A6F51" w14:paraId="5D875772" w14:textId="77777777" w:rsidTr="00B05A9A">
        <w:trPr>
          <w:cantSplit/>
          <w:trHeight w:val="30"/>
        </w:trPr>
        <w:tc>
          <w:tcPr>
            <w:tcW w:w="1729" w:type="dxa"/>
            <w:vMerge w:val="restart"/>
            <w:shd w:val="clear" w:color="auto" w:fill="F2F2F2" w:themeFill="background1" w:themeFillShade="F2"/>
          </w:tcPr>
          <w:p w14:paraId="28571988" w14:textId="77777777" w:rsidR="00BA7E79" w:rsidRPr="004A6F51" w:rsidRDefault="00BA7E79" w:rsidP="00B05A9A">
            <w:pPr>
              <w:pStyle w:val="aff6"/>
              <w:ind w:firstLine="0"/>
              <w:jc w:val="left"/>
              <w:rPr>
                <w:sz w:val="20"/>
                <w:szCs w:val="20"/>
                <w:lang w:val="ru-RU"/>
              </w:rPr>
            </w:pPr>
            <w:r w:rsidRPr="004A6F51">
              <w:rPr>
                <w:sz w:val="20"/>
                <w:szCs w:val="20"/>
                <w:lang w:val="ru-RU"/>
              </w:rPr>
              <w:t>Спортивные пло</w:t>
            </w:r>
            <w:r w:rsidRPr="004A6F51">
              <w:rPr>
                <w:sz w:val="20"/>
                <w:szCs w:val="20"/>
                <w:lang w:val="ru-RU"/>
              </w:rPr>
              <w:t>с</w:t>
            </w:r>
            <w:r w:rsidRPr="004A6F51">
              <w:rPr>
                <w:sz w:val="20"/>
                <w:szCs w:val="20"/>
                <w:lang w:val="ru-RU"/>
              </w:rPr>
              <w:t>костные сооруж</w:t>
            </w:r>
            <w:r w:rsidRPr="004A6F51">
              <w:rPr>
                <w:sz w:val="20"/>
                <w:szCs w:val="20"/>
                <w:lang w:val="ru-RU"/>
              </w:rPr>
              <w:t>е</w:t>
            </w:r>
            <w:r w:rsidRPr="004A6F51">
              <w:rPr>
                <w:sz w:val="20"/>
                <w:szCs w:val="20"/>
                <w:lang w:val="ru-RU"/>
              </w:rPr>
              <w:t>ния</w:t>
            </w:r>
          </w:p>
        </w:tc>
        <w:tc>
          <w:tcPr>
            <w:tcW w:w="2552" w:type="dxa"/>
          </w:tcPr>
          <w:p w14:paraId="307B4B4D" w14:textId="77777777" w:rsidR="00BA7E79" w:rsidRPr="004A6F51" w:rsidRDefault="00BA7E79" w:rsidP="00B05A9A">
            <w:pPr>
              <w:pStyle w:val="aff6"/>
              <w:ind w:firstLine="0"/>
              <w:jc w:val="left"/>
              <w:rPr>
                <w:sz w:val="20"/>
                <w:szCs w:val="20"/>
                <w:lang w:val="ru-RU"/>
              </w:rPr>
            </w:pPr>
            <w:r w:rsidRPr="004A6F51">
              <w:rPr>
                <w:sz w:val="20"/>
                <w:szCs w:val="20"/>
                <w:lang w:val="ru-RU"/>
              </w:rPr>
              <w:t>Расчетный показатель м</w:t>
            </w:r>
            <w:r w:rsidRPr="004A6F51">
              <w:rPr>
                <w:sz w:val="20"/>
                <w:szCs w:val="20"/>
                <w:lang w:val="ru-RU"/>
              </w:rPr>
              <w:t>и</w:t>
            </w:r>
            <w:r w:rsidRPr="004A6F51">
              <w:rPr>
                <w:sz w:val="20"/>
                <w:szCs w:val="20"/>
                <w:lang w:val="ru-RU"/>
              </w:rPr>
              <w:t>нимально допустимого уровня обеспеченности</w:t>
            </w:r>
          </w:p>
        </w:tc>
        <w:tc>
          <w:tcPr>
            <w:tcW w:w="5103" w:type="dxa"/>
          </w:tcPr>
          <w:p w14:paraId="1CBEC48F" w14:textId="77777777" w:rsidR="00BA7E79" w:rsidRPr="004A6F51" w:rsidRDefault="00BA7E79" w:rsidP="00B05A9A">
            <w:pPr>
              <w:pStyle w:val="aff6"/>
              <w:ind w:firstLine="0"/>
              <w:jc w:val="left"/>
              <w:rPr>
                <w:sz w:val="20"/>
                <w:szCs w:val="20"/>
                <w:lang w:val="ru-RU"/>
              </w:rPr>
            </w:pPr>
            <w:r w:rsidRPr="004A6F51">
              <w:rPr>
                <w:sz w:val="20"/>
                <w:szCs w:val="20"/>
                <w:lang w:val="ru-RU"/>
              </w:rPr>
              <w:t xml:space="preserve">Размер земельного участка 0,7 га на 1 тыс. чел. принят в соответствии с </w:t>
            </w:r>
            <w:bookmarkStart w:id="184" w:name="OLE_LINK374"/>
            <w:bookmarkStart w:id="185" w:name="OLE_LINK375"/>
            <w:r w:rsidRPr="004A6F51">
              <w:rPr>
                <w:sz w:val="20"/>
                <w:szCs w:val="20"/>
                <w:lang w:val="ru-RU"/>
              </w:rPr>
              <w:t>Приложением Д СП 42.13330.2016 «Град</w:t>
            </w:r>
            <w:r w:rsidRPr="004A6F51">
              <w:rPr>
                <w:sz w:val="20"/>
                <w:szCs w:val="20"/>
                <w:lang w:val="ru-RU"/>
              </w:rPr>
              <w:t>о</w:t>
            </w:r>
            <w:r w:rsidRPr="004A6F51">
              <w:rPr>
                <w:sz w:val="20"/>
                <w:szCs w:val="20"/>
                <w:lang w:val="ru-RU"/>
              </w:rPr>
              <w:t>строительство. Планировка и застройка городских и сел</w:t>
            </w:r>
            <w:r w:rsidRPr="004A6F51">
              <w:rPr>
                <w:sz w:val="20"/>
                <w:szCs w:val="20"/>
                <w:lang w:val="ru-RU"/>
              </w:rPr>
              <w:t>ь</w:t>
            </w:r>
            <w:r w:rsidRPr="004A6F51">
              <w:rPr>
                <w:sz w:val="20"/>
                <w:szCs w:val="20"/>
                <w:lang w:val="ru-RU"/>
              </w:rPr>
              <w:t>ских поселений. Актуализированная редакция СНиП 2.07.01-89*»</w:t>
            </w:r>
            <w:bookmarkEnd w:id="184"/>
            <w:bookmarkEnd w:id="185"/>
          </w:p>
        </w:tc>
      </w:tr>
      <w:tr w:rsidR="00BA7E79" w:rsidRPr="004A6F51" w14:paraId="36412564" w14:textId="77777777" w:rsidTr="00B05A9A">
        <w:trPr>
          <w:cantSplit/>
          <w:trHeight w:val="30"/>
        </w:trPr>
        <w:tc>
          <w:tcPr>
            <w:tcW w:w="1729" w:type="dxa"/>
            <w:vMerge/>
            <w:shd w:val="clear" w:color="auto" w:fill="F2F2F2" w:themeFill="background1" w:themeFillShade="F2"/>
          </w:tcPr>
          <w:p w14:paraId="2C32A4C7" w14:textId="77777777" w:rsidR="00BA7E79" w:rsidRPr="004A6F51" w:rsidRDefault="00BA7E79" w:rsidP="00B05A9A">
            <w:pPr>
              <w:pStyle w:val="aff6"/>
              <w:ind w:firstLine="0"/>
              <w:jc w:val="left"/>
              <w:rPr>
                <w:sz w:val="20"/>
                <w:szCs w:val="20"/>
                <w:lang w:val="ru-RU"/>
              </w:rPr>
            </w:pPr>
          </w:p>
        </w:tc>
        <w:tc>
          <w:tcPr>
            <w:tcW w:w="2552" w:type="dxa"/>
          </w:tcPr>
          <w:p w14:paraId="2DE84381" w14:textId="77777777" w:rsidR="00BA7E79" w:rsidRPr="004A6F51" w:rsidRDefault="00BA7E79" w:rsidP="00B05A9A">
            <w:pPr>
              <w:pStyle w:val="aff6"/>
              <w:ind w:firstLine="0"/>
              <w:jc w:val="left"/>
              <w:rPr>
                <w:sz w:val="20"/>
                <w:szCs w:val="20"/>
                <w:lang w:val="ru-RU"/>
              </w:rPr>
            </w:pPr>
            <w:r w:rsidRPr="004A6F51">
              <w:rPr>
                <w:sz w:val="20"/>
                <w:szCs w:val="20"/>
                <w:lang w:val="ru-RU"/>
              </w:rPr>
              <w:t>Расчетный показатель ма</w:t>
            </w:r>
            <w:r w:rsidRPr="004A6F51">
              <w:rPr>
                <w:sz w:val="20"/>
                <w:szCs w:val="20"/>
                <w:lang w:val="ru-RU"/>
              </w:rPr>
              <w:t>к</w:t>
            </w:r>
            <w:r w:rsidRPr="004A6F51">
              <w:rPr>
                <w:sz w:val="20"/>
                <w:szCs w:val="20"/>
                <w:lang w:val="ru-RU"/>
              </w:rPr>
              <w:t>симально допустимого уровня территориальной доступности</w:t>
            </w:r>
          </w:p>
        </w:tc>
        <w:tc>
          <w:tcPr>
            <w:tcW w:w="5103" w:type="dxa"/>
          </w:tcPr>
          <w:p w14:paraId="3E469EA6" w14:textId="77777777" w:rsidR="00BA7E79" w:rsidRPr="004A6F51" w:rsidRDefault="00BA7E79" w:rsidP="00B05A9A">
            <w:pPr>
              <w:pStyle w:val="aff6"/>
              <w:ind w:firstLine="0"/>
              <w:jc w:val="left"/>
              <w:rPr>
                <w:sz w:val="20"/>
                <w:szCs w:val="20"/>
                <w:lang w:val="ru-RU"/>
              </w:rPr>
            </w:pPr>
            <w:r w:rsidRPr="004A6F51">
              <w:rPr>
                <w:sz w:val="20"/>
                <w:szCs w:val="20"/>
                <w:lang w:val="ru-RU"/>
              </w:rPr>
              <w:t>Пешеходная доступность в 1500 м для физкультурно-спортивных центров жилых районов принята согласно таблице 5 СП 42.13330.2011 «Градостроительство. План</w:t>
            </w:r>
            <w:r w:rsidRPr="004A6F51">
              <w:rPr>
                <w:sz w:val="20"/>
                <w:szCs w:val="20"/>
                <w:lang w:val="ru-RU"/>
              </w:rPr>
              <w:t>и</w:t>
            </w:r>
            <w:r w:rsidRPr="004A6F51">
              <w:rPr>
                <w:sz w:val="20"/>
                <w:szCs w:val="20"/>
                <w:lang w:val="ru-RU"/>
              </w:rPr>
              <w:t>ровка и застройка городских и сельских поселений. Акт</w:t>
            </w:r>
            <w:r w:rsidRPr="004A6F51">
              <w:rPr>
                <w:sz w:val="20"/>
                <w:szCs w:val="20"/>
                <w:lang w:val="ru-RU"/>
              </w:rPr>
              <w:t>у</w:t>
            </w:r>
            <w:r w:rsidRPr="004A6F51">
              <w:rPr>
                <w:sz w:val="20"/>
                <w:szCs w:val="20"/>
                <w:lang w:val="ru-RU"/>
              </w:rPr>
              <w:t>ализированная редакция СНиП 2.07.01-89*»</w:t>
            </w:r>
          </w:p>
        </w:tc>
      </w:tr>
      <w:tr w:rsidR="00BA7E79" w:rsidRPr="004A6F51" w14:paraId="7E8C339A" w14:textId="77777777" w:rsidTr="00B05A9A">
        <w:trPr>
          <w:cantSplit/>
          <w:trHeight w:val="30"/>
        </w:trPr>
        <w:tc>
          <w:tcPr>
            <w:tcW w:w="1729" w:type="dxa"/>
            <w:vMerge w:val="restart"/>
            <w:shd w:val="clear" w:color="auto" w:fill="F2F2F2" w:themeFill="background1" w:themeFillShade="F2"/>
          </w:tcPr>
          <w:p w14:paraId="7C44340F" w14:textId="77777777" w:rsidR="00BA7E79" w:rsidRPr="004A6F51" w:rsidRDefault="00BA7E79" w:rsidP="00B05A9A">
            <w:pPr>
              <w:pStyle w:val="aff6"/>
              <w:ind w:firstLine="0"/>
              <w:jc w:val="left"/>
              <w:rPr>
                <w:sz w:val="20"/>
                <w:szCs w:val="20"/>
                <w:lang w:val="ru-RU"/>
              </w:rPr>
            </w:pPr>
            <w:r w:rsidRPr="004A6F51">
              <w:rPr>
                <w:sz w:val="20"/>
                <w:szCs w:val="20"/>
                <w:lang w:val="ru-RU"/>
              </w:rPr>
              <w:t>Спортивные залы общего пользов</w:t>
            </w:r>
            <w:r w:rsidRPr="004A6F51">
              <w:rPr>
                <w:sz w:val="20"/>
                <w:szCs w:val="20"/>
                <w:lang w:val="ru-RU"/>
              </w:rPr>
              <w:t>а</w:t>
            </w:r>
            <w:r w:rsidRPr="004A6F51">
              <w:rPr>
                <w:sz w:val="20"/>
                <w:szCs w:val="20"/>
                <w:lang w:val="ru-RU"/>
              </w:rPr>
              <w:t>ния</w:t>
            </w:r>
          </w:p>
        </w:tc>
        <w:tc>
          <w:tcPr>
            <w:tcW w:w="2552" w:type="dxa"/>
          </w:tcPr>
          <w:p w14:paraId="5F8E0F45" w14:textId="77777777" w:rsidR="00BA7E79" w:rsidRPr="004A6F51" w:rsidRDefault="00BA7E79" w:rsidP="00B05A9A">
            <w:pPr>
              <w:pStyle w:val="aff6"/>
              <w:ind w:firstLine="0"/>
              <w:jc w:val="left"/>
              <w:rPr>
                <w:sz w:val="20"/>
                <w:szCs w:val="20"/>
                <w:lang w:val="ru-RU"/>
              </w:rPr>
            </w:pPr>
            <w:r w:rsidRPr="004A6F51">
              <w:rPr>
                <w:sz w:val="20"/>
                <w:szCs w:val="20"/>
                <w:lang w:val="ru-RU"/>
              </w:rPr>
              <w:t>Расчетный показатель м</w:t>
            </w:r>
            <w:r w:rsidRPr="004A6F51">
              <w:rPr>
                <w:sz w:val="20"/>
                <w:szCs w:val="20"/>
                <w:lang w:val="ru-RU"/>
              </w:rPr>
              <w:t>и</w:t>
            </w:r>
            <w:r w:rsidRPr="004A6F51">
              <w:rPr>
                <w:sz w:val="20"/>
                <w:szCs w:val="20"/>
                <w:lang w:val="ru-RU"/>
              </w:rPr>
              <w:t>нимально допустимого уровня обеспеченности</w:t>
            </w:r>
          </w:p>
        </w:tc>
        <w:tc>
          <w:tcPr>
            <w:tcW w:w="5103" w:type="dxa"/>
          </w:tcPr>
          <w:p w14:paraId="67ECB297" w14:textId="77777777" w:rsidR="00BA7E79" w:rsidRPr="004A6F51" w:rsidRDefault="00BA7E79" w:rsidP="00B05A9A">
            <w:pPr>
              <w:pStyle w:val="aff6"/>
              <w:ind w:firstLine="0"/>
              <w:jc w:val="left"/>
              <w:rPr>
                <w:sz w:val="20"/>
                <w:szCs w:val="20"/>
                <w:lang w:val="ru-RU"/>
              </w:rPr>
            </w:pPr>
            <w:r w:rsidRPr="004A6F51">
              <w:rPr>
                <w:sz w:val="20"/>
                <w:szCs w:val="20"/>
                <w:lang w:val="ru-RU"/>
              </w:rPr>
              <w:t>Площадь пола 60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BA7E79" w:rsidRPr="004A6F51" w14:paraId="080FB658" w14:textId="77777777" w:rsidTr="00B05A9A">
        <w:trPr>
          <w:cantSplit/>
          <w:trHeight w:val="30"/>
        </w:trPr>
        <w:tc>
          <w:tcPr>
            <w:tcW w:w="1729" w:type="dxa"/>
            <w:vMerge/>
            <w:shd w:val="clear" w:color="auto" w:fill="F2F2F2" w:themeFill="background1" w:themeFillShade="F2"/>
          </w:tcPr>
          <w:p w14:paraId="63A49899" w14:textId="77777777" w:rsidR="00BA7E79" w:rsidRPr="004A6F51" w:rsidRDefault="00BA7E79" w:rsidP="00B05A9A">
            <w:pPr>
              <w:pStyle w:val="aff6"/>
              <w:ind w:firstLine="0"/>
              <w:jc w:val="left"/>
              <w:rPr>
                <w:sz w:val="20"/>
                <w:szCs w:val="20"/>
                <w:lang w:val="ru-RU"/>
              </w:rPr>
            </w:pPr>
          </w:p>
        </w:tc>
        <w:tc>
          <w:tcPr>
            <w:tcW w:w="2552" w:type="dxa"/>
          </w:tcPr>
          <w:p w14:paraId="3C7F16F3" w14:textId="77777777" w:rsidR="00BA7E79" w:rsidRPr="004A6F51" w:rsidRDefault="00BA7E79" w:rsidP="00B05A9A">
            <w:pPr>
              <w:pStyle w:val="aff6"/>
              <w:ind w:firstLine="0"/>
              <w:jc w:val="left"/>
              <w:rPr>
                <w:sz w:val="20"/>
                <w:szCs w:val="20"/>
                <w:lang w:val="ru-RU"/>
              </w:rPr>
            </w:pPr>
            <w:r w:rsidRPr="004A6F51">
              <w:rPr>
                <w:sz w:val="20"/>
                <w:szCs w:val="20"/>
                <w:lang w:val="ru-RU"/>
              </w:rPr>
              <w:t>Расчетный показатель ма</w:t>
            </w:r>
            <w:r w:rsidRPr="004A6F51">
              <w:rPr>
                <w:sz w:val="20"/>
                <w:szCs w:val="20"/>
                <w:lang w:val="ru-RU"/>
              </w:rPr>
              <w:t>к</w:t>
            </w:r>
            <w:r w:rsidRPr="004A6F51">
              <w:rPr>
                <w:sz w:val="20"/>
                <w:szCs w:val="20"/>
                <w:lang w:val="ru-RU"/>
              </w:rPr>
              <w:t>симально допустимого уровня территориальной доступности</w:t>
            </w:r>
          </w:p>
        </w:tc>
        <w:tc>
          <w:tcPr>
            <w:tcW w:w="5103" w:type="dxa"/>
          </w:tcPr>
          <w:p w14:paraId="72A03B4C" w14:textId="77777777" w:rsidR="00BA7E79" w:rsidRPr="004A6F51" w:rsidRDefault="00BA7E79" w:rsidP="00B05A9A">
            <w:pPr>
              <w:pStyle w:val="aff6"/>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w:t>
            </w:r>
            <w:r w:rsidRPr="004A6F51">
              <w:rPr>
                <w:sz w:val="20"/>
                <w:szCs w:val="20"/>
                <w:lang w:val="ru-RU"/>
              </w:rPr>
              <w:t>о</w:t>
            </w:r>
            <w:r w:rsidRPr="004A6F51">
              <w:rPr>
                <w:sz w:val="20"/>
                <w:szCs w:val="20"/>
                <w:lang w:val="ru-RU"/>
              </w:rPr>
              <w:t>ванная редакция СНиП 2.07.01-89*»</w:t>
            </w:r>
          </w:p>
        </w:tc>
      </w:tr>
      <w:tr w:rsidR="00BA7E79" w:rsidRPr="004A6F51" w14:paraId="019DBA80" w14:textId="77777777" w:rsidTr="00B05A9A">
        <w:trPr>
          <w:cantSplit/>
          <w:trHeight w:val="30"/>
        </w:trPr>
        <w:tc>
          <w:tcPr>
            <w:tcW w:w="1729" w:type="dxa"/>
            <w:vMerge w:val="restart"/>
            <w:shd w:val="clear" w:color="auto" w:fill="F2F2F2" w:themeFill="background1" w:themeFillShade="F2"/>
          </w:tcPr>
          <w:p w14:paraId="5DD2F874" w14:textId="77777777" w:rsidR="00BA7E79" w:rsidRPr="004A6F51" w:rsidRDefault="00BA7E79" w:rsidP="00B05A9A">
            <w:pPr>
              <w:pStyle w:val="aff6"/>
              <w:ind w:firstLine="0"/>
              <w:jc w:val="left"/>
              <w:rPr>
                <w:sz w:val="20"/>
                <w:szCs w:val="20"/>
                <w:lang w:val="ru-RU"/>
              </w:rPr>
            </w:pPr>
            <w:r w:rsidRPr="004A6F51">
              <w:rPr>
                <w:sz w:val="20"/>
                <w:szCs w:val="20"/>
                <w:lang w:val="ru-RU"/>
              </w:rPr>
              <w:t>Спортивно-тренажерные залы повседневного о</w:t>
            </w:r>
            <w:r w:rsidRPr="004A6F51">
              <w:rPr>
                <w:sz w:val="20"/>
                <w:szCs w:val="20"/>
                <w:lang w:val="ru-RU"/>
              </w:rPr>
              <w:t>б</w:t>
            </w:r>
            <w:r w:rsidRPr="004A6F51">
              <w:rPr>
                <w:sz w:val="20"/>
                <w:szCs w:val="20"/>
                <w:lang w:val="ru-RU"/>
              </w:rPr>
              <w:t>служивания</w:t>
            </w:r>
          </w:p>
        </w:tc>
        <w:tc>
          <w:tcPr>
            <w:tcW w:w="2552" w:type="dxa"/>
          </w:tcPr>
          <w:p w14:paraId="0192539C" w14:textId="77777777" w:rsidR="00BA7E79" w:rsidRPr="004A6F51" w:rsidRDefault="00BA7E79" w:rsidP="00B05A9A">
            <w:pPr>
              <w:pStyle w:val="aff6"/>
              <w:ind w:firstLine="0"/>
              <w:jc w:val="left"/>
              <w:rPr>
                <w:sz w:val="20"/>
                <w:szCs w:val="20"/>
                <w:lang w:val="ru-RU"/>
              </w:rPr>
            </w:pPr>
            <w:r w:rsidRPr="004A6F51">
              <w:rPr>
                <w:sz w:val="20"/>
                <w:szCs w:val="20"/>
                <w:lang w:val="ru-RU"/>
              </w:rPr>
              <w:t>Расчетный показатель м</w:t>
            </w:r>
            <w:r w:rsidRPr="004A6F51">
              <w:rPr>
                <w:sz w:val="20"/>
                <w:szCs w:val="20"/>
                <w:lang w:val="ru-RU"/>
              </w:rPr>
              <w:t>и</w:t>
            </w:r>
            <w:r w:rsidRPr="004A6F51">
              <w:rPr>
                <w:sz w:val="20"/>
                <w:szCs w:val="20"/>
                <w:lang w:val="ru-RU"/>
              </w:rPr>
              <w:t>нимально допустимого уровня обеспеченности</w:t>
            </w:r>
          </w:p>
        </w:tc>
        <w:tc>
          <w:tcPr>
            <w:tcW w:w="5103" w:type="dxa"/>
          </w:tcPr>
          <w:p w14:paraId="659E3680" w14:textId="77777777" w:rsidR="00BA7E79" w:rsidRPr="004A6F51" w:rsidRDefault="00BA7E79" w:rsidP="00B05A9A">
            <w:pPr>
              <w:pStyle w:val="aff6"/>
              <w:ind w:firstLine="0"/>
              <w:jc w:val="left"/>
              <w:rPr>
                <w:sz w:val="20"/>
                <w:szCs w:val="20"/>
                <w:lang w:val="ru-RU"/>
              </w:rPr>
            </w:pPr>
            <w:r w:rsidRPr="004A6F51">
              <w:rPr>
                <w:sz w:val="20"/>
                <w:szCs w:val="20"/>
                <w:lang w:val="ru-RU"/>
              </w:rPr>
              <w:t>Площадь пола 70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BA7E79" w:rsidRPr="004A6F51" w14:paraId="6FAD9627" w14:textId="77777777" w:rsidTr="00B05A9A">
        <w:trPr>
          <w:cantSplit/>
          <w:trHeight w:val="30"/>
        </w:trPr>
        <w:tc>
          <w:tcPr>
            <w:tcW w:w="1729" w:type="dxa"/>
            <w:vMerge/>
            <w:shd w:val="clear" w:color="auto" w:fill="F2F2F2" w:themeFill="background1" w:themeFillShade="F2"/>
          </w:tcPr>
          <w:p w14:paraId="1B0871F5" w14:textId="77777777" w:rsidR="00BA7E79" w:rsidRPr="004A6F51" w:rsidRDefault="00BA7E79" w:rsidP="00B05A9A">
            <w:pPr>
              <w:pStyle w:val="aff6"/>
              <w:ind w:firstLine="0"/>
              <w:jc w:val="left"/>
              <w:rPr>
                <w:sz w:val="20"/>
                <w:szCs w:val="20"/>
                <w:lang w:val="ru-RU"/>
              </w:rPr>
            </w:pPr>
          </w:p>
        </w:tc>
        <w:tc>
          <w:tcPr>
            <w:tcW w:w="2552" w:type="dxa"/>
          </w:tcPr>
          <w:p w14:paraId="2E0872FD" w14:textId="77777777" w:rsidR="00BA7E79" w:rsidRPr="004A6F51" w:rsidRDefault="00BA7E79" w:rsidP="00B05A9A">
            <w:pPr>
              <w:pStyle w:val="aff6"/>
              <w:ind w:firstLine="0"/>
              <w:jc w:val="left"/>
              <w:rPr>
                <w:sz w:val="20"/>
                <w:szCs w:val="20"/>
                <w:lang w:val="ru-RU"/>
              </w:rPr>
            </w:pPr>
            <w:r w:rsidRPr="004A6F51">
              <w:rPr>
                <w:sz w:val="20"/>
                <w:szCs w:val="20"/>
                <w:lang w:val="ru-RU"/>
              </w:rPr>
              <w:t>Расчетный показатель ма</w:t>
            </w:r>
            <w:r w:rsidRPr="004A6F51">
              <w:rPr>
                <w:sz w:val="20"/>
                <w:szCs w:val="20"/>
                <w:lang w:val="ru-RU"/>
              </w:rPr>
              <w:t>к</w:t>
            </w:r>
            <w:r w:rsidRPr="004A6F51">
              <w:rPr>
                <w:sz w:val="20"/>
                <w:szCs w:val="20"/>
                <w:lang w:val="ru-RU"/>
              </w:rPr>
              <w:t>симально допустимого уровня территориальной доступности</w:t>
            </w:r>
          </w:p>
        </w:tc>
        <w:tc>
          <w:tcPr>
            <w:tcW w:w="5103" w:type="dxa"/>
          </w:tcPr>
          <w:p w14:paraId="15300E9F" w14:textId="77777777" w:rsidR="00BA7E79" w:rsidRPr="004A6F51" w:rsidRDefault="00BA7E79" w:rsidP="00B05A9A">
            <w:pPr>
              <w:pStyle w:val="aff6"/>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w:t>
            </w:r>
            <w:r w:rsidRPr="004A6F51">
              <w:rPr>
                <w:sz w:val="20"/>
                <w:szCs w:val="20"/>
                <w:lang w:val="ru-RU"/>
              </w:rPr>
              <w:t>о</w:t>
            </w:r>
            <w:r w:rsidRPr="004A6F51">
              <w:rPr>
                <w:sz w:val="20"/>
                <w:szCs w:val="20"/>
                <w:lang w:val="ru-RU"/>
              </w:rPr>
              <w:t>ванная редакция СНиП 2.07.01-89*»</w:t>
            </w:r>
          </w:p>
        </w:tc>
      </w:tr>
    </w:tbl>
    <w:p w14:paraId="6839A34A" w14:textId="77777777" w:rsidR="002A6379" w:rsidRPr="00B90C87" w:rsidRDefault="002A6379" w:rsidP="002A6379">
      <w:pPr>
        <w:pStyle w:val="20"/>
        <w:numPr>
          <w:ilvl w:val="1"/>
          <w:numId w:val="13"/>
        </w:numPr>
        <w:ind w:left="0" w:firstLine="0"/>
      </w:pPr>
      <w:bookmarkStart w:id="186" w:name="_Toc532045359"/>
      <w:r w:rsidRPr="00B90C87">
        <w:t>Объекты местного значения сельского поселения в области культуры и искусства</w:t>
      </w:r>
      <w:bookmarkEnd w:id="186"/>
    </w:p>
    <w:p w14:paraId="063A3284" w14:textId="1919586B" w:rsidR="002A6379" w:rsidRPr="00B90C87" w:rsidRDefault="002A6379" w:rsidP="002A6379">
      <w:pPr>
        <w:keepNext/>
        <w:spacing w:before="120"/>
        <w:jc w:val="right"/>
        <w:rPr>
          <w:b/>
          <w:i/>
        </w:rPr>
      </w:pPr>
      <w:r w:rsidRPr="00B90C87">
        <w:rPr>
          <w:b/>
          <w:i/>
        </w:rPr>
        <w:t>Таблица 2.</w:t>
      </w:r>
      <w:r>
        <w:rPr>
          <w:b/>
          <w:i/>
        </w:rPr>
        <w:t>5</w:t>
      </w:r>
    </w:p>
    <w:p w14:paraId="01B0A343" w14:textId="77777777" w:rsidR="002A6379" w:rsidRPr="00B90C87" w:rsidRDefault="002A6379" w:rsidP="002A6379">
      <w:pPr>
        <w:keepNext/>
        <w:spacing w:after="120"/>
        <w:ind w:firstLine="0"/>
        <w:jc w:val="center"/>
        <w:rPr>
          <w:b/>
          <w:i/>
        </w:rPr>
      </w:pPr>
      <w:bookmarkStart w:id="187" w:name="OLE_LINK1008"/>
      <w:bookmarkStart w:id="188" w:name="OLE_LINK1009"/>
      <w:bookmarkStart w:id="189" w:name="OLE_LINK1010"/>
      <w:r w:rsidRPr="00B90C87">
        <w:rPr>
          <w:b/>
          <w:i/>
        </w:rPr>
        <w:t xml:space="preserve">Обоснование расчетных показателей, устанавливаемых для объектов </w:t>
      </w:r>
      <w:bookmarkEnd w:id="187"/>
      <w:bookmarkEnd w:id="188"/>
      <w:bookmarkEnd w:id="189"/>
      <w:r w:rsidRPr="00B90C87">
        <w:rPr>
          <w:b/>
          <w:i/>
        </w:rPr>
        <w:t>местного зн</w:t>
      </w:r>
      <w:r w:rsidRPr="00B90C87">
        <w:rPr>
          <w:b/>
          <w:i/>
        </w:rPr>
        <w:t>а</w:t>
      </w:r>
      <w:r w:rsidRPr="00B90C87">
        <w:rPr>
          <w:b/>
          <w:i/>
        </w:rPr>
        <w:t>чения сельского поселения 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2A6379" w:rsidRPr="00B90C87" w14:paraId="0C1791F9" w14:textId="77777777" w:rsidTr="00B05A9A">
        <w:trPr>
          <w:cantSplit/>
          <w:tblHeader/>
        </w:trPr>
        <w:tc>
          <w:tcPr>
            <w:tcW w:w="1162" w:type="dxa"/>
            <w:shd w:val="clear" w:color="auto" w:fill="D9D9D9" w:themeFill="background1" w:themeFillShade="D9"/>
          </w:tcPr>
          <w:p w14:paraId="7073E261" w14:textId="77777777" w:rsidR="002A6379" w:rsidRPr="00B90C87" w:rsidRDefault="002A6379" w:rsidP="00B05A9A">
            <w:pPr>
              <w:pStyle w:val="aff6"/>
              <w:keepNext/>
              <w:ind w:firstLine="0"/>
              <w:jc w:val="center"/>
              <w:rPr>
                <w:b/>
                <w:i/>
                <w:sz w:val="20"/>
                <w:szCs w:val="20"/>
                <w:lang w:val="ru-RU"/>
              </w:rPr>
            </w:pPr>
            <w:bookmarkStart w:id="190"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14:paraId="28C0A76A" w14:textId="77777777" w:rsidR="002A6379" w:rsidRPr="00B90C87" w:rsidRDefault="002A6379" w:rsidP="00B05A9A">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14:paraId="01E367F3" w14:textId="77777777" w:rsidR="002A6379" w:rsidRPr="00B90C87" w:rsidRDefault="002A6379" w:rsidP="00B05A9A">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4760E3" w:rsidRPr="00B90C87" w14:paraId="422BFCB6" w14:textId="77777777" w:rsidTr="00B05A9A">
        <w:trPr>
          <w:cantSplit/>
        </w:trPr>
        <w:tc>
          <w:tcPr>
            <w:tcW w:w="1162" w:type="dxa"/>
            <w:vMerge w:val="restart"/>
            <w:shd w:val="clear" w:color="auto" w:fill="F2F2F2" w:themeFill="background1" w:themeFillShade="F2"/>
          </w:tcPr>
          <w:p w14:paraId="76AC48BF" w14:textId="763BDBAE" w:rsidR="004760E3" w:rsidRPr="00B90C87" w:rsidRDefault="004760E3" w:rsidP="004760E3">
            <w:pPr>
              <w:pStyle w:val="aff6"/>
              <w:ind w:firstLine="0"/>
              <w:jc w:val="left"/>
              <w:rPr>
                <w:sz w:val="20"/>
                <w:szCs w:val="20"/>
                <w:lang w:val="ru-RU"/>
              </w:rPr>
            </w:pPr>
            <w:r w:rsidRPr="0059579B">
              <w:rPr>
                <w:sz w:val="20"/>
                <w:szCs w:val="20"/>
                <w:lang w:val="ru-RU"/>
              </w:rPr>
              <w:t>Точка д</w:t>
            </w:r>
            <w:r w:rsidRPr="0059579B">
              <w:rPr>
                <w:sz w:val="20"/>
                <w:szCs w:val="20"/>
                <w:lang w:val="ru-RU"/>
              </w:rPr>
              <w:t>о</w:t>
            </w:r>
            <w:r w:rsidRPr="0059579B">
              <w:rPr>
                <w:sz w:val="20"/>
                <w:szCs w:val="20"/>
                <w:lang w:val="ru-RU"/>
              </w:rPr>
              <w:t>ступа к</w:t>
            </w:r>
            <w:r>
              <w:rPr>
                <w:sz w:val="20"/>
                <w:szCs w:val="20"/>
                <w:lang w:val="ru-RU"/>
              </w:rPr>
              <w:t xml:space="preserve"> </w:t>
            </w:r>
            <w:r w:rsidRPr="0059579B">
              <w:rPr>
                <w:sz w:val="20"/>
                <w:szCs w:val="20"/>
                <w:lang w:val="ru-RU"/>
              </w:rPr>
              <w:t>по</w:t>
            </w:r>
            <w:r w:rsidRPr="0059579B">
              <w:rPr>
                <w:sz w:val="20"/>
                <w:szCs w:val="20"/>
                <w:lang w:val="ru-RU"/>
              </w:rPr>
              <w:t>л</w:t>
            </w:r>
            <w:r w:rsidRPr="0059579B">
              <w:rPr>
                <w:sz w:val="20"/>
                <w:szCs w:val="20"/>
                <w:lang w:val="ru-RU"/>
              </w:rPr>
              <w:t>нотекст</w:t>
            </w:r>
            <w:r w:rsidRPr="0059579B">
              <w:rPr>
                <w:sz w:val="20"/>
                <w:szCs w:val="20"/>
                <w:lang w:val="ru-RU"/>
              </w:rPr>
              <w:t>о</w:t>
            </w:r>
            <w:r w:rsidRPr="0059579B">
              <w:rPr>
                <w:sz w:val="20"/>
                <w:szCs w:val="20"/>
                <w:lang w:val="ru-RU"/>
              </w:rPr>
              <w:t>вым</w:t>
            </w:r>
            <w:r>
              <w:rPr>
                <w:sz w:val="20"/>
                <w:szCs w:val="20"/>
                <w:lang w:val="ru-RU"/>
              </w:rPr>
              <w:t xml:space="preserve"> </w:t>
            </w:r>
            <w:r w:rsidRPr="0059579B">
              <w:rPr>
                <w:sz w:val="20"/>
                <w:szCs w:val="20"/>
                <w:lang w:val="ru-RU"/>
              </w:rPr>
              <w:t>инфо</w:t>
            </w:r>
            <w:r w:rsidRPr="0059579B">
              <w:rPr>
                <w:sz w:val="20"/>
                <w:szCs w:val="20"/>
                <w:lang w:val="ru-RU"/>
              </w:rPr>
              <w:t>р</w:t>
            </w:r>
            <w:r w:rsidRPr="0059579B">
              <w:rPr>
                <w:sz w:val="20"/>
                <w:szCs w:val="20"/>
                <w:lang w:val="ru-RU"/>
              </w:rPr>
              <w:t>мационным</w:t>
            </w:r>
            <w:r>
              <w:rPr>
                <w:sz w:val="20"/>
                <w:szCs w:val="20"/>
                <w:lang w:val="ru-RU"/>
              </w:rPr>
              <w:t xml:space="preserve"> </w:t>
            </w:r>
            <w:r w:rsidRPr="0059579B">
              <w:rPr>
                <w:sz w:val="20"/>
                <w:szCs w:val="20"/>
                <w:lang w:val="ru-RU"/>
              </w:rPr>
              <w:t>ресурсам</w:t>
            </w:r>
          </w:p>
        </w:tc>
        <w:tc>
          <w:tcPr>
            <w:tcW w:w="1843" w:type="dxa"/>
          </w:tcPr>
          <w:p w14:paraId="4A6FCABC" w14:textId="7167A243" w:rsidR="004760E3" w:rsidRPr="00B90C87" w:rsidRDefault="004760E3" w:rsidP="004760E3">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14:paraId="3DC1782C" w14:textId="2FC8CE84" w:rsidR="004760E3" w:rsidRPr="00B90C87" w:rsidRDefault="004760E3" w:rsidP="004760E3">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w:t>
            </w:r>
            <w:r w:rsidRPr="00722162">
              <w:rPr>
                <w:color w:val="auto"/>
                <w:sz w:val="20"/>
                <w:szCs w:val="20"/>
              </w:rPr>
              <w:t>о</w:t>
            </w:r>
            <w:r w:rsidRPr="00722162">
              <w:rPr>
                <w:color w:val="auto"/>
                <w:sz w:val="20"/>
                <w:szCs w:val="20"/>
              </w:rPr>
              <w:t>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w:t>
            </w:r>
            <w:r>
              <w:rPr>
                <w:color w:val="auto"/>
                <w:sz w:val="20"/>
                <w:szCs w:val="20"/>
              </w:rPr>
              <w:t>и</w:t>
            </w:r>
            <w:r>
              <w:rPr>
                <w:color w:val="auto"/>
                <w:sz w:val="20"/>
                <w:szCs w:val="20"/>
              </w:rPr>
              <w:t>цей 1.2.4 РНГП Ивановской области</w:t>
            </w:r>
          </w:p>
        </w:tc>
      </w:tr>
      <w:tr w:rsidR="004760E3" w:rsidRPr="00B90C87" w14:paraId="4228FF63" w14:textId="77777777" w:rsidTr="00B05A9A">
        <w:trPr>
          <w:cantSplit/>
        </w:trPr>
        <w:tc>
          <w:tcPr>
            <w:tcW w:w="1162" w:type="dxa"/>
            <w:vMerge/>
            <w:shd w:val="clear" w:color="auto" w:fill="F2F2F2" w:themeFill="background1" w:themeFillShade="F2"/>
          </w:tcPr>
          <w:p w14:paraId="2C8AABF5" w14:textId="77777777" w:rsidR="004760E3" w:rsidRPr="00B90C87" w:rsidRDefault="004760E3" w:rsidP="004760E3">
            <w:pPr>
              <w:pStyle w:val="aff6"/>
              <w:ind w:firstLine="0"/>
              <w:jc w:val="left"/>
              <w:rPr>
                <w:sz w:val="20"/>
                <w:szCs w:val="20"/>
                <w:lang w:val="ru-RU"/>
              </w:rPr>
            </w:pPr>
          </w:p>
        </w:tc>
        <w:tc>
          <w:tcPr>
            <w:tcW w:w="1843" w:type="dxa"/>
          </w:tcPr>
          <w:p w14:paraId="5EF3A7AD" w14:textId="45A76044" w:rsidR="004760E3" w:rsidRPr="00B90C87" w:rsidRDefault="004760E3" w:rsidP="004760E3">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14:paraId="4474713D" w14:textId="43AAF769" w:rsidR="004760E3" w:rsidRPr="00B90C87" w:rsidRDefault="004760E3" w:rsidP="004760E3">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w:t>
            </w:r>
            <w:r w:rsidRPr="00722162">
              <w:rPr>
                <w:color w:val="auto"/>
                <w:sz w:val="20"/>
                <w:szCs w:val="20"/>
              </w:rPr>
              <w:t>р</w:t>
            </w:r>
            <w:r w:rsidRPr="00722162">
              <w:rPr>
                <w:color w:val="auto"/>
                <w:sz w:val="20"/>
                <w:szCs w:val="20"/>
              </w:rPr>
              <w:t>ждении Методических рекомендаций субъектам Российской Федер</w:t>
            </w:r>
            <w:r w:rsidRPr="00722162">
              <w:rPr>
                <w:color w:val="auto"/>
                <w:sz w:val="20"/>
                <w:szCs w:val="20"/>
              </w:rPr>
              <w:t>а</w:t>
            </w:r>
            <w:r w:rsidRPr="00722162">
              <w:rPr>
                <w:color w:val="auto"/>
                <w:sz w:val="20"/>
                <w:szCs w:val="20"/>
              </w:rPr>
              <w:t>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w:t>
            </w:r>
            <w:r>
              <w:rPr>
                <w:color w:val="auto"/>
                <w:sz w:val="20"/>
                <w:szCs w:val="20"/>
              </w:rPr>
              <w:t>у</w:t>
            </w:r>
            <w:r>
              <w:rPr>
                <w:color w:val="auto"/>
                <w:sz w:val="20"/>
                <w:szCs w:val="20"/>
              </w:rPr>
              <w:t>ры» и таблицей 1.2.4 РНГП Ивановской области</w:t>
            </w:r>
          </w:p>
        </w:tc>
      </w:tr>
      <w:tr w:rsidR="004760E3" w:rsidRPr="00B90C87" w14:paraId="17D5B035" w14:textId="77777777" w:rsidTr="00B05A9A">
        <w:trPr>
          <w:cantSplit/>
        </w:trPr>
        <w:tc>
          <w:tcPr>
            <w:tcW w:w="1162" w:type="dxa"/>
            <w:vMerge w:val="restart"/>
            <w:shd w:val="clear" w:color="auto" w:fill="F2F2F2" w:themeFill="background1" w:themeFillShade="F2"/>
          </w:tcPr>
          <w:p w14:paraId="57373EA0" w14:textId="4F17AF06" w:rsidR="004760E3" w:rsidRPr="00B90C87" w:rsidRDefault="004760E3" w:rsidP="004760E3">
            <w:pPr>
              <w:pStyle w:val="aff6"/>
              <w:ind w:firstLine="0"/>
              <w:jc w:val="left"/>
              <w:rPr>
                <w:sz w:val="20"/>
                <w:szCs w:val="20"/>
                <w:lang w:val="ru-RU"/>
              </w:rPr>
            </w:pPr>
            <w:r w:rsidRPr="00BA7E79">
              <w:rPr>
                <w:sz w:val="20"/>
                <w:szCs w:val="20"/>
                <w:lang w:val="ru-RU"/>
              </w:rPr>
              <w:t>Общед</w:t>
            </w:r>
            <w:r w:rsidRPr="00BA7E79">
              <w:rPr>
                <w:sz w:val="20"/>
                <w:szCs w:val="20"/>
                <w:lang w:val="ru-RU"/>
              </w:rPr>
              <w:t>о</w:t>
            </w:r>
            <w:r w:rsidRPr="00BA7E79">
              <w:rPr>
                <w:sz w:val="20"/>
                <w:szCs w:val="20"/>
                <w:lang w:val="ru-RU"/>
              </w:rPr>
              <w:t>ступная библиотека с детским отделением</w:t>
            </w:r>
          </w:p>
        </w:tc>
        <w:tc>
          <w:tcPr>
            <w:tcW w:w="1843" w:type="dxa"/>
          </w:tcPr>
          <w:p w14:paraId="7D6A565D" w14:textId="143E5400" w:rsidR="004760E3" w:rsidRPr="00B90C87" w:rsidRDefault="004760E3" w:rsidP="004760E3">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14:paraId="7380309B" w14:textId="50C4216C" w:rsidR="004760E3" w:rsidRPr="00B90C87" w:rsidRDefault="004760E3" w:rsidP="004760E3">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w:t>
            </w:r>
            <w:r w:rsidRPr="00722162">
              <w:rPr>
                <w:color w:val="auto"/>
                <w:sz w:val="20"/>
                <w:szCs w:val="20"/>
              </w:rPr>
              <w:t>о</w:t>
            </w:r>
            <w:r w:rsidRPr="00722162">
              <w:rPr>
                <w:color w:val="auto"/>
                <w:sz w:val="20"/>
                <w:szCs w:val="20"/>
              </w:rPr>
              <w:t>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w:t>
            </w:r>
            <w:r>
              <w:rPr>
                <w:color w:val="auto"/>
                <w:sz w:val="20"/>
                <w:szCs w:val="20"/>
              </w:rPr>
              <w:t>и</w:t>
            </w:r>
            <w:r>
              <w:rPr>
                <w:color w:val="auto"/>
                <w:sz w:val="20"/>
                <w:szCs w:val="20"/>
              </w:rPr>
              <w:t>цей 1.2.4 РНГП Ивановской области</w:t>
            </w:r>
          </w:p>
        </w:tc>
      </w:tr>
      <w:tr w:rsidR="004760E3" w:rsidRPr="00B90C87" w14:paraId="625138A2" w14:textId="77777777" w:rsidTr="00B05A9A">
        <w:trPr>
          <w:cantSplit/>
        </w:trPr>
        <w:tc>
          <w:tcPr>
            <w:tcW w:w="1162" w:type="dxa"/>
            <w:vMerge/>
            <w:shd w:val="clear" w:color="auto" w:fill="F2F2F2" w:themeFill="background1" w:themeFillShade="F2"/>
          </w:tcPr>
          <w:p w14:paraId="7BD5AB81" w14:textId="77777777" w:rsidR="004760E3" w:rsidRPr="00B90C87" w:rsidRDefault="004760E3" w:rsidP="004760E3">
            <w:pPr>
              <w:pStyle w:val="aff6"/>
              <w:ind w:firstLine="0"/>
              <w:jc w:val="left"/>
              <w:rPr>
                <w:sz w:val="20"/>
                <w:szCs w:val="20"/>
                <w:lang w:val="ru-RU"/>
              </w:rPr>
            </w:pPr>
          </w:p>
        </w:tc>
        <w:tc>
          <w:tcPr>
            <w:tcW w:w="1843" w:type="dxa"/>
          </w:tcPr>
          <w:p w14:paraId="4F21744A" w14:textId="362942B7" w:rsidR="004760E3" w:rsidRPr="00B90C87" w:rsidRDefault="004760E3" w:rsidP="004760E3">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14:paraId="5177219C" w14:textId="0C9E2A3C" w:rsidR="004760E3" w:rsidRPr="00B90C87" w:rsidRDefault="004760E3" w:rsidP="004760E3">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w:t>
            </w:r>
            <w:r w:rsidRPr="00722162">
              <w:rPr>
                <w:color w:val="auto"/>
                <w:sz w:val="20"/>
                <w:szCs w:val="20"/>
              </w:rPr>
              <w:t>р</w:t>
            </w:r>
            <w:r w:rsidRPr="00722162">
              <w:rPr>
                <w:color w:val="auto"/>
                <w:sz w:val="20"/>
                <w:szCs w:val="20"/>
              </w:rPr>
              <w:t>ждении Методических рекомендаций субъектам Российской Федер</w:t>
            </w:r>
            <w:r w:rsidRPr="00722162">
              <w:rPr>
                <w:color w:val="auto"/>
                <w:sz w:val="20"/>
                <w:szCs w:val="20"/>
              </w:rPr>
              <w:t>а</w:t>
            </w:r>
            <w:r w:rsidRPr="00722162">
              <w:rPr>
                <w:color w:val="auto"/>
                <w:sz w:val="20"/>
                <w:szCs w:val="20"/>
              </w:rPr>
              <w:t>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w:t>
            </w:r>
            <w:r>
              <w:rPr>
                <w:color w:val="auto"/>
                <w:sz w:val="20"/>
                <w:szCs w:val="20"/>
              </w:rPr>
              <w:t>у</w:t>
            </w:r>
            <w:r>
              <w:rPr>
                <w:color w:val="auto"/>
                <w:sz w:val="20"/>
                <w:szCs w:val="20"/>
              </w:rPr>
              <w:t>ры» и таблицей 1.2.4 РНГП Ивановской области</w:t>
            </w:r>
          </w:p>
        </w:tc>
      </w:tr>
      <w:tr w:rsidR="004760E3" w:rsidRPr="00B90C87" w14:paraId="207859F2" w14:textId="77777777" w:rsidTr="00B05A9A">
        <w:trPr>
          <w:cantSplit/>
        </w:trPr>
        <w:tc>
          <w:tcPr>
            <w:tcW w:w="1162" w:type="dxa"/>
            <w:vMerge w:val="restart"/>
            <w:shd w:val="clear" w:color="auto" w:fill="F2F2F2" w:themeFill="background1" w:themeFillShade="F2"/>
          </w:tcPr>
          <w:p w14:paraId="6F44F441" w14:textId="5AA25F88" w:rsidR="004760E3" w:rsidRPr="00B90C87" w:rsidRDefault="004760E3" w:rsidP="004760E3">
            <w:pPr>
              <w:pStyle w:val="aff6"/>
              <w:ind w:firstLine="0"/>
              <w:jc w:val="left"/>
              <w:rPr>
                <w:sz w:val="20"/>
                <w:szCs w:val="20"/>
                <w:lang w:val="ru-RU"/>
              </w:rPr>
            </w:pPr>
            <w:r w:rsidRPr="00BA7E79">
              <w:rPr>
                <w:sz w:val="20"/>
                <w:szCs w:val="20"/>
                <w:lang w:val="ru-RU"/>
              </w:rPr>
              <w:t>Филиал о</w:t>
            </w:r>
            <w:r w:rsidRPr="00BA7E79">
              <w:rPr>
                <w:sz w:val="20"/>
                <w:szCs w:val="20"/>
                <w:lang w:val="ru-RU"/>
              </w:rPr>
              <w:t>б</w:t>
            </w:r>
            <w:r w:rsidRPr="00BA7E79">
              <w:rPr>
                <w:sz w:val="20"/>
                <w:szCs w:val="20"/>
                <w:lang w:val="ru-RU"/>
              </w:rPr>
              <w:t>щедосту</w:t>
            </w:r>
            <w:r w:rsidRPr="00BA7E79">
              <w:rPr>
                <w:sz w:val="20"/>
                <w:szCs w:val="20"/>
                <w:lang w:val="ru-RU"/>
              </w:rPr>
              <w:t>п</w:t>
            </w:r>
            <w:r w:rsidRPr="00BA7E79">
              <w:rPr>
                <w:sz w:val="20"/>
                <w:szCs w:val="20"/>
                <w:lang w:val="ru-RU"/>
              </w:rPr>
              <w:t>ных библи</w:t>
            </w:r>
            <w:r w:rsidRPr="00BA7E79">
              <w:rPr>
                <w:sz w:val="20"/>
                <w:szCs w:val="20"/>
                <w:lang w:val="ru-RU"/>
              </w:rPr>
              <w:t>о</w:t>
            </w:r>
            <w:r w:rsidRPr="00BA7E79">
              <w:rPr>
                <w:sz w:val="20"/>
                <w:szCs w:val="20"/>
                <w:lang w:val="ru-RU"/>
              </w:rPr>
              <w:t>тек с де</w:t>
            </w:r>
            <w:r w:rsidRPr="00BA7E79">
              <w:rPr>
                <w:sz w:val="20"/>
                <w:szCs w:val="20"/>
                <w:lang w:val="ru-RU"/>
              </w:rPr>
              <w:t>т</w:t>
            </w:r>
            <w:r w:rsidRPr="00BA7E79">
              <w:rPr>
                <w:sz w:val="20"/>
                <w:szCs w:val="20"/>
                <w:lang w:val="ru-RU"/>
              </w:rPr>
              <w:t>ским отд</w:t>
            </w:r>
            <w:r w:rsidRPr="00BA7E79">
              <w:rPr>
                <w:sz w:val="20"/>
                <w:szCs w:val="20"/>
                <w:lang w:val="ru-RU"/>
              </w:rPr>
              <w:t>е</w:t>
            </w:r>
            <w:r w:rsidRPr="00BA7E79">
              <w:rPr>
                <w:sz w:val="20"/>
                <w:szCs w:val="20"/>
                <w:lang w:val="ru-RU"/>
              </w:rPr>
              <w:t>лением</w:t>
            </w:r>
          </w:p>
        </w:tc>
        <w:tc>
          <w:tcPr>
            <w:tcW w:w="1843" w:type="dxa"/>
          </w:tcPr>
          <w:p w14:paraId="435B58C0" w14:textId="33E8FCA4" w:rsidR="004760E3" w:rsidRPr="00B90C87" w:rsidRDefault="004760E3" w:rsidP="004760E3">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14:paraId="22689066" w14:textId="6108808D" w:rsidR="004760E3" w:rsidRPr="00B90C87" w:rsidRDefault="004760E3" w:rsidP="004760E3">
            <w:pPr>
              <w:pStyle w:val="Default"/>
              <w:rPr>
                <w:color w:val="auto"/>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w:t>
            </w:r>
            <w:r>
              <w:rPr>
                <w:color w:val="auto"/>
                <w:sz w:val="20"/>
                <w:szCs w:val="20"/>
              </w:rPr>
              <w:t xml:space="preserve"> </w:t>
            </w:r>
            <w:r w:rsidRPr="00722162">
              <w:rPr>
                <w:color w:val="auto"/>
                <w:sz w:val="20"/>
                <w:szCs w:val="20"/>
              </w:rPr>
              <w:t xml:space="preserve">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w:t>
            </w:r>
            <w:r w:rsidRPr="00722162">
              <w:rPr>
                <w:color w:val="auto"/>
                <w:sz w:val="20"/>
                <w:szCs w:val="20"/>
              </w:rPr>
              <w:t>й</w:t>
            </w:r>
            <w:r w:rsidRPr="00722162">
              <w:rPr>
                <w:color w:val="auto"/>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722162">
              <w:rPr>
                <w:color w:val="auto"/>
                <w:sz w:val="20"/>
                <w:szCs w:val="20"/>
              </w:rPr>
              <w:t>а</w:t>
            </w:r>
            <w:r w:rsidRPr="00722162">
              <w:rPr>
                <w:color w:val="auto"/>
                <w:sz w:val="20"/>
                <w:szCs w:val="20"/>
              </w:rPr>
              <w:t>ций культуры»</w:t>
            </w:r>
            <w:r>
              <w:rPr>
                <w:color w:val="auto"/>
                <w:sz w:val="20"/>
                <w:szCs w:val="20"/>
              </w:rPr>
              <w:t xml:space="preserve"> и таблицей 1.2.4 РНГП Ивановской области</w:t>
            </w:r>
          </w:p>
        </w:tc>
      </w:tr>
      <w:tr w:rsidR="004760E3" w:rsidRPr="00B90C87" w14:paraId="40CC18C8" w14:textId="77777777" w:rsidTr="00B05A9A">
        <w:trPr>
          <w:cantSplit/>
        </w:trPr>
        <w:tc>
          <w:tcPr>
            <w:tcW w:w="1162" w:type="dxa"/>
            <w:vMerge/>
            <w:shd w:val="clear" w:color="auto" w:fill="F2F2F2" w:themeFill="background1" w:themeFillShade="F2"/>
          </w:tcPr>
          <w:p w14:paraId="441F57EE" w14:textId="77777777" w:rsidR="004760E3" w:rsidRPr="00B90C87" w:rsidRDefault="004760E3" w:rsidP="004760E3">
            <w:pPr>
              <w:pStyle w:val="aff6"/>
              <w:ind w:firstLine="0"/>
              <w:jc w:val="left"/>
              <w:rPr>
                <w:sz w:val="20"/>
                <w:szCs w:val="20"/>
                <w:lang w:val="ru-RU"/>
              </w:rPr>
            </w:pPr>
          </w:p>
        </w:tc>
        <w:tc>
          <w:tcPr>
            <w:tcW w:w="1843" w:type="dxa"/>
          </w:tcPr>
          <w:p w14:paraId="017D1617" w14:textId="0C30F7EC" w:rsidR="004760E3" w:rsidRPr="00B90C87" w:rsidRDefault="004760E3" w:rsidP="004760E3">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14:paraId="36C50E8D" w14:textId="0301CEFF" w:rsidR="004760E3" w:rsidRPr="00B90C87" w:rsidRDefault="004760E3" w:rsidP="004760E3">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w:t>
            </w:r>
            <w:r w:rsidRPr="00722162">
              <w:rPr>
                <w:color w:val="auto"/>
                <w:sz w:val="20"/>
                <w:szCs w:val="20"/>
              </w:rPr>
              <w:t>р</w:t>
            </w:r>
            <w:r w:rsidRPr="00722162">
              <w:rPr>
                <w:color w:val="auto"/>
                <w:sz w:val="20"/>
                <w:szCs w:val="20"/>
              </w:rPr>
              <w:t>ждении Методических рекомендаций субъектам Российской Федер</w:t>
            </w:r>
            <w:r w:rsidRPr="00722162">
              <w:rPr>
                <w:color w:val="auto"/>
                <w:sz w:val="20"/>
                <w:szCs w:val="20"/>
              </w:rPr>
              <w:t>а</w:t>
            </w:r>
            <w:r w:rsidRPr="00722162">
              <w:rPr>
                <w:color w:val="auto"/>
                <w:sz w:val="20"/>
                <w:szCs w:val="20"/>
              </w:rPr>
              <w:t>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w:t>
            </w:r>
            <w:r>
              <w:rPr>
                <w:color w:val="auto"/>
                <w:sz w:val="20"/>
                <w:szCs w:val="20"/>
              </w:rPr>
              <w:t>у</w:t>
            </w:r>
            <w:r>
              <w:rPr>
                <w:color w:val="auto"/>
                <w:sz w:val="20"/>
                <w:szCs w:val="20"/>
              </w:rPr>
              <w:t>ры» и таблицей 1.2.4 РНГП Ивановской области</w:t>
            </w:r>
          </w:p>
        </w:tc>
      </w:tr>
      <w:tr w:rsidR="004760E3" w:rsidRPr="00B90C87" w14:paraId="06205495" w14:textId="77777777" w:rsidTr="00B05A9A">
        <w:trPr>
          <w:cantSplit/>
        </w:trPr>
        <w:tc>
          <w:tcPr>
            <w:tcW w:w="1162" w:type="dxa"/>
            <w:vMerge w:val="restart"/>
            <w:shd w:val="clear" w:color="auto" w:fill="F2F2F2" w:themeFill="background1" w:themeFillShade="F2"/>
          </w:tcPr>
          <w:p w14:paraId="7F47B5E0" w14:textId="77777777" w:rsidR="004760E3" w:rsidRPr="00B90C87" w:rsidRDefault="004760E3" w:rsidP="004760E3">
            <w:pPr>
              <w:pStyle w:val="aff6"/>
              <w:ind w:firstLine="0"/>
              <w:jc w:val="left"/>
              <w:rPr>
                <w:sz w:val="20"/>
                <w:szCs w:val="20"/>
                <w:lang w:val="ru-RU"/>
              </w:rPr>
            </w:pPr>
            <w:bookmarkStart w:id="191" w:name="_Hlk490346367"/>
            <w:r w:rsidRPr="00B90C87">
              <w:rPr>
                <w:sz w:val="20"/>
                <w:szCs w:val="20"/>
                <w:lang w:val="ru-RU"/>
              </w:rPr>
              <w:lastRenderedPageBreak/>
              <w:t>Дом культ</w:t>
            </w:r>
            <w:r w:rsidRPr="00B90C87">
              <w:rPr>
                <w:sz w:val="20"/>
                <w:szCs w:val="20"/>
                <w:lang w:val="ru-RU"/>
              </w:rPr>
              <w:t>у</w:t>
            </w:r>
            <w:r w:rsidRPr="00B90C87">
              <w:rPr>
                <w:sz w:val="20"/>
                <w:szCs w:val="20"/>
                <w:lang w:val="ru-RU"/>
              </w:rPr>
              <w:t>ры (клуб)</w:t>
            </w:r>
          </w:p>
        </w:tc>
        <w:tc>
          <w:tcPr>
            <w:tcW w:w="1843" w:type="dxa"/>
          </w:tcPr>
          <w:p w14:paraId="7D1960F3" w14:textId="77777777" w:rsidR="004760E3" w:rsidRPr="00B90C87" w:rsidRDefault="004760E3" w:rsidP="004760E3">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51A954AB" w14:textId="5ECCF97C" w:rsidR="004760E3" w:rsidRPr="00B90C87" w:rsidRDefault="004760E3" w:rsidP="004760E3">
            <w:pPr>
              <w:pStyle w:val="Default"/>
              <w:rPr>
                <w:color w:val="auto"/>
                <w:sz w:val="20"/>
                <w:szCs w:val="20"/>
              </w:rPr>
            </w:pPr>
            <w:r w:rsidRPr="00B90C87">
              <w:rPr>
                <w:color w:val="auto"/>
                <w:sz w:val="20"/>
                <w:szCs w:val="20"/>
              </w:rPr>
              <w:t>1 объект в административном центре сельского поселения</w:t>
            </w:r>
            <w:r>
              <w:rPr>
                <w:color w:val="auto"/>
                <w:sz w:val="20"/>
                <w:szCs w:val="20"/>
              </w:rPr>
              <w:t xml:space="preserve"> (селе </w:t>
            </w:r>
            <w:r w:rsidR="003D6A24">
              <w:rPr>
                <w:color w:val="auto"/>
                <w:sz w:val="20"/>
                <w:szCs w:val="20"/>
              </w:rPr>
              <w:t>Шир</w:t>
            </w:r>
            <w:r w:rsidR="003D6A24">
              <w:rPr>
                <w:color w:val="auto"/>
                <w:sz w:val="20"/>
                <w:szCs w:val="20"/>
              </w:rPr>
              <w:t>о</w:t>
            </w:r>
            <w:r w:rsidR="003D6A24">
              <w:rPr>
                <w:color w:val="auto"/>
                <w:sz w:val="20"/>
                <w:szCs w:val="20"/>
              </w:rPr>
              <w:t>ково</w:t>
            </w:r>
            <w:r w:rsidRPr="00B90C87">
              <w:rPr>
                <w:color w:val="auto"/>
                <w:sz w:val="20"/>
                <w:szCs w:val="20"/>
              </w:rPr>
              <w:t>) принято в соответствии с таблицей 6 Распоряжения Минкульт</w:t>
            </w:r>
            <w:r w:rsidRPr="00B90C87">
              <w:rPr>
                <w:color w:val="auto"/>
                <w:sz w:val="20"/>
                <w:szCs w:val="20"/>
              </w:rPr>
              <w:t>у</w:t>
            </w:r>
            <w:r w:rsidRPr="00B90C87">
              <w:rPr>
                <w:color w:val="auto"/>
                <w:sz w:val="20"/>
                <w:szCs w:val="20"/>
              </w:rPr>
              <w:t>ры России от 02.08.2017 № Р-965 «Об утверждении Методических р</w:t>
            </w:r>
            <w:r w:rsidRPr="00B90C87">
              <w:rPr>
                <w:color w:val="auto"/>
                <w:sz w:val="20"/>
                <w:szCs w:val="20"/>
              </w:rPr>
              <w:t>е</w:t>
            </w:r>
            <w:r w:rsidRPr="00B90C87">
              <w:rPr>
                <w:color w:val="auto"/>
                <w:sz w:val="20"/>
                <w:szCs w:val="20"/>
              </w:rPr>
              <w:t>комендаций субъектам Российской Федерации и органам местного с</w:t>
            </w:r>
            <w:r w:rsidRPr="00B90C87">
              <w:rPr>
                <w:color w:val="auto"/>
                <w:sz w:val="20"/>
                <w:szCs w:val="20"/>
              </w:rPr>
              <w:t>а</w:t>
            </w:r>
            <w:r w:rsidRPr="00B90C87">
              <w:rPr>
                <w:color w:val="auto"/>
                <w:sz w:val="20"/>
                <w:szCs w:val="20"/>
              </w:rPr>
              <w:t>моуправления по развитию сети организаций культуры и обеспеченн</w:t>
            </w:r>
            <w:r w:rsidRPr="00B90C87">
              <w:rPr>
                <w:color w:val="auto"/>
                <w:sz w:val="20"/>
                <w:szCs w:val="20"/>
              </w:rPr>
              <w:t>о</w:t>
            </w:r>
            <w:r w:rsidRPr="00B90C87">
              <w:rPr>
                <w:color w:val="auto"/>
                <w:sz w:val="20"/>
                <w:szCs w:val="20"/>
              </w:rPr>
              <w:t>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p w14:paraId="682210D7" w14:textId="00EB9B8A" w:rsidR="004760E3" w:rsidRPr="00B90C87" w:rsidRDefault="00090C74" w:rsidP="004760E3">
            <w:pPr>
              <w:pStyle w:val="Default"/>
              <w:rPr>
                <w:color w:val="auto"/>
                <w:sz w:val="20"/>
                <w:szCs w:val="20"/>
              </w:rPr>
            </w:pPr>
            <w:r>
              <w:rPr>
                <w:color w:val="auto"/>
                <w:sz w:val="20"/>
                <w:szCs w:val="20"/>
              </w:rPr>
              <w:t>150</w:t>
            </w:r>
            <w:r w:rsidR="004760E3"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4760E3" w:rsidRPr="00B90C87">
              <w:rPr>
                <w:color w:val="auto"/>
                <w:sz w:val="20"/>
                <w:szCs w:val="20"/>
              </w:rPr>
              <w:t>с</w:t>
            </w:r>
            <w:r w:rsidR="004760E3" w:rsidRPr="00B90C87">
              <w:rPr>
                <w:color w:val="auto"/>
                <w:sz w:val="20"/>
                <w:szCs w:val="20"/>
              </w:rPr>
              <w:t>поряжению Минкультуры России от 02.08.2017 № Р-965 «Об утве</w:t>
            </w:r>
            <w:r w:rsidR="004760E3" w:rsidRPr="00B90C87">
              <w:rPr>
                <w:color w:val="auto"/>
                <w:sz w:val="20"/>
                <w:szCs w:val="20"/>
              </w:rPr>
              <w:t>р</w:t>
            </w:r>
            <w:r w:rsidR="004760E3" w:rsidRPr="00B90C87">
              <w:rPr>
                <w:color w:val="auto"/>
                <w:sz w:val="20"/>
                <w:szCs w:val="20"/>
              </w:rPr>
              <w:t>ждении Методических рекомендаций субъектам Российской Федер</w:t>
            </w:r>
            <w:r w:rsidR="004760E3" w:rsidRPr="00B90C87">
              <w:rPr>
                <w:color w:val="auto"/>
                <w:sz w:val="20"/>
                <w:szCs w:val="20"/>
              </w:rPr>
              <w:t>а</w:t>
            </w:r>
            <w:r w:rsidR="004760E3"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4760E3" w:rsidRPr="00B90C87">
              <w:rPr>
                <w:color w:val="auto"/>
                <w:sz w:val="20"/>
                <w:szCs w:val="20"/>
              </w:rPr>
              <w:t>у</w:t>
            </w:r>
            <w:r w:rsidR="004760E3" w:rsidRPr="00B90C87">
              <w:rPr>
                <w:color w:val="auto"/>
                <w:sz w:val="20"/>
                <w:szCs w:val="20"/>
              </w:rPr>
              <w:t xml:space="preserve">ры» (для сельских поселений с численностью от </w:t>
            </w:r>
            <w:r>
              <w:rPr>
                <w:color w:val="auto"/>
                <w:sz w:val="20"/>
                <w:szCs w:val="20"/>
              </w:rPr>
              <w:t>5</w:t>
            </w:r>
            <w:r w:rsidR="004760E3">
              <w:rPr>
                <w:color w:val="auto"/>
                <w:sz w:val="20"/>
                <w:szCs w:val="20"/>
              </w:rPr>
              <w:t>00</w:t>
            </w:r>
            <w:r w:rsidR="004760E3" w:rsidRPr="00B90C87">
              <w:rPr>
                <w:color w:val="auto"/>
                <w:sz w:val="20"/>
                <w:szCs w:val="20"/>
              </w:rPr>
              <w:t xml:space="preserve"> до 999 чел.).</w:t>
            </w:r>
          </w:p>
          <w:p w14:paraId="06DDCD79" w14:textId="77777777" w:rsidR="004760E3" w:rsidRPr="00B90C87" w:rsidRDefault="004760E3" w:rsidP="004760E3">
            <w:pPr>
              <w:pStyle w:val="Default"/>
              <w:rPr>
                <w:color w:val="auto"/>
                <w:sz w:val="20"/>
                <w:szCs w:val="20"/>
              </w:rPr>
            </w:pPr>
            <w:bookmarkStart w:id="192" w:name="OLE_LINK666"/>
            <w:bookmarkStart w:id="193"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92"/>
            <w:bookmarkEnd w:id="193"/>
          </w:p>
        </w:tc>
      </w:tr>
      <w:tr w:rsidR="004760E3" w:rsidRPr="00B90C87" w14:paraId="2D27FC94" w14:textId="77777777" w:rsidTr="00B05A9A">
        <w:trPr>
          <w:cantSplit/>
        </w:trPr>
        <w:tc>
          <w:tcPr>
            <w:tcW w:w="1162" w:type="dxa"/>
            <w:vMerge/>
            <w:shd w:val="clear" w:color="auto" w:fill="F2F2F2" w:themeFill="background1" w:themeFillShade="F2"/>
          </w:tcPr>
          <w:p w14:paraId="21597F65" w14:textId="77777777" w:rsidR="004760E3" w:rsidRPr="00B90C87" w:rsidRDefault="004760E3" w:rsidP="004760E3">
            <w:pPr>
              <w:pStyle w:val="aff6"/>
              <w:ind w:firstLine="0"/>
              <w:jc w:val="left"/>
              <w:rPr>
                <w:sz w:val="20"/>
                <w:szCs w:val="20"/>
                <w:lang w:val="ru-RU"/>
              </w:rPr>
            </w:pPr>
          </w:p>
        </w:tc>
        <w:tc>
          <w:tcPr>
            <w:tcW w:w="1843" w:type="dxa"/>
          </w:tcPr>
          <w:p w14:paraId="01790011" w14:textId="77777777" w:rsidR="004760E3" w:rsidRPr="00B90C87" w:rsidRDefault="004760E3" w:rsidP="004760E3">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1A042C66" w14:textId="1BD38673" w:rsidR="004760E3" w:rsidRPr="00B90C87" w:rsidRDefault="004760E3" w:rsidP="004760E3">
            <w:pPr>
              <w:pStyle w:val="Default"/>
              <w:rPr>
                <w:color w:val="auto"/>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w:t>
            </w:r>
            <w:r w:rsidRPr="00B90C87">
              <w:rPr>
                <w:color w:val="auto"/>
                <w:sz w:val="20"/>
                <w:szCs w:val="20"/>
              </w:rPr>
              <w:t>р</w:t>
            </w:r>
            <w:r w:rsidRPr="00B90C87">
              <w:rPr>
                <w:color w:val="auto"/>
                <w:sz w:val="20"/>
                <w:szCs w:val="20"/>
              </w:rPr>
              <w:t>ждении Методических рекомендаций субъектам Российской Федер</w:t>
            </w:r>
            <w:r w:rsidRPr="00B90C87">
              <w:rPr>
                <w:color w:val="auto"/>
                <w:sz w:val="20"/>
                <w:szCs w:val="20"/>
              </w:rPr>
              <w:t>а</w:t>
            </w:r>
            <w:r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Pr="00B90C87">
              <w:rPr>
                <w:color w:val="auto"/>
                <w:sz w:val="20"/>
                <w:szCs w:val="20"/>
              </w:rPr>
              <w:t>у</w:t>
            </w:r>
            <w:r w:rsidRPr="00B90C87">
              <w:rPr>
                <w:color w:val="auto"/>
                <w:sz w:val="20"/>
                <w:szCs w:val="20"/>
              </w:rPr>
              <w:t>ры»</w:t>
            </w:r>
            <w:r>
              <w:rPr>
                <w:color w:val="auto"/>
                <w:sz w:val="20"/>
                <w:szCs w:val="20"/>
              </w:rPr>
              <w:t xml:space="preserve"> и таблицей 1.2.4 РНГП Ивановской области</w:t>
            </w:r>
          </w:p>
        </w:tc>
      </w:tr>
      <w:tr w:rsidR="004760E3" w:rsidRPr="00B90C87" w14:paraId="4828C296" w14:textId="77777777" w:rsidTr="00B05A9A">
        <w:trPr>
          <w:cantSplit/>
        </w:trPr>
        <w:tc>
          <w:tcPr>
            <w:tcW w:w="1162" w:type="dxa"/>
            <w:vMerge w:val="restart"/>
            <w:shd w:val="clear" w:color="auto" w:fill="F2F2F2" w:themeFill="background1" w:themeFillShade="F2"/>
          </w:tcPr>
          <w:p w14:paraId="72118F98" w14:textId="77777777" w:rsidR="004760E3" w:rsidRPr="00B90C87" w:rsidRDefault="004760E3" w:rsidP="004760E3">
            <w:pPr>
              <w:pStyle w:val="aff6"/>
              <w:ind w:firstLine="0"/>
              <w:jc w:val="left"/>
              <w:rPr>
                <w:sz w:val="20"/>
                <w:szCs w:val="20"/>
                <w:lang w:val="ru-RU"/>
              </w:rPr>
            </w:pPr>
            <w:r w:rsidRPr="00B90C87">
              <w:rPr>
                <w:sz w:val="20"/>
                <w:szCs w:val="20"/>
                <w:lang w:val="ru-RU"/>
              </w:rPr>
              <w:t>Филиал сельского дома кул</w:t>
            </w:r>
            <w:r w:rsidRPr="00B90C87">
              <w:rPr>
                <w:sz w:val="20"/>
                <w:szCs w:val="20"/>
                <w:lang w:val="ru-RU"/>
              </w:rPr>
              <w:t>ь</w:t>
            </w:r>
            <w:r w:rsidRPr="00B90C87">
              <w:rPr>
                <w:sz w:val="20"/>
                <w:szCs w:val="20"/>
                <w:lang w:val="ru-RU"/>
              </w:rPr>
              <w:t>туры (клуба)</w:t>
            </w:r>
          </w:p>
        </w:tc>
        <w:tc>
          <w:tcPr>
            <w:tcW w:w="1843" w:type="dxa"/>
          </w:tcPr>
          <w:p w14:paraId="26BEA9E7" w14:textId="77777777" w:rsidR="004760E3" w:rsidRPr="00B90C87" w:rsidRDefault="004760E3" w:rsidP="004760E3">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7B88BF88" w14:textId="453470A3" w:rsidR="004760E3" w:rsidRPr="00B90C87" w:rsidRDefault="004760E3" w:rsidP="004760E3">
            <w:pPr>
              <w:pStyle w:val="Default"/>
              <w:rPr>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w:t>
            </w:r>
            <w:r w:rsidRPr="00B90C87">
              <w:rPr>
                <w:color w:val="auto"/>
                <w:sz w:val="20"/>
                <w:szCs w:val="20"/>
              </w:rPr>
              <w:t>й</w:t>
            </w:r>
            <w:r w:rsidRPr="00B90C87">
              <w:rPr>
                <w:color w:val="auto"/>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90C87">
              <w:rPr>
                <w:color w:val="auto"/>
                <w:sz w:val="20"/>
                <w:szCs w:val="20"/>
              </w:rPr>
              <w:t>а</w:t>
            </w:r>
            <w:r w:rsidRPr="00B90C87">
              <w:rPr>
                <w:color w:val="auto"/>
                <w:sz w:val="20"/>
                <w:szCs w:val="20"/>
              </w:rPr>
              <w:t>ций культуры»</w:t>
            </w:r>
            <w:r>
              <w:rPr>
                <w:color w:val="auto"/>
                <w:sz w:val="20"/>
                <w:szCs w:val="20"/>
              </w:rPr>
              <w:t xml:space="preserve"> и таблицей 1.2.4 РНГП Ивановской области</w:t>
            </w:r>
            <w:r w:rsidRPr="00B90C87">
              <w:rPr>
                <w:color w:val="auto"/>
                <w:sz w:val="20"/>
                <w:szCs w:val="20"/>
              </w:rPr>
              <w:t>.</w:t>
            </w:r>
          </w:p>
        </w:tc>
      </w:tr>
      <w:tr w:rsidR="004760E3" w:rsidRPr="00B90C87" w14:paraId="3F40DF18" w14:textId="77777777" w:rsidTr="00B05A9A">
        <w:trPr>
          <w:cantSplit/>
        </w:trPr>
        <w:tc>
          <w:tcPr>
            <w:tcW w:w="1162" w:type="dxa"/>
            <w:vMerge/>
            <w:shd w:val="clear" w:color="auto" w:fill="F2F2F2" w:themeFill="background1" w:themeFillShade="F2"/>
          </w:tcPr>
          <w:p w14:paraId="5EBDC9D5" w14:textId="77777777" w:rsidR="004760E3" w:rsidRPr="00B90C87" w:rsidRDefault="004760E3" w:rsidP="004760E3">
            <w:pPr>
              <w:pStyle w:val="aff6"/>
              <w:ind w:firstLine="0"/>
              <w:jc w:val="left"/>
              <w:rPr>
                <w:sz w:val="20"/>
                <w:szCs w:val="20"/>
                <w:lang w:val="ru-RU"/>
              </w:rPr>
            </w:pPr>
          </w:p>
        </w:tc>
        <w:tc>
          <w:tcPr>
            <w:tcW w:w="1843" w:type="dxa"/>
          </w:tcPr>
          <w:p w14:paraId="31F4EC50" w14:textId="77777777" w:rsidR="004760E3" w:rsidRPr="00B90C87" w:rsidRDefault="004760E3" w:rsidP="004760E3">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1C1A7D2D" w14:textId="1CE64C97" w:rsidR="004760E3" w:rsidRPr="00B90C87" w:rsidRDefault="004760E3" w:rsidP="004760E3">
            <w:pPr>
              <w:pStyle w:val="Default"/>
              <w:rPr>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w:t>
            </w:r>
            <w:r w:rsidRPr="00B90C87">
              <w:rPr>
                <w:color w:val="auto"/>
                <w:sz w:val="20"/>
                <w:szCs w:val="20"/>
              </w:rPr>
              <w:t>р</w:t>
            </w:r>
            <w:r w:rsidRPr="00B90C87">
              <w:rPr>
                <w:color w:val="auto"/>
                <w:sz w:val="20"/>
                <w:szCs w:val="20"/>
              </w:rPr>
              <w:t>ждении Методических рекомендаций субъектам Российской Федер</w:t>
            </w:r>
            <w:r w:rsidRPr="00B90C87">
              <w:rPr>
                <w:color w:val="auto"/>
                <w:sz w:val="20"/>
                <w:szCs w:val="20"/>
              </w:rPr>
              <w:t>а</w:t>
            </w:r>
            <w:r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Pr="00B90C87">
              <w:rPr>
                <w:color w:val="auto"/>
                <w:sz w:val="20"/>
                <w:szCs w:val="20"/>
              </w:rPr>
              <w:t>у</w:t>
            </w:r>
            <w:r w:rsidRPr="00B90C87">
              <w:rPr>
                <w:color w:val="auto"/>
                <w:sz w:val="20"/>
                <w:szCs w:val="20"/>
              </w:rPr>
              <w:t>ры»</w:t>
            </w:r>
            <w:r>
              <w:rPr>
                <w:color w:val="auto"/>
                <w:sz w:val="20"/>
                <w:szCs w:val="20"/>
              </w:rPr>
              <w:t xml:space="preserve"> и таблицей 1.2.4 РНГП Ивановской области</w:t>
            </w:r>
          </w:p>
        </w:tc>
      </w:tr>
    </w:tbl>
    <w:p w14:paraId="697F9CB7" w14:textId="77777777" w:rsidR="00B05A9A" w:rsidRPr="00B90C87" w:rsidRDefault="00B05A9A" w:rsidP="00B05A9A">
      <w:pPr>
        <w:pStyle w:val="20"/>
        <w:numPr>
          <w:ilvl w:val="1"/>
          <w:numId w:val="13"/>
        </w:numPr>
        <w:ind w:left="0" w:firstLine="0"/>
      </w:pPr>
      <w:bookmarkStart w:id="194" w:name="_Toc532045360"/>
      <w:bookmarkEnd w:id="190"/>
      <w:bookmarkEnd w:id="191"/>
      <w:r w:rsidRPr="00B90C87">
        <w:t>Объекты местного значения сельского поселения в области предупреждения чрезвычайных ситуаций и ликвидации их последствий</w:t>
      </w:r>
      <w:bookmarkEnd w:id="194"/>
    </w:p>
    <w:p w14:paraId="5FABFFF4" w14:textId="17D95468" w:rsidR="00B05A9A" w:rsidRPr="00B90C87" w:rsidRDefault="00B05A9A" w:rsidP="00B05A9A">
      <w:pPr>
        <w:snapToGrid w:val="0"/>
        <w:ind w:firstLine="683"/>
      </w:pPr>
      <w:r w:rsidRPr="00B90C87">
        <w:t>При подготовке документов территориального планирования для объектов местн</w:t>
      </w:r>
      <w:r w:rsidRPr="00B90C87">
        <w:t>о</w:t>
      </w:r>
      <w:r w:rsidRPr="00B90C87">
        <w:t xml:space="preserve">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2"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D825A8">
        <w:t>Широковск</w:t>
      </w:r>
      <w:r>
        <w:t>ого сельского поселения</w:t>
      </w:r>
      <w:r w:rsidRPr="00B90C87">
        <w:t xml:space="preserve"> следует принимать в соответствии с нормами прое</w:t>
      </w:r>
      <w:r w:rsidRPr="00B90C87">
        <w:t>к</w:t>
      </w:r>
      <w:r w:rsidRPr="00B90C87">
        <w:t xml:space="preserve">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w:t>
      </w:r>
      <w:r>
        <w:t>Ивановск</w:t>
      </w:r>
      <w:r w:rsidRPr="00B90C87">
        <w:t>ой обл</w:t>
      </w:r>
      <w:r w:rsidRPr="00B90C87">
        <w:t>а</w:t>
      </w:r>
      <w:r w:rsidRPr="00B90C87">
        <w:t>сти.</w:t>
      </w:r>
    </w:p>
    <w:p w14:paraId="411E3A80" w14:textId="77777777" w:rsidR="00350FE0" w:rsidRPr="00B90C87" w:rsidRDefault="00350FE0" w:rsidP="00350FE0">
      <w:pPr>
        <w:pStyle w:val="20"/>
        <w:numPr>
          <w:ilvl w:val="1"/>
          <w:numId w:val="13"/>
        </w:numPr>
        <w:ind w:left="0" w:firstLine="0"/>
      </w:pPr>
      <w:bookmarkStart w:id="195" w:name="_Toc532045361"/>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195"/>
    </w:p>
    <w:p w14:paraId="3FB71D69" w14:textId="43993F7F" w:rsidR="00350FE0" w:rsidRPr="00B90C87" w:rsidRDefault="00350FE0" w:rsidP="00350FE0">
      <w:pPr>
        <w:keepNext/>
        <w:spacing w:before="120"/>
        <w:jc w:val="right"/>
        <w:rPr>
          <w:b/>
          <w:i/>
        </w:rPr>
      </w:pPr>
      <w:bookmarkStart w:id="196" w:name="OLE_LINK255"/>
      <w:r w:rsidRPr="00B90C87">
        <w:rPr>
          <w:b/>
          <w:i/>
        </w:rPr>
        <w:t>Таблица</w:t>
      </w:r>
      <w:r w:rsidR="00873B65" w:rsidRPr="00B90C87">
        <w:rPr>
          <w:b/>
          <w:i/>
        </w:rPr>
        <w:t xml:space="preserve"> 2.</w:t>
      </w:r>
      <w:r w:rsidR="00B340A7">
        <w:rPr>
          <w:b/>
          <w:i/>
        </w:rPr>
        <w:t>6</w:t>
      </w:r>
    </w:p>
    <w:p w14:paraId="6EF027F9" w14:textId="77777777"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B90C87" w14:paraId="4446C6A5" w14:textId="77777777" w:rsidTr="00693F3E">
        <w:trPr>
          <w:cantSplit/>
          <w:tblHeader/>
        </w:trPr>
        <w:tc>
          <w:tcPr>
            <w:tcW w:w="1304" w:type="dxa"/>
            <w:shd w:val="clear" w:color="auto" w:fill="D9D9D9" w:themeFill="background1" w:themeFillShade="D9"/>
          </w:tcPr>
          <w:p w14:paraId="0E3A6BB4"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14:paraId="72428FC3"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14:paraId="7E920E98"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14:paraId="14B9EFBB" w14:textId="77777777" w:rsidTr="00693F3E">
        <w:trPr>
          <w:cantSplit/>
        </w:trPr>
        <w:tc>
          <w:tcPr>
            <w:tcW w:w="1304" w:type="dxa"/>
            <w:vMerge w:val="restart"/>
            <w:shd w:val="clear" w:color="auto" w:fill="F2F2F2" w:themeFill="background1" w:themeFillShade="F2"/>
          </w:tcPr>
          <w:p w14:paraId="6A3F714B" w14:textId="77777777"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14:paraId="1EEA43C8" w14:textId="77777777"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w:t>
            </w:r>
            <w:r w:rsidRPr="00B90C87">
              <w:rPr>
                <w:sz w:val="20"/>
                <w:szCs w:val="20"/>
                <w:lang w:val="ru-RU"/>
              </w:rPr>
              <w:t>у</w:t>
            </w:r>
            <w:r w:rsidRPr="00B90C87">
              <w:rPr>
                <w:sz w:val="20"/>
                <w:szCs w:val="20"/>
                <w:lang w:val="ru-RU"/>
              </w:rPr>
              <w:t>стимого уровня обе</w:t>
            </w:r>
            <w:r w:rsidRPr="00B90C87">
              <w:rPr>
                <w:sz w:val="20"/>
                <w:szCs w:val="20"/>
                <w:lang w:val="ru-RU"/>
              </w:rPr>
              <w:t>с</w:t>
            </w:r>
            <w:r w:rsidRPr="00B90C87">
              <w:rPr>
                <w:sz w:val="20"/>
                <w:szCs w:val="20"/>
                <w:lang w:val="ru-RU"/>
              </w:rPr>
              <w:t>печенности</w:t>
            </w:r>
          </w:p>
        </w:tc>
        <w:tc>
          <w:tcPr>
            <w:tcW w:w="6095" w:type="dxa"/>
          </w:tcPr>
          <w:p w14:paraId="091217E7" w14:textId="77777777"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14:paraId="162BA5CE" w14:textId="77777777"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14:paraId="23847BBF" w14:textId="77777777"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14:paraId="2C8C12CC" w14:textId="77777777"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14:paraId="37D50B75" w14:textId="77777777" w:rsidTr="00693F3E">
        <w:trPr>
          <w:cantSplit/>
        </w:trPr>
        <w:tc>
          <w:tcPr>
            <w:tcW w:w="1304" w:type="dxa"/>
            <w:vMerge/>
            <w:shd w:val="clear" w:color="auto" w:fill="F2F2F2" w:themeFill="background1" w:themeFillShade="F2"/>
          </w:tcPr>
          <w:p w14:paraId="3C2EA7AF" w14:textId="77777777" w:rsidR="00350FE0" w:rsidRPr="00B90C87" w:rsidRDefault="00350FE0" w:rsidP="00693F3E">
            <w:pPr>
              <w:pStyle w:val="aff6"/>
              <w:widowControl w:val="0"/>
              <w:ind w:firstLine="0"/>
              <w:rPr>
                <w:sz w:val="20"/>
                <w:szCs w:val="20"/>
                <w:lang w:val="ru-RU"/>
              </w:rPr>
            </w:pPr>
          </w:p>
        </w:tc>
        <w:tc>
          <w:tcPr>
            <w:tcW w:w="1985" w:type="dxa"/>
          </w:tcPr>
          <w:p w14:paraId="64E3BABD" w14:textId="77777777"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w:t>
            </w:r>
            <w:r w:rsidRPr="00B90C87">
              <w:rPr>
                <w:sz w:val="20"/>
                <w:szCs w:val="20"/>
                <w:lang w:val="ru-RU"/>
              </w:rPr>
              <w:t>у</w:t>
            </w:r>
            <w:r w:rsidRPr="00B90C87">
              <w:rPr>
                <w:sz w:val="20"/>
                <w:szCs w:val="20"/>
                <w:lang w:val="ru-RU"/>
              </w:rPr>
              <w:t>стимого уровня те</w:t>
            </w:r>
            <w:r w:rsidRPr="00B90C87">
              <w:rPr>
                <w:sz w:val="20"/>
                <w:szCs w:val="20"/>
                <w:lang w:val="ru-RU"/>
              </w:rPr>
              <w:t>р</w:t>
            </w:r>
            <w:r w:rsidRPr="00B90C87">
              <w:rPr>
                <w:sz w:val="20"/>
                <w:szCs w:val="20"/>
                <w:lang w:val="ru-RU"/>
              </w:rPr>
              <w:t>риториальной д</w:t>
            </w:r>
            <w:r w:rsidRPr="00B90C87">
              <w:rPr>
                <w:sz w:val="20"/>
                <w:szCs w:val="20"/>
                <w:lang w:val="ru-RU"/>
              </w:rPr>
              <w:t>о</w:t>
            </w:r>
            <w:r w:rsidRPr="00B90C87">
              <w:rPr>
                <w:sz w:val="20"/>
                <w:szCs w:val="20"/>
                <w:lang w:val="ru-RU"/>
              </w:rPr>
              <w:t>ступности</w:t>
            </w:r>
          </w:p>
        </w:tc>
        <w:tc>
          <w:tcPr>
            <w:tcW w:w="6095" w:type="dxa"/>
          </w:tcPr>
          <w:p w14:paraId="0F7FE085" w14:textId="77777777"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требован</w:t>
            </w:r>
            <w:r w:rsidRPr="00B90C87">
              <w:rPr>
                <w:sz w:val="20"/>
                <w:szCs w:val="20"/>
              </w:rPr>
              <w:t>и</w:t>
            </w:r>
            <w:r w:rsidRPr="00B90C87">
              <w:rPr>
                <w:sz w:val="20"/>
                <w:szCs w:val="20"/>
              </w:rPr>
              <w:t>ями СанПиН 42-128-4690-88 «Санитарные правила содержания те</w:t>
            </w:r>
            <w:r w:rsidRPr="00B90C87">
              <w:rPr>
                <w:sz w:val="20"/>
                <w:szCs w:val="20"/>
              </w:rPr>
              <w:t>р</w:t>
            </w:r>
            <w:r w:rsidRPr="00B90C87">
              <w:rPr>
                <w:sz w:val="20"/>
                <w:szCs w:val="20"/>
              </w:rPr>
              <w:t>риторий населенных мест».</w:t>
            </w:r>
          </w:p>
        </w:tc>
      </w:tr>
    </w:tbl>
    <w:p w14:paraId="7E8246B8" w14:textId="77777777" w:rsidR="00FB7B60" w:rsidRPr="00B90C87" w:rsidRDefault="00FB7B60" w:rsidP="00B23676">
      <w:pPr>
        <w:pStyle w:val="20"/>
        <w:numPr>
          <w:ilvl w:val="1"/>
          <w:numId w:val="13"/>
        </w:numPr>
        <w:ind w:left="0" w:firstLine="0"/>
      </w:pPr>
      <w:bookmarkStart w:id="197" w:name="_Toc532045362"/>
      <w:bookmarkEnd w:id="196"/>
      <w:r w:rsidRPr="00B90C87">
        <w:t xml:space="preserve">Объекты </w:t>
      </w:r>
      <w:r w:rsidR="00146C7F" w:rsidRPr="00B90C87">
        <w:t>местного значения сельского поселения</w:t>
      </w:r>
      <w:r w:rsidR="00FB5101" w:rsidRPr="00B90C87">
        <w:t xml:space="preserve"> </w:t>
      </w:r>
      <w:r w:rsidRPr="00B90C87">
        <w:t>в области ритуальных услуг</w:t>
      </w:r>
      <w:r w:rsidR="00B23676" w:rsidRPr="00B90C87">
        <w:t xml:space="preserve"> и содержания мест захоронения</w:t>
      </w:r>
      <w:bookmarkEnd w:id="197"/>
    </w:p>
    <w:p w14:paraId="66E01008" w14:textId="66423C2D"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B340A7">
        <w:rPr>
          <w:b/>
          <w:i/>
        </w:rPr>
        <w:t>7</w:t>
      </w:r>
    </w:p>
    <w:p w14:paraId="3CD3E13E" w14:textId="77777777"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B90C87" w14:paraId="742ED9C5" w14:textId="77777777" w:rsidTr="005568E9">
        <w:trPr>
          <w:cantSplit/>
          <w:tblHeader/>
        </w:trPr>
        <w:tc>
          <w:tcPr>
            <w:tcW w:w="1871" w:type="dxa"/>
            <w:shd w:val="clear" w:color="auto" w:fill="D9D9D9" w:themeFill="background1" w:themeFillShade="D9"/>
          </w:tcPr>
          <w:p w14:paraId="2774D54D" w14:textId="77777777"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14:paraId="4827B347" w14:textId="77777777"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14:paraId="36158F7F" w14:textId="77777777"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14:paraId="63437058" w14:textId="77777777" w:rsidTr="005568E9">
        <w:trPr>
          <w:cantSplit/>
        </w:trPr>
        <w:tc>
          <w:tcPr>
            <w:tcW w:w="1871" w:type="dxa"/>
            <w:vMerge w:val="restart"/>
            <w:shd w:val="clear" w:color="auto" w:fill="F2F2F2" w:themeFill="background1" w:themeFillShade="F2"/>
          </w:tcPr>
          <w:p w14:paraId="44654437" w14:textId="77777777"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14:paraId="7BF6D050"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14:paraId="46A28134" w14:textId="4D3CD843" w:rsidR="005B4386" w:rsidRPr="00B90C87" w:rsidRDefault="00B05A9A" w:rsidP="00B05A9A">
            <w:pPr>
              <w:pStyle w:val="aff6"/>
              <w:ind w:firstLine="0"/>
              <w:jc w:val="left"/>
              <w:rPr>
                <w:sz w:val="20"/>
                <w:szCs w:val="20"/>
                <w:lang w:val="ru-RU"/>
              </w:rPr>
            </w:pPr>
            <w:r w:rsidRPr="004A6F51">
              <w:rPr>
                <w:sz w:val="20"/>
                <w:szCs w:val="20"/>
                <w:lang w:val="ru-RU"/>
              </w:rPr>
              <w:t>Площадь кладбищ традиционного захоронения 0,3</w:t>
            </w:r>
            <w:r>
              <w:rPr>
                <w:sz w:val="20"/>
                <w:szCs w:val="20"/>
                <w:lang w:val="ru-RU"/>
              </w:rPr>
              <w:t>3</w:t>
            </w:r>
            <w:r w:rsidRPr="004A6F51">
              <w:rPr>
                <w:sz w:val="20"/>
                <w:szCs w:val="20"/>
                <w:lang w:val="ru-RU"/>
              </w:rPr>
              <w:t xml:space="preserve"> га на 1000 чел. принята в соответствии с таблицей </w:t>
            </w:r>
            <w:r>
              <w:rPr>
                <w:sz w:val="20"/>
                <w:szCs w:val="20"/>
                <w:lang w:val="ru-RU"/>
              </w:rPr>
              <w:t>1.</w:t>
            </w:r>
            <w:r w:rsidRPr="004A6F51">
              <w:rPr>
                <w:sz w:val="20"/>
                <w:szCs w:val="20"/>
                <w:lang w:val="ru-RU"/>
              </w:rPr>
              <w:t>2.7 РНГП Ивановской области.</w:t>
            </w:r>
          </w:p>
        </w:tc>
      </w:tr>
      <w:tr w:rsidR="005B4386" w:rsidRPr="00B90C87" w14:paraId="6EC047C2" w14:textId="77777777" w:rsidTr="005568E9">
        <w:trPr>
          <w:cantSplit/>
        </w:trPr>
        <w:tc>
          <w:tcPr>
            <w:tcW w:w="1871" w:type="dxa"/>
            <w:vMerge/>
            <w:shd w:val="clear" w:color="auto" w:fill="F2F2F2" w:themeFill="background1" w:themeFillShade="F2"/>
          </w:tcPr>
          <w:p w14:paraId="2D39D29C" w14:textId="77777777" w:rsidR="005B4386" w:rsidRPr="00B90C87" w:rsidRDefault="005B4386" w:rsidP="005B4386">
            <w:pPr>
              <w:pStyle w:val="aff6"/>
              <w:widowControl w:val="0"/>
              <w:ind w:firstLine="0"/>
              <w:rPr>
                <w:sz w:val="20"/>
                <w:szCs w:val="20"/>
                <w:lang w:val="ru-RU"/>
              </w:rPr>
            </w:pPr>
          </w:p>
        </w:tc>
        <w:tc>
          <w:tcPr>
            <w:tcW w:w="2552" w:type="dxa"/>
          </w:tcPr>
          <w:p w14:paraId="1E518111"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14:paraId="37D12D36" w14:textId="77777777" w:rsidR="005B4386" w:rsidRPr="00B90C87" w:rsidRDefault="005B4386" w:rsidP="005B4386">
            <w:pPr>
              <w:pStyle w:val="Default"/>
              <w:rPr>
                <w:sz w:val="20"/>
                <w:szCs w:val="20"/>
              </w:rPr>
            </w:pPr>
            <w:r w:rsidRPr="00B90C87">
              <w:rPr>
                <w:sz w:val="20"/>
                <w:szCs w:val="20"/>
              </w:rPr>
              <w:t xml:space="preserve">Не нормируется. </w:t>
            </w:r>
            <w:bookmarkStart w:id="198" w:name="OLE_LINK354"/>
            <w:bookmarkStart w:id="199"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198"/>
            <w:bookmarkEnd w:id="199"/>
          </w:p>
        </w:tc>
      </w:tr>
    </w:tbl>
    <w:p w14:paraId="41834769" w14:textId="77777777" w:rsidR="007153F9" w:rsidRPr="00B90C87" w:rsidRDefault="007153F9" w:rsidP="009D198B">
      <w:pPr>
        <w:pStyle w:val="20"/>
        <w:numPr>
          <w:ilvl w:val="1"/>
          <w:numId w:val="13"/>
        </w:numPr>
        <w:ind w:left="0" w:firstLine="0"/>
      </w:pPr>
      <w:bookmarkStart w:id="200" w:name="_Toc532045363"/>
      <w:r w:rsidRPr="00B90C87">
        <w:lastRenderedPageBreak/>
        <w:t xml:space="preserve">Объекты </w:t>
      </w:r>
      <w:r w:rsidR="00146C7F" w:rsidRPr="00B90C87">
        <w:t>местного значения сельского поселения</w:t>
      </w:r>
      <w:r w:rsidR="002F577C" w:rsidRPr="00B90C87">
        <w:t xml:space="preserve"> </w:t>
      </w:r>
      <w:r w:rsidRPr="00B90C87">
        <w:t xml:space="preserve">в области благоустройства и озеленения территории </w:t>
      </w:r>
      <w:r w:rsidR="000B4A8C" w:rsidRPr="00B90C87">
        <w:t>поселения</w:t>
      </w:r>
      <w:bookmarkEnd w:id="200"/>
    </w:p>
    <w:p w14:paraId="64576567" w14:textId="77777777" w:rsidR="00564728" w:rsidRPr="00B90C87" w:rsidRDefault="00564728" w:rsidP="009D198B">
      <w:pPr>
        <w:keepNext/>
        <w:spacing w:before="120"/>
        <w:jc w:val="right"/>
        <w:rPr>
          <w:b/>
          <w:i/>
        </w:rPr>
      </w:pPr>
      <w:r w:rsidRPr="00B90C87">
        <w:rPr>
          <w:b/>
          <w:i/>
        </w:rPr>
        <w:t>Таблица</w:t>
      </w:r>
      <w:r w:rsidR="00DF200C" w:rsidRPr="00B90C87">
        <w:rPr>
          <w:b/>
          <w:i/>
        </w:rPr>
        <w:t xml:space="preserve"> </w:t>
      </w:r>
      <w:r w:rsidR="00752A28" w:rsidRPr="00B90C87">
        <w:rPr>
          <w:b/>
          <w:i/>
        </w:rPr>
        <w:t>2.</w:t>
      </w:r>
      <w:r w:rsidR="000C51D8" w:rsidRPr="00B90C87">
        <w:rPr>
          <w:b/>
          <w:i/>
        </w:rPr>
        <w:t>8</w:t>
      </w:r>
    </w:p>
    <w:p w14:paraId="07DA0D98" w14:textId="77777777"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752A28" w:rsidRPr="00B90C87">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73E5B" w:rsidRPr="00B90C87" w14:paraId="045339C9" w14:textId="77777777" w:rsidTr="000C51D8">
        <w:trPr>
          <w:cantSplit/>
          <w:tblHeader/>
        </w:trPr>
        <w:tc>
          <w:tcPr>
            <w:tcW w:w="1446" w:type="dxa"/>
            <w:shd w:val="clear" w:color="auto" w:fill="D9D9D9" w:themeFill="background1" w:themeFillShade="D9"/>
          </w:tcPr>
          <w:p w14:paraId="53482648" w14:textId="77777777"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14:paraId="11F17C7D" w14:textId="77777777"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14:paraId="78418333" w14:textId="77777777"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14:paraId="5926BFF9" w14:textId="77777777" w:rsidTr="000C51D8">
        <w:trPr>
          <w:cantSplit/>
        </w:trPr>
        <w:tc>
          <w:tcPr>
            <w:tcW w:w="1446" w:type="dxa"/>
            <w:vMerge w:val="restart"/>
            <w:shd w:val="clear" w:color="auto" w:fill="F2F2F2" w:themeFill="background1" w:themeFillShade="F2"/>
          </w:tcPr>
          <w:p w14:paraId="07DC8A0C" w14:textId="77777777"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14:paraId="32A8A06A"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14:paraId="0A1EC2E0" w14:textId="02A3EF7A"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00207B30">
              <w:rPr>
                <w:sz w:val="20"/>
                <w:szCs w:val="20"/>
                <w:vertAlign w:val="superscript"/>
                <w:lang w:val="ru-RU"/>
              </w:rPr>
              <w:t xml:space="preserve"> </w:t>
            </w:r>
            <w:r w:rsidRPr="00B90C87">
              <w:rPr>
                <w:sz w:val="20"/>
                <w:szCs w:val="20"/>
                <w:lang w:val="ru-RU"/>
              </w:rPr>
              <w:t>на чел.</w:t>
            </w:r>
          </w:p>
        </w:tc>
      </w:tr>
      <w:tr w:rsidR="00973E5B" w:rsidRPr="00B90C87" w14:paraId="1B6C7336" w14:textId="77777777" w:rsidTr="000C51D8">
        <w:trPr>
          <w:cantSplit/>
        </w:trPr>
        <w:tc>
          <w:tcPr>
            <w:tcW w:w="1446" w:type="dxa"/>
            <w:vMerge/>
            <w:shd w:val="clear" w:color="auto" w:fill="F2F2F2" w:themeFill="background1" w:themeFillShade="F2"/>
          </w:tcPr>
          <w:p w14:paraId="3E9FA0ED" w14:textId="77777777" w:rsidR="00973E5B" w:rsidRPr="00B90C87" w:rsidRDefault="00973E5B" w:rsidP="005568E9">
            <w:pPr>
              <w:pStyle w:val="aff6"/>
              <w:ind w:firstLine="0"/>
              <w:jc w:val="left"/>
              <w:rPr>
                <w:sz w:val="20"/>
                <w:szCs w:val="20"/>
                <w:lang w:val="ru-RU"/>
              </w:rPr>
            </w:pPr>
          </w:p>
        </w:tc>
        <w:tc>
          <w:tcPr>
            <w:tcW w:w="2126" w:type="dxa"/>
          </w:tcPr>
          <w:p w14:paraId="0CED8C67"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14:paraId="102FF8E7" w14:textId="77777777"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14:paraId="5DAC3291" w14:textId="77777777" w:rsidTr="000C51D8">
        <w:trPr>
          <w:cantSplit/>
        </w:trPr>
        <w:tc>
          <w:tcPr>
            <w:tcW w:w="1446" w:type="dxa"/>
            <w:vMerge w:val="restart"/>
            <w:shd w:val="clear" w:color="auto" w:fill="F2F2F2" w:themeFill="background1" w:themeFillShade="F2"/>
          </w:tcPr>
          <w:p w14:paraId="2A8CA86C" w14:textId="77777777"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14:paraId="71260DD9"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14:paraId="5BEE3D22" w14:textId="77777777"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14:paraId="036DB3D5" w14:textId="77777777" w:rsidTr="000C51D8">
        <w:trPr>
          <w:cantSplit/>
        </w:trPr>
        <w:tc>
          <w:tcPr>
            <w:tcW w:w="1446" w:type="dxa"/>
            <w:vMerge/>
            <w:shd w:val="clear" w:color="auto" w:fill="F2F2F2" w:themeFill="background1" w:themeFillShade="F2"/>
          </w:tcPr>
          <w:p w14:paraId="321CD020" w14:textId="77777777" w:rsidR="00973E5B" w:rsidRPr="00B90C87" w:rsidRDefault="00973E5B" w:rsidP="005568E9">
            <w:pPr>
              <w:pStyle w:val="aff6"/>
              <w:ind w:firstLine="0"/>
              <w:jc w:val="left"/>
              <w:rPr>
                <w:sz w:val="20"/>
                <w:szCs w:val="20"/>
                <w:lang w:val="ru-RU"/>
              </w:rPr>
            </w:pPr>
          </w:p>
        </w:tc>
        <w:tc>
          <w:tcPr>
            <w:tcW w:w="2126" w:type="dxa"/>
          </w:tcPr>
          <w:p w14:paraId="1669213C"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14:paraId="5A2CCAD2" w14:textId="77777777"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w:t>
            </w:r>
            <w:r w:rsidR="00EB0D10" w:rsidRPr="00B90C87">
              <w:rPr>
                <w:sz w:val="20"/>
                <w:szCs w:val="20"/>
                <w:lang w:val="ru-RU"/>
              </w:rPr>
              <w:t>.</w:t>
            </w:r>
          </w:p>
        </w:tc>
      </w:tr>
    </w:tbl>
    <w:p w14:paraId="2298A82E" w14:textId="77777777" w:rsidR="007153F9" w:rsidRPr="00B90C87" w:rsidRDefault="007153F9" w:rsidP="008C4A94">
      <w:pPr>
        <w:pStyle w:val="20"/>
        <w:numPr>
          <w:ilvl w:val="1"/>
          <w:numId w:val="13"/>
        </w:numPr>
        <w:ind w:left="0" w:firstLine="0"/>
      </w:pPr>
      <w:bookmarkStart w:id="201" w:name="_Toc532045364"/>
      <w:r w:rsidRPr="00B90C87">
        <w:t xml:space="preserve">Объекты </w:t>
      </w:r>
      <w:r w:rsidR="00146C7F" w:rsidRPr="00B90C87">
        <w:t>местного значения сельского поселения</w:t>
      </w:r>
      <w:r w:rsidR="00FB5101" w:rsidRPr="00B90C87">
        <w:t xml:space="preserve"> </w:t>
      </w:r>
      <w:r w:rsidRPr="00B90C87">
        <w:t xml:space="preserve">в области </w:t>
      </w:r>
      <w:r w:rsidR="00566271" w:rsidRPr="00B90C87">
        <w:t>торговли, общественного питания и бытового обслуживания</w:t>
      </w:r>
      <w:bookmarkEnd w:id="201"/>
    </w:p>
    <w:p w14:paraId="5578B038" w14:textId="77777777" w:rsidR="00095F0C" w:rsidRPr="00B90C87" w:rsidRDefault="00095F0C" w:rsidP="008C4A94">
      <w:pPr>
        <w:keepNext/>
        <w:spacing w:before="120"/>
        <w:jc w:val="right"/>
        <w:rPr>
          <w:b/>
          <w:i/>
        </w:rPr>
      </w:pPr>
      <w:r w:rsidRPr="00B90C87">
        <w:rPr>
          <w:b/>
          <w:i/>
        </w:rPr>
        <w:t>Таб</w:t>
      </w:r>
      <w:bookmarkStart w:id="202" w:name="OLE_LINK1103"/>
      <w:bookmarkStart w:id="203" w:name="OLE_LINK1104"/>
      <w:r w:rsidRPr="00B90C87">
        <w:rPr>
          <w:b/>
          <w:i/>
        </w:rPr>
        <w:t xml:space="preserve">лица </w:t>
      </w:r>
      <w:r w:rsidR="00752A28" w:rsidRPr="00B90C87">
        <w:rPr>
          <w:b/>
          <w:i/>
        </w:rPr>
        <w:t>2.</w:t>
      </w:r>
      <w:r w:rsidR="000C51D8" w:rsidRPr="00B90C87">
        <w:rPr>
          <w:b/>
          <w:i/>
        </w:rPr>
        <w:t>9</w:t>
      </w:r>
    </w:p>
    <w:p w14:paraId="120D4770" w14:textId="77777777" w:rsidR="00095F0C" w:rsidRPr="00B90C87" w:rsidRDefault="00095F0C" w:rsidP="008C4A94">
      <w:pPr>
        <w:keepNext/>
        <w:spacing w:after="120"/>
        <w:ind w:firstLine="0"/>
        <w:jc w:val="center"/>
        <w:rPr>
          <w:b/>
          <w:i/>
        </w:rPr>
      </w:pPr>
      <w:bookmarkStart w:id="204" w:name="OLE_LINK1100"/>
      <w:bookmarkStart w:id="205" w:name="OLE_LINK1101"/>
      <w:bookmarkStart w:id="206" w:name="OLE_LINK1102"/>
      <w:r w:rsidRPr="00B90C87">
        <w:rPr>
          <w:b/>
          <w:i/>
        </w:rPr>
        <w:t>Обоснование расчетных показателей, устанавливаемых дл</w:t>
      </w:r>
      <w:bookmarkEnd w:id="202"/>
      <w:bookmarkEnd w:id="203"/>
      <w:r w:rsidRPr="00B90C87">
        <w:rPr>
          <w:b/>
          <w:i/>
        </w:rPr>
        <w:t xml:space="preserve">я объектов </w:t>
      </w:r>
      <w:bookmarkEnd w:id="204"/>
      <w:bookmarkEnd w:id="205"/>
      <w:bookmarkEnd w:id="206"/>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6521"/>
      </w:tblGrid>
      <w:tr w:rsidR="009B5616" w:rsidRPr="00B90C87" w14:paraId="29C76F6C" w14:textId="77777777" w:rsidTr="000C51D8">
        <w:trPr>
          <w:cantSplit/>
          <w:tblHeader/>
        </w:trPr>
        <w:tc>
          <w:tcPr>
            <w:tcW w:w="1446" w:type="dxa"/>
            <w:shd w:val="clear" w:color="auto" w:fill="D9D9D9" w:themeFill="background1" w:themeFillShade="D9"/>
          </w:tcPr>
          <w:p w14:paraId="227A472A" w14:textId="77777777"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14:paraId="4808E7EE" w14:textId="77777777"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14:paraId="18B66EDA" w14:textId="77777777"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14:paraId="1C96F5D7" w14:textId="77777777" w:rsidTr="000C51D8">
        <w:trPr>
          <w:cantSplit/>
          <w:trHeight w:val="750"/>
        </w:trPr>
        <w:tc>
          <w:tcPr>
            <w:tcW w:w="1446" w:type="dxa"/>
            <w:vMerge w:val="restart"/>
            <w:shd w:val="clear" w:color="auto" w:fill="F2F2F2" w:themeFill="background1" w:themeFillShade="F2"/>
          </w:tcPr>
          <w:p w14:paraId="630A4DFC" w14:textId="77777777"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14:paraId="1D5EAEE4"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w:t>
            </w:r>
            <w:r w:rsidRPr="00B90C87">
              <w:rPr>
                <w:sz w:val="20"/>
                <w:szCs w:val="20"/>
                <w:lang w:val="ru-RU"/>
              </w:rPr>
              <w:t>у</w:t>
            </w:r>
            <w:r w:rsidRPr="00B90C87">
              <w:rPr>
                <w:sz w:val="20"/>
                <w:szCs w:val="20"/>
                <w:lang w:val="ru-RU"/>
              </w:rPr>
              <w:t>стимого уровня обеспеченн</w:t>
            </w:r>
            <w:r w:rsidRPr="00B90C87">
              <w:rPr>
                <w:sz w:val="20"/>
                <w:szCs w:val="20"/>
                <w:lang w:val="ru-RU"/>
              </w:rPr>
              <w:t>о</w:t>
            </w:r>
            <w:r w:rsidRPr="00B90C87">
              <w:rPr>
                <w:sz w:val="20"/>
                <w:szCs w:val="20"/>
                <w:lang w:val="ru-RU"/>
              </w:rPr>
              <w:t>сти</w:t>
            </w:r>
          </w:p>
        </w:tc>
        <w:tc>
          <w:tcPr>
            <w:tcW w:w="6521" w:type="dxa"/>
          </w:tcPr>
          <w:p w14:paraId="71EBED99" w14:textId="49021811" w:rsidR="00146016" w:rsidRPr="004A6F51" w:rsidRDefault="00146016" w:rsidP="00146016">
            <w:pPr>
              <w:pStyle w:val="aff6"/>
              <w:ind w:firstLine="0"/>
              <w:jc w:val="left"/>
              <w:rPr>
                <w:sz w:val="20"/>
                <w:szCs w:val="20"/>
                <w:lang w:val="ru-RU"/>
              </w:rPr>
            </w:pPr>
            <w:r w:rsidRPr="004A6F51">
              <w:rPr>
                <w:sz w:val="20"/>
                <w:szCs w:val="20"/>
                <w:lang w:val="ru-RU"/>
              </w:rPr>
              <w:t xml:space="preserve">Показатели в </w:t>
            </w:r>
            <w:r w:rsidR="00090C74">
              <w:rPr>
                <w:sz w:val="20"/>
                <w:szCs w:val="20"/>
                <w:lang w:val="ru-RU"/>
              </w:rPr>
              <w:t>532</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площади торговых объектов на 1000 чел. (в том числе для торговых объектов по продаже продовольственных товаров </w:t>
            </w:r>
            <w:r w:rsidR="00090C74">
              <w:rPr>
                <w:sz w:val="20"/>
                <w:szCs w:val="20"/>
                <w:lang w:val="ru-RU"/>
              </w:rPr>
              <w:t>186</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и для торговых объектов по продаже непродовольственных товаров </w:t>
            </w:r>
            <w:r w:rsidR="00090C74">
              <w:rPr>
                <w:sz w:val="20"/>
                <w:szCs w:val="20"/>
                <w:lang w:val="ru-RU"/>
              </w:rPr>
              <w:t xml:space="preserve">346 </w:t>
            </w:r>
            <w:r w:rsidRPr="004A6F51">
              <w:rPr>
                <w:sz w:val="20"/>
                <w:szCs w:val="20"/>
                <w:lang w:val="ru-RU"/>
              </w:rPr>
              <w:t>м</w:t>
            </w:r>
            <w:r w:rsidRPr="004A6F51">
              <w:rPr>
                <w:sz w:val="20"/>
                <w:szCs w:val="20"/>
                <w:vertAlign w:val="superscript"/>
                <w:lang w:val="ru-RU"/>
              </w:rPr>
              <w:t>2</w:t>
            </w:r>
            <w:r w:rsidRPr="004A6F51">
              <w:rPr>
                <w:sz w:val="20"/>
                <w:szCs w:val="20"/>
                <w:lang w:val="ru-RU"/>
              </w:rPr>
              <w:t xml:space="preserve">) приняты в соответствии с постановлением </w:t>
            </w:r>
            <w:bookmarkStart w:id="207" w:name="OLE_LINK100"/>
            <w:bookmarkStart w:id="208" w:name="OLE_LINK101"/>
            <w:r w:rsidRPr="004A6F51">
              <w:rPr>
                <w:sz w:val="20"/>
                <w:szCs w:val="20"/>
                <w:lang w:val="ru-RU"/>
              </w:rPr>
              <w:t>Правительства Ивановской о</w:t>
            </w:r>
            <w:r w:rsidRPr="004A6F51">
              <w:rPr>
                <w:sz w:val="20"/>
                <w:szCs w:val="20"/>
                <w:lang w:val="ru-RU"/>
              </w:rPr>
              <w:t>б</w:t>
            </w:r>
            <w:r w:rsidRPr="004A6F51">
              <w:rPr>
                <w:sz w:val="20"/>
                <w:szCs w:val="20"/>
                <w:lang w:val="ru-RU"/>
              </w:rPr>
              <w:t>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w:t>
            </w:r>
            <w:r w:rsidRPr="004A6F51">
              <w:rPr>
                <w:sz w:val="20"/>
                <w:szCs w:val="20"/>
                <w:lang w:val="ru-RU"/>
              </w:rPr>
              <w:t>ь</w:t>
            </w:r>
            <w:r w:rsidRPr="004A6F51">
              <w:rPr>
                <w:sz w:val="20"/>
                <w:szCs w:val="20"/>
                <w:lang w:val="ru-RU"/>
              </w:rPr>
              <w:t xml:space="preserve">ных образований» (ред. от 17.05.2017) </w:t>
            </w:r>
            <w:bookmarkEnd w:id="207"/>
            <w:bookmarkEnd w:id="208"/>
            <w:r w:rsidRPr="004A6F51">
              <w:rPr>
                <w:sz w:val="20"/>
                <w:szCs w:val="20"/>
                <w:lang w:val="ru-RU"/>
              </w:rPr>
              <w:t xml:space="preserve">(показатель для </w:t>
            </w:r>
            <w:r w:rsidR="00D825A8">
              <w:rPr>
                <w:sz w:val="20"/>
                <w:szCs w:val="20"/>
                <w:lang w:val="ru-RU"/>
              </w:rPr>
              <w:t>Фурмановск</w:t>
            </w:r>
            <w:r w:rsidRPr="004A6F51">
              <w:rPr>
                <w:sz w:val="20"/>
                <w:szCs w:val="20"/>
                <w:lang w:val="ru-RU"/>
              </w:rPr>
              <w:t>ого муниципального района).</w:t>
            </w:r>
          </w:p>
          <w:p w14:paraId="38EDF9DA" w14:textId="4495ECDA" w:rsidR="009B5616" w:rsidRPr="00B90C87" w:rsidRDefault="00146016" w:rsidP="00090C74">
            <w:pPr>
              <w:pStyle w:val="aff6"/>
              <w:ind w:firstLine="0"/>
              <w:jc w:val="left"/>
              <w:rPr>
                <w:sz w:val="20"/>
                <w:szCs w:val="20"/>
                <w:lang w:val="ru-RU"/>
              </w:rPr>
            </w:pPr>
            <w:r w:rsidRPr="004A6F51">
              <w:rPr>
                <w:sz w:val="20"/>
                <w:szCs w:val="20"/>
                <w:lang w:val="ru-RU"/>
              </w:rPr>
              <w:t xml:space="preserve">Уровень обеспеченности в </w:t>
            </w:r>
            <w:r w:rsidR="00090C74">
              <w:rPr>
                <w:sz w:val="20"/>
                <w:szCs w:val="20"/>
                <w:lang w:val="ru-RU"/>
              </w:rPr>
              <w:t>6</w:t>
            </w:r>
            <w:r>
              <w:rPr>
                <w:sz w:val="20"/>
                <w:szCs w:val="20"/>
                <w:lang w:val="ru-RU"/>
              </w:rPr>
              <w:t xml:space="preserve"> торговых объект</w:t>
            </w:r>
            <w:r w:rsidR="00090C74">
              <w:rPr>
                <w:sz w:val="20"/>
                <w:szCs w:val="20"/>
                <w:lang w:val="ru-RU"/>
              </w:rPr>
              <w:t>ов</w:t>
            </w:r>
            <w:r w:rsidRPr="004A6F51">
              <w:rPr>
                <w:sz w:val="20"/>
                <w:szCs w:val="20"/>
                <w:lang w:val="ru-RU"/>
              </w:rPr>
              <w:t xml:space="preserve"> принята в соответствии с постановлением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w:t>
            </w:r>
            <w:r w:rsidRPr="004A6F51">
              <w:rPr>
                <w:sz w:val="20"/>
                <w:szCs w:val="20"/>
                <w:lang w:val="ru-RU"/>
              </w:rPr>
              <w:t>о</w:t>
            </w:r>
            <w:r w:rsidRPr="004A6F51">
              <w:rPr>
                <w:sz w:val="20"/>
                <w:szCs w:val="20"/>
                <w:lang w:val="ru-RU"/>
              </w:rPr>
              <w:t xml:space="preserve">дящих в состав Ивановской области муниципальных образований» (ред. от 17.05.2017) (показатель для </w:t>
            </w:r>
            <w:r w:rsidR="00D825A8">
              <w:rPr>
                <w:sz w:val="20"/>
                <w:szCs w:val="20"/>
                <w:lang w:val="ru-RU"/>
              </w:rPr>
              <w:t>Широковск</w:t>
            </w:r>
            <w:r>
              <w:rPr>
                <w:sz w:val="20"/>
                <w:szCs w:val="20"/>
                <w:lang w:val="ru-RU"/>
              </w:rPr>
              <w:t>ого сельского поселения).</w:t>
            </w:r>
          </w:p>
        </w:tc>
      </w:tr>
      <w:tr w:rsidR="009B5616" w:rsidRPr="00B90C87" w14:paraId="60A0F261" w14:textId="77777777" w:rsidTr="000C51D8">
        <w:trPr>
          <w:cantSplit/>
        </w:trPr>
        <w:tc>
          <w:tcPr>
            <w:tcW w:w="1446" w:type="dxa"/>
            <w:vMerge/>
            <w:shd w:val="clear" w:color="auto" w:fill="F2F2F2" w:themeFill="background1" w:themeFillShade="F2"/>
          </w:tcPr>
          <w:p w14:paraId="6662042E" w14:textId="77777777" w:rsidR="009B5616" w:rsidRPr="00B90C87" w:rsidRDefault="009B5616" w:rsidP="005568E9">
            <w:pPr>
              <w:pStyle w:val="aff6"/>
              <w:ind w:firstLine="0"/>
              <w:jc w:val="left"/>
              <w:rPr>
                <w:sz w:val="20"/>
                <w:szCs w:val="20"/>
                <w:lang w:val="ru-RU"/>
              </w:rPr>
            </w:pPr>
          </w:p>
        </w:tc>
        <w:tc>
          <w:tcPr>
            <w:tcW w:w="1417" w:type="dxa"/>
          </w:tcPr>
          <w:p w14:paraId="59475910"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доп</w:t>
            </w:r>
            <w:r w:rsidRPr="00B90C87">
              <w:rPr>
                <w:sz w:val="20"/>
                <w:szCs w:val="20"/>
                <w:lang w:val="ru-RU"/>
              </w:rPr>
              <w:t>у</w:t>
            </w:r>
            <w:r w:rsidRPr="00B90C87">
              <w:rPr>
                <w:sz w:val="20"/>
                <w:szCs w:val="20"/>
                <w:lang w:val="ru-RU"/>
              </w:rPr>
              <w:t>стимого уровня территориал</w:t>
            </w:r>
            <w:r w:rsidRPr="00B90C87">
              <w:rPr>
                <w:sz w:val="20"/>
                <w:szCs w:val="20"/>
                <w:lang w:val="ru-RU"/>
              </w:rPr>
              <w:t>ь</w:t>
            </w:r>
            <w:r w:rsidRPr="00B90C87">
              <w:rPr>
                <w:sz w:val="20"/>
                <w:szCs w:val="20"/>
                <w:lang w:val="ru-RU"/>
              </w:rPr>
              <w:t>ной доступн</w:t>
            </w:r>
            <w:r w:rsidRPr="00B90C87">
              <w:rPr>
                <w:sz w:val="20"/>
                <w:szCs w:val="20"/>
                <w:lang w:val="ru-RU"/>
              </w:rPr>
              <w:t>о</w:t>
            </w:r>
            <w:r w:rsidRPr="00B90C87">
              <w:rPr>
                <w:sz w:val="20"/>
                <w:szCs w:val="20"/>
                <w:lang w:val="ru-RU"/>
              </w:rPr>
              <w:t>сти</w:t>
            </w:r>
          </w:p>
        </w:tc>
        <w:tc>
          <w:tcPr>
            <w:tcW w:w="6521" w:type="dxa"/>
          </w:tcPr>
          <w:p w14:paraId="21309A6C" w14:textId="77777777" w:rsidR="009B5616" w:rsidRPr="00B90C87" w:rsidRDefault="009B5616" w:rsidP="005062D2">
            <w:pPr>
              <w:pStyle w:val="aff6"/>
              <w:ind w:firstLine="0"/>
              <w:jc w:val="left"/>
              <w:rPr>
                <w:sz w:val="20"/>
                <w:szCs w:val="20"/>
                <w:lang w:val="ru-RU"/>
              </w:rPr>
            </w:pPr>
            <w:bookmarkStart w:id="209" w:name="OLE_LINK548"/>
            <w:bookmarkStart w:id="210" w:name="OLE_LINK549"/>
            <w:bookmarkStart w:id="211" w:name="OLE_LINK550"/>
            <w:bookmarkStart w:id="212"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09"/>
            <w:bookmarkEnd w:id="210"/>
            <w:bookmarkEnd w:id="211"/>
            <w:bookmarkEnd w:id="212"/>
          </w:p>
        </w:tc>
      </w:tr>
      <w:tr w:rsidR="009B5616" w:rsidRPr="00B90C87" w14:paraId="7BC45767" w14:textId="77777777" w:rsidTr="000C51D8">
        <w:trPr>
          <w:cantSplit/>
        </w:trPr>
        <w:tc>
          <w:tcPr>
            <w:tcW w:w="1446" w:type="dxa"/>
            <w:vMerge w:val="restart"/>
            <w:shd w:val="clear" w:color="auto" w:fill="F2F2F2" w:themeFill="background1" w:themeFillShade="F2"/>
          </w:tcPr>
          <w:p w14:paraId="197F6894" w14:textId="77777777"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14:paraId="47DBBA7A"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w:t>
            </w:r>
            <w:r w:rsidRPr="00B90C87">
              <w:rPr>
                <w:sz w:val="20"/>
                <w:szCs w:val="20"/>
                <w:lang w:val="ru-RU"/>
              </w:rPr>
              <w:t>у</w:t>
            </w:r>
            <w:r w:rsidRPr="00B90C87">
              <w:rPr>
                <w:sz w:val="20"/>
                <w:szCs w:val="20"/>
                <w:lang w:val="ru-RU"/>
              </w:rPr>
              <w:t>стимого уровня обеспеченн</w:t>
            </w:r>
            <w:r w:rsidRPr="00B90C87">
              <w:rPr>
                <w:sz w:val="20"/>
                <w:szCs w:val="20"/>
                <w:lang w:val="ru-RU"/>
              </w:rPr>
              <w:t>о</w:t>
            </w:r>
            <w:r w:rsidRPr="00B90C87">
              <w:rPr>
                <w:sz w:val="20"/>
                <w:szCs w:val="20"/>
                <w:lang w:val="ru-RU"/>
              </w:rPr>
              <w:t>сти</w:t>
            </w:r>
          </w:p>
        </w:tc>
        <w:tc>
          <w:tcPr>
            <w:tcW w:w="6521" w:type="dxa"/>
          </w:tcPr>
          <w:p w14:paraId="538DA373" w14:textId="77777777"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14:paraId="7030669B" w14:textId="77777777" w:rsidTr="000C51D8">
        <w:trPr>
          <w:cantSplit/>
          <w:trHeight w:val="920"/>
        </w:trPr>
        <w:tc>
          <w:tcPr>
            <w:tcW w:w="1446" w:type="dxa"/>
            <w:vMerge/>
            <w:shd w:val="clear" w:color="auto" w:fill="F2F2F2" w:themeFill="background1" w:themeFillShade="F2"/>
          </w:tcPr>
          <w:p w14:paraId="365A0873" w14:textId="77777777" w:rsidR="009B5616" w:rsidRPr="00B90C87" w:rsidRDefault="009B5616" w:rsidP="005568E9">
            <w:pPr>
              <w:pStyle w:val="aff6"/>
              <w:ind w:firstLine="0"/>
              <w:jc w:val="left"/>
              <w:rPr>
                <w:sz w:val="20"/>
                <w:szCs w:val="20"/>
                <w:lang w:val="ru-RU"/>
              </w:rPr>
            </w:pPr>
          </w:p>
        </w:tc>
        <w:tc>
          <w:tcPr>
            <w:tcW w:w="1417" w:type="dxa"/>
          </w:tcPr>
          <w:p w14:paraId="3702EB56" w14:textId="77777777"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доп</w:t>
            </w:r>
            <w:r w:rsidRPr="00B90C87">
              <w:rPr>
                <w:bCs/>
                <w:sz w:val="20"/>
                <w:szCs w:val="20"/>
                <w:lang w:val="ru-RU"/>
              </w:rPr>
              <w:t>у</w:t>
            </w:r>
            <w:r w:rsidRPr="00B90C87">
              <w:rPr>
                <w:bCs/>
                <w:sz w:val="20"/>
                <w:szCs w:val="20"/>
                <w:lang w:val="ru-RU"/>
              </w:rPr>
              <w:t>стимого уровня территориал</w:t>
            </w:r>
            <w:r w:rsidRPr="00B90C87">
              <w:rPr>
                <w:bCs/>
                <w:sz w:val="20"/>
                <w:szCs w:val="20"/>
                <w:lang w:val="ru-RU"/>
              </w:rPr>
              <w:t>ь</w:t>
            </w:r>
            <w:r w:rsidRPr="00B90C87">
              <w:rPr>
                <w:bCs/>
                <w:sz w:val="20"/>
                <w:szCs w:val="20"/>
                <w:lang w:val="ru-RU"/>
              </w:rPr>
              <w:t>ной доступн</w:t>
            </w:r>
            <w:r w:rsidRPr="00B90C87">
              <w:rPr>
                <w:bCs/>
                <w:sz w:val="20"/>
                <w:szCs w:val="20"/>
                <w:lang w:val="ru-RU"/>
              </w:rPr>
              <w:t>о</w:t>
            </w:r>
            <w:r w:rsidRPr="00B90C87">
              <w:rPr>
                <w:bCs/>
                <w:sz w:val="20"/>
                <w:szCs w:val="20"/>
                <w:lang w:val="ru-RU"/>
              </w:rPr>
              <w:t>сти</w:t>
            </w:r>
          </w:p>
        </w:tc>
        <w:tc>
          <w:tcPr>
            <w:tcW w:w="6521" w:type="dxa"/>
          </w:tcPr>
          <w:p w14:paraId="060B07A1" w14:textId="77777777"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14:paraId="547D06FD" w14:textId="77777777" w:rsidTr="000C51D8">
        <w:trPr>
          <w:cantSplit/>
        </w:trPr>
        <w:tc>
          <w:tcPr>
            <w:tcW w:w="1446" w:type="dxa"/>
            <w:vMerge w:val="restart"/>
            <w:shd w:val="clear" w:color="auto" w:fill="F2F2F2" w:themeFill="background1" w:themeFillShade="F2"/>
          </w:tcPr>
          <w:p w14:paraId="0BDD2E37" w14:textId="77777777"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14:paraId="3F42A8A8"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w:t>
            </w:r>
            <w:r w:rsidRPr="00B90C87">
              <w:rPr>
                <w:sz w:val="20"/>
                <w:szCs w:val="20"/>
                <w:lang w:val="ru-RU"/>
              </w:rPr>
              <w:t>у</w:t>
            </w:r>
            <w:r w:rsidRPr="00B90C87">
              <w:rPr>
                <w:sz w:val="20"/>
                <w:szCs w:val="20"/>
                <w:lang w:val="ru-RU"/>
              </w:rPr>
              <w:t>стимого уровня обеспеченн</w:t>
            </w:r>
            <w:r w:rsidRPr="00B90C87">
              <w:rPr>
                <w:sz w:val="20"/>
                <w:szCs w:val="20"/>
                <w:lang w:val="ru-RU"/>
              </w:rPr>
              <w:t>о</w:t>
            </w:r>
            <w:r w:rsidRPr="00B90C87">
              <w:rPr>
                <w:sz w:val="20"/>
                <w:szCs w:val="20"/>
                <w:lang w:val="ru-RU"/>
              </w:rPr>
              <w:t>сти</w:t>
            </w:r>
          </w:p>
        </w:tc>
        <w:tc>
          <w:tcPr>
            <w:tcW w:w="6521" w:type="dxa"/>
          </w:tcPr>
          <w:p w14:paraId="7B4D031A" w14:textId="77777777"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14:paraId="71C5C558" w14:textId="77777777" w:rsidTr="000C51D8">
        <w:trPr>
          <w:cantSplit/>
          <w:trHeight w:val="920"/>
        </w:trPr>
        <w:tc>
          <w:tcPr>
            <w:tcW w:w="1446" w:type="dxa"/>
            <w:vMerge/>
            <w:shd w:val="clear" w:color="auto" w:fill="F2F2F2" w:themeFill="background1" w:themeFillShade="F2"/>
          </w:tcPr>
          <w:p w14:paraId="5B81EC34" w14:textId="77777777" w:rsidR="009B5616" w:rsidRPr="00B90C87" w:rsidRDefault="009B5616" w:rsidP="005568E9">
            <w:pPr>
              <w:pStyle w:val="aff6"/>
              <w:ind w:firstLine="0"/>
              <w:jc w:val="left"/>
              <w:rPr>
                <w:sz w:val="20"/>
                <w:szCs w:val="20"/>
                <w:lang w:val="ru-RU"/>
              </w:rPr>
            </w:pPr>
          </w:p>
        </w:tc>
        <w:tc>
          <w:tcPr>
            <w:tcW w:w="1417" w:type="dxa"/>
          </w:tcPr>
          <w:p w14:paraId="224F6DFE" w14:textId="77777777"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доп</w:t>
            </w:r>
            <w:r w:rsidRPr="00B90C87">
              <w:rPr>
                <w:bCs/>
                <w:sz w:val="20"/>
                <w:szCs w:val="20"/>
                <w:lang w:val="ru-RU"/>
              </w:rPr>
              <w:t>у</w:t>
            </w:r>
            <w:r w:rsidRPr="00B90C87">
              <w:rPr>
                <w:bCs/>
                <w:sz w:val="20"/>
                <w:szCs w:val="20"/>
                <w:lang w:val="ru-RU"/>
              </w:rPr>
              <w:t>стимого уровня территориал</w:t>
            </w:r>
            <w:r w:rsidRPr="00B90C87">
              <w:rPr>
                <w:bCs/>
                <w:sz w:val="20"/>
                <w:szCs w:val="20"/>
                <w:lang w:val="ru-RU"/>
              </w:rPr>
              <w:t>ь</w:t>
            </w:r>
            <w:r w:rsidRPr="00B90C87">
              <w:rPr>
                <w:bCs/>
                <w:sz w:val="20"/>
                <w:szCs w:val="20"/>
                <w:lang w:val="ru-RU"/>
              </w:rPr>
              <w:t>ной доступн</w:t>
            </w:r>
            <w:r w:rsidRPr="00B90C87">
              <w:rPr>
                <w:bCs/>
                <w:sz w:val="20"/>
                <w:szCs w:val="20"/>
                <w:lang w:val="ru-RU"/>
              </w:rPr>
              <w:t>о</w:t>
            </w:r>
            <w:r w:rsidRPr="00B90C87">
              <w:rPr>
                <w:bCs/>
                <w:sz w:val="20"/>
                <w:szCs w:val="20"/>
                <w:lang w:val="ru-RU"/>
              </w:rPr>
              <w:t>сти</w:t>
            </w:r>
          </w:p>
        </w:tc>
        <w:tc>
          <w:tcPr>
            <w:tcW w:w="6521" w:type="dxa"/>
          </w:tcPr>
          <w:p w14:paraId="5C3B80B7" w14:textId="77777777"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14:paraId="7DB2A545" w14:textId="77777777" w:rsidR="007153F9" w:rsidRPr="00B90C87" w:rsidRDefault="007153F9" w:rsidP="008C4A94">
      <w:pPr>
        <w:pStyle w:val="20"/>
        <w:numPr>
          <w:ilvl w:val="1"/>
          <w:numId w:val="13"/>
        </w:numPr>
        <w:ind w:left="0" w:firstLine="0"/>
      </w:pPr>
      <w:bookmarkStart w:id="213" w:name="_Toc532045365"/>
      <w:r w:rsidRPr="00B90C87">
        <w:t xml:space="preserve">Объекты </w:t>
      </w:r>
      <w:r w:rsidR="00146C7F" w:rsidRPr="00B90C87">
        <w:t>местного значения сельского поселения</w:t>
      </w:r>
      <w:r w:rsidR="00FB5101" w:rsidRPr="00B90C87">
        <w:t xml:space="preserve"> </w:t>
      </w:r>
      <w:r w:rsidRPr="00B90C87">
        <w:t>в области деятельности органов местного самоуправления</w:t>
      </w:r>
      <w:bookmarkEnd w:id="213"/>
    </w:p>
    <w:p w14:paraId="497B3935" w14:textId="001A5DD9"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832F91">
        <w:rPr>
          <w:b/>
          <w:i/>
        </w:rPr>
        <w:t>10</w:t>
      </w:r>
    </w:p>
    <w:p w14:paraId="174E8AE3" w14:textId="77777777" w:rsidR="003324FD" w:rsidRPr="00B90C87" w:rsidRDefault="003324FD" w:rsidP="008C4A94">
      <w:pPr>
        <w:keepNext/>
        <w:spacing w:after="120"/>
        <w:ind w:firstLine="0"/>
        <w:jc w:val="center"/>
        <w:rPr>
          <w:b/>
          <w:i/>
        </w:rPr>
      </w:pPr>
      <w:bookmarkStart w:id="214" w:name="OLE_LINK179"/>
      <w:bookmarkStart w:id="215" w:name="OLE_LINK180"/>
      <w:bookmarkStart w:id="216" w:name="OLE_LINK181"/>
      <w:bookmarkStart w:id="217" w:name="OLE_LINK1034"/>
      <w:bookmarkStart w:id="218" w:name="OLE_LINK1035"/>
      <w:bookmarkStart w:id="219" w:name="OLE_LINK1036"/>
      <w:r w:rsidRPr="00B90C87">
        <w:rPr>
          <w:b/>
          <w:i/>
        </w:rPr>
        <w:t xml:space="preserve">Обоснование расчетных показателей, устанавливаемых </w:t>
      </w:r>
      <w:bookmarkEnd w:id="214"/>
      <w:bookmarkEnd w:id="215"/>
      <w:bookmarkEnd w:id="216"/>
      <w:r w:rsidRPr="00B90C87">
        <w:rPr>
          <w:b/>
          <w:i/>
        </w:rPr>
        <w:t xml:space="preserve">для объектов </w:t>
      </w:r>
      <w:bookmarkEnd w:id="217"/>
      <w:bookmarkEnd w:id="218"/>
      <w:bookmarkEnd w:id="219"/>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B90C87" w14:paraId="466DAF6D" w14:textId="77777777" w:rsidTr="005568E9">
        <w:trPr>
          <w:cantSplit/>
          <w:tblHeader/>
        </w:trPr>
        <w:tc>
          <w:tcPr>
            <w:tcW w:w="1871" w:type="dxa"/>
            <w:shd w:val="clear" w:color="auto" w:fill="D9D9D9" w:themeFill="background1" w:themeFillShade="D9"/>
          </w:tcPr>
          <w:p w14:paraId="3B32D7C5" w14:textId="77777777"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14:paraId="288C67FA" w14:textId="77777777"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14:paraId="2D7D9945" w14:textId="77777777"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14:paraId="30728EBF" w14:textId="77777777" w:rsidTr="005568E9">
        <w:trPr>
          <w:cantSplit/>
        </w:trPr>
        <w:tc>
          <w:tcPr>
            <w:tcW w:w="1871" w:type="dxa"/>
            <w:vMerge w:val="restart"/>
            <w:shd w:val="clear" w:color="auto" w:fill="F2F2F2" w:themeFill="background1" w:themeFillShade="F2"/>
          </w:tcPr>
          <w:p w14:paraId="78EFCDBF" w14:textId="77777777"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14:paraId="22B520D5" w14:textId="77777777"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14:paraId="7719B646" w14:textId="64B3291F" w:rsidR="00342E9E" w:rsidRPr="00B90C87" w:rsidRDefault="009B5616" w:rsidP="00342E9E">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tc>
      </w:tr>
      <w:tr w:rsidR="009B5616" w:rsidRPr="00B90C87" w14:paraId="4EFF28B1" w14:textId="77777777" w:rsidTr="005568E9">
        <w:trPr>
          <w:cantSplit/>
        </w:trPr>
        <w:tc>
          <w:tcPr>
            <w:tcW w:w="1871" w:type="dxa"/>
            <w:vMerge/>
            <w:shd w:val="clear" w:color="auto" w:fill="F2F2F2" w:themeFill="background1" w:themeFillShade="F2"/>
          </w:tcPr>
          <w:p w14:paraId="35DAFDD8" w14:textId="77777777"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14:paraId="2D4913BF" w14:textId="77777777"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14:paraId="67875CC7" w14:textId="52947FEE"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14:paraId="2FEDFE66" w14:textId="77777777" w:rsidR="005F11F4" w:rsidRPr="00B60BA7" w:rsidRDefault="005F11F4" w:rsidP="005F11F4">
      <w:pPr>
        <w:pStyle w:val="20"/>
        <w:numPr>
          <w:ilvl w:val="1"/>
          <w:numId w:val="13"/>
        </w:numPr>
        <w:ind w:left="0" w:firstLine="0"/>
      </w:pPr>
      <w:bookmarkStart w:id="220" w:name="_Toc499048456"/>
      <w:bookmarkStart w:id="221" w:name="_Toc500672295"/>
      <w:bookmarkStart w:id="222" w:name="_Toc532045366"/>
      <w:r w:rsidRPr="00B60BA7">
        <w:lastRenderedPageBreak/>
        <w:t>Объекты местного значения сельского поселения в области жилищного строительства</w:t>
      </w:r>
      <w:bookmarkEnd w:id="220"/>
      <w:bookmarkEnd w:id="221"/>
      <w:bookmarkEnd w:id="222"/>
    </w:p>
    <w:p w14:paraId="58455111" w14:textId="77777777" w:rsidR="005F11F4" w:rsidRPr="00B60BA7" w:rsidRDefault="005F11F4" w:rsidP="005F11F4">
      <w:pPr>
        <w:keepNext/>
        <w:spacing w:before="120"/>
        <w:jc w:val="right"/>
        <w:rPr>
          <w:b/>
          <w:i/>
        </w:rPr>
      </w:pPr>
      <w:r w:rsidRPr="00B60BA7">
        <w:rPr>
          <w:b/>
          <w:i/>
        </w:rPr>
        <w:t>Таблица 2.11</w:t>
      </w:r>
    </w:p>
    <w:p w14:paraId="7643D3FC" w14:textId="77777777" w:rsidR="005F11F4"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4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296"/>
        <w:gridCol w:w="2127"/>
        <w:gridCol w:w="4981"/>
      </w:tblGrid>
      <w:tr w:rsidR="00146016" w:rsidRPr="004A6F51" w14:paraId="4E5B8DEE" w14:textId="77777777" w:rsidTr="00D825A8">
        <w:trPr>
          <w:cantSplit/>
          <w:trHeight w:val="202"/>
          <w:tblHeader/>
        </w:trPr>
        <w:tc>
          <w:tcPr>
            <w:tcW w:w="2296" w:type="dxa"/>
            <w:shd w:val="clear" w:color="auto" w:fill="D9D9D9" w:themeFill="background1" w:themeFillShade="D9"/>
          </w:tcPr>
          <w:p w14:paraId="34CE85C0" w14:textId="77777777" w:rsidR="00146016" w:rsidRPr="004A6F51" w:rsidRDefault="00146016" w:rsidP="00D825A8">
            <w:pPr>
              <w:pStyle w:val="Default"/>
              <w:keepNext/>
              <w:jc w:val="center"/>
              <w:rPr>
                <w:i/>
                <w:sz w:val="20"/>
                <w:szCs w:val="20"/>
              </w:rPr>
            </w:pPr>
            <w:r w:rsidRPr="004A6F51">
              <w:rPr>
                <w:b/>
                <w:bCs/>
                <w:i/>
                <w:sz w:val="20"/>
                <w:szCs w:val="20"/>
              </w:rPr>
              <w:t>Наименование вида об</w:t>
            </w:r>
            <w:r w:rsidRPr="004A6F51">
              <w:rPr>
                <w:b/>
                <w:bCs/>
                <w:i/>
                <w:sz w:val="20"/>
                <w:szCs w:val="20"/>
              </w:rPr>
              <w:t>ъ</w:t>
            </w:r>
            <w:r w:rsidRPr="004A6F51">
              <w:rPr>
                <w:b/>
                <w:bCs/>
                <w:i/>
                <w:sz w:val="20"/>
                <w:szCs w:val="20"/>
              </w:rPr>
              <w:t>екта</w:t>
            </w:r>
          </w:p>
        </w:tc>
        <w:tc>
          <w:tcPr>
            <w:tcW w:w="2127" w:type="dxa"/>
            <w:shd w:val="clear" w:color="auto" w:fill="D9D9D9" w:themeFill="background1" w:themeFillShade="D9"/>
          </w:tcPr>
          <w:p w14:paraId="71EDEF9D" w14:textId="77777777" w:rsidR="00146016" w:rsidRPr="004A6F51" w:rsidRDefault="00146016" w:rsidP="00D825A8">
            <w:pPr>
              <w:pStyle w:val="Default"/>
              <w:keepNext/>
              <w:jc w:val="center"/>
              <w:rPr>
                <w:b/>
                <w:bCs/>
                <w:i/>
                <w:sz w:val="20"/>
                <w:szCs w:val="20"/>
              </w:rPr>
            </w:pPr>
            <w:r w:rsidRPr="004A6F51">
              <w:rPr>
                <w:b/>
                <w:i/>
                <w:sz w:val="20"/>
                <w:szCs w:val="20"/>
              </w:rPr>
              <w:t>Тип расчетного пок</w:t>
            </w:r>
            <w:r w:rsidRPr="004A6F51">
              <w:rPr>
                <w:b/>
                <w:i/>
                <w:sz w:val="20"/>
                <w:szCs w:val="20"/>
              </w:rPr>
              <w:t>а</w:t>
            </w:r>
            <w:r w:rsidRPr="004A6F51">
              <w:rPr>
                <w:b/>
                <w:i/>
                <w:sz w:val="20"/>
                <w:szCs w:val="20"/>
              </w:rPr>
              <w:t>зателя</w:t>
            </w:r>
          </w:p>
        </w:tc>
        <w:tc>
          <w:tcPr>
            <w:tcW w:w="4981" w:type="dxa"/>
            <w:shd w:val="clear" w:color="auto" w:fill="D9D9D9" w:themeFill="background1" w:themeFillShade="D9"/>
          </w:tcPr>
          <w:p w14:paraId="500E4435" w14:textId="77777777" w:rsidR="00146016" w:rsidRPr="004A6F51" w:rsidRDefault="00146016" w:rsidP="00D825A8">
            <w:pPr>
              <w:pStyle w:val="Default"/>
              <w:keepNext/>
              <w:jc w:val="center"/>
              <w:rPr>
                <w:i/>
                <w:sz w:val="20"/>
                <w:szCs w:val="20"/>
              </w:rPr>
            </w:pPr>
            <w:r w:rsidRPr="004A6F51">
              <w:rPr>
                <w:b/>
                <w:bCs/>
                <w:i/>
                <w:sz w:val="20"/>
                <w:szCs w:val="20"/>
              </w:rPr>
              <w:t>Обоснование расчетного показателя</w:t>
            </w:r>
          </w:p>
        </w:tc>
      </w:tr>
      <w:tr w:rsidR="00146016" w:rsidRPr="004A6F51" w14:paraId="38904C81" w14:textId="77777777" w:rsidTr="00D825A8">
        <w:trPr>
          <w:cantSplit/>
          <w:trHeight w:val="40"/>
        </w:trPr>
        <w:tc>
          <w:tcPr>
            <w:tcW w:w="2296" w:type="dxa"/>
            <w:vMerge w:val="restart"/>
            <w:shd w:val="clear" w:color="auto" w:fill="F2F2F2" w:themeFill="background1" w:themeFillShade="F2"/>
          </w:tcPr>
          <w:p w14:paraId="2960B3C9" w14:textId="77777777" w:rsidR="00146016" w:rsidRPr="004A6F51" w:rsidRDefault="00146016" w:rsidP="00D825A8">
            <w:pPr>
              <w:pStyle w:val="Default"/>
              <w:rPr>
                <w:sz w:val="20"/>
                <w:szCs w:val="20"/>
              </w:rPr>
            </w:pPr>
            <w:r w:rsidRPr="004A6F51">
              <w:rPr>
                <w:sz w:val="20"/>
                <w:szCs w:val="20"/>
              </w:rPr>
              <w:t>Служебные жилые пом</w:t>
            </w:r>
            <w:r w:rsidRPr="004A6F51">
              <w:rPr>
                <w:sz w:val="20"/>
                <w:szCs w:val="20"/>
              </w:rPr>
              <w:t>е</w:t>
            </w:r>
            <w:r w:rsidRPr="004A6F51">
              <w:rPr>
                <w:sz w:val="20"/>
                <w:szCs w:val="20"/>
              </w:rPr>
              <w:t>щения специализирова</w:t>
            </w:r>
            <w:r w:rsidRPr="004A6F51">
              <w:rPr>
                <w:sz w:val="20"/>
                <w:szCs w:val="20"/>
              </w:rPr>
              <w:t>н</w:t>
            </w:r>
            <w:r w:rsidRPr="004A6F51">
              <w:rPr>
                <w:sz w:val="20"/>
                <w:szCs w:val="20"/>
              </w:rPr>
              <w:t>ного жилищного фонда</w:t>
            </w:r>
          </w:p>
        </w:tc>
        <w:tc>
          <w:tcPr>
            <w:tcW w:w="2127" w:type="dxa"/>
          </w:tcPr>
          <w:p w14:paraId="7DDDF511" w14:textId="77777777" w:rsidR="00146016" w:rsidRPr="004A6F51" w:rsidRDefault="00146016" w:rsidP="00D825A8">
            <w:pPr>
              <w:pStyle w:val="Default"/>
              <w:rPr>
                <w:sz w:val="20"/>
                <w:szCs w:val="20"/>
              </w:rPr>
            </w:pPr>
            <w:r w:rsidRPr="004A6F51">
              <w:rPr>
                <w:sz w:val="20"/>
                <w:szCs w:val="20"/>
              </w:rPr>
              <w:t>Расчетный показатель минимально допуст</w:t>
            </w:r>
            <w:r w:rsidRPr="004A6F51">
              <w:rPr>
                <w:sz w:val="20"/>
                <w:szCs w:val="20"/>
              </w:rPr>
              <w:t>и</w:t>
            </w:r>
            <w:r w:rsidRPr="004A6F51">
              <w:rPr>
                <w:sz w:val="20"/>
                <w:szCs w:val="20"/>
              </w:rPr>
              <w:t>мого уровня обесп</w:t>
            </w:r>
            <w:r w:rsidRPr="004A6F51">
              <w:rPr>
                <w:sz w:val="20"/>
                <w:szCs w:val="20"/>
              </w:rPr>
              <w:t>е</w:t>
            </w:r>
            <w:r w:rsidRPr="004A6F51">
              <w:rPr>
                <w:sz w:val="20"/>
                <w:szCs w:val="20"/>
              </w:rPr>
              <w:t>ченности</w:t>
            </w:r>
          </w:p>
        </w:tc>
        <w:tc>
          <w:tcPr>
            <w:tcW w:w="4981" w:type="dxa"/>
          </w:tcPr>
          <w:p w14:paraId="470F7F37" w14:textId="77777777" w:rsidR="00146016" w:rsidRPr="004A6F51" w:rsidRDefault="00146016" w:rsidP="00D825A8">
            <w:pPr>
              <w:pStyle w:val="Default"/>
              <w:rPr>
                <w:sz w:val="20"/>
                <w:szCs w:val="20"/>
              </w:rPr>
            </w:pPr>
            <w:r w:rsidRPr="004A6F51">
              <w:rPr>
                <w:sz w:val="20"/>
                <w:szCs w:val="20"/>
              </w:rPr>
              <w:t>14000 м</w:t>
            </w:r>
            <w:r w:rsidRPr="004A6F51">
              <w:rPr>
                <w:sz w:val="20"/>
                <w:szCs w:val="20"/>
                <w:vertAlign w:val="superscript"/>
              </w:rPr>
              <w:t>2</w:t>
            </w:r>
            <w:r w:rsidRPr="004A6F51">
              <w:rPr>
                <w:sz w:val="20"/>
                <w:szCs w:val="20"/>
              </w:rPr>
              <w:t xml:space="preserve"> общей площади жилых помещений на 1000 ч</w:t>
            </w:r>
            <w:r w:rsidRPr="004A6F51">
              <w:rPr>
                <w:sz w:val="20"/>
                <w:szCs w:val="20"/>
              </w:rPr>
              <w:t>е</w:t>
            </w:r>
            <w:r w:rsidRPr="004A6F51">
              <w:rPr>
                <w:sz w:val="20"/>
                <w:szCs w:val="20"/>
              </w:rPr>
              <w:t xml:space="preserve">ловек, имеющих право на предоставление служебного жилого помещения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146016" w:rsidRPr="004A6F51" w14:paraId="65455D39" w14:textId="77777777" w:rsidTr="00D825A8">
        <w:trPr>
          <w:cantSplit/>
          <w:trHeight w:val="40"/>
        </w:trPr>
        <w:tc>
          <w:tcPr>
            <w:tcW w:w="2296" w:type="dxa"/>
            <w:vMerge/>
            <w:shd w:val="clear" w:color="auto" w:fill="F2F2F2" w:themeFill="background1" w:themeFillShade="F2"/>
          </w:tcPr>
          <w:p w14:paraId="12D3BD71" w14:textId="77777777" w:rsidR="00146016" w:rsidRPr="004A6F51" w:rsidRDefault="00146016" w:rsidP="00D825A8">
            <w:pPr>
              <w:pStyle w:val="Default"/>
              <w:rPr>
                <w:sz w:val="20"/>
                <w:szCs w:val="20"/>
              </w:rPr>
            </w:pPr>
          </w:p>
        </w:tc>
        <w:tc>
          <w:tcPr>
            <w:tcW w:w="2127" w:type="dxa"/>
          </w:tcPr>
          <w:p w14:paraId="601763F4" w14:textId="77777777" w:rsidR="00146016" w:rsidRPr="004A6F51" w:rsidRDefault="00146016" w:rsidP="00D825A8">
            <w:pPr>
              <w:pStyle w:val="Default"/>
              <w:rPr>
                <w:sz w:val="20"/>
                <w:szCs w:val="20"/>
              </w:rPr>
            </w:pPr>
            <w:r w:rsidRPr="004A6F51">
              <w:rPr>
                <w:sz w:val="20"/>
                <w:szCs w:val="20"/>
              </w:rPr>
              <w:t>Расчетный показатель максимально допуст</w:t>
            </w:r>
            <w:r w:rsidRPr="004A6F51">
              <w:rPr>
                <w:sz w:val="20"/>
                <w:szCs w:val="20"/>
              </w:rPr>
              <w:t>и</w:t>
            </w:r>
            <w:r w:rsidRPr="004A6F51">
              <w:rPr>
                <w:sz w:val="20"/>
                <w:szCs w:val="20"/>
              </w:rPr>
              <w:t>мого уровня территор</w:t>
            </w:r>
            <w:r w:rsidRPr="004A6F51">
              <w:rPr>
                <w:sz w:val="20"/>
                <w:szCs w:val="20"/>
              </w:rPr>
              <w:t>и</w:t>
            </w:r>
            <w:r w:rsidRPr="004A6F51">
              <w:rPr>
                <w:sz w:val="20"/>
                <w:szCs w:val="20"/>
              </w:rPr>
              <w:t>альной доступности</w:t>
            </w:r>
          </w:p>
        </w:tc>
        <w:tc>
          <w:tcPr>
            <w:tcW w:w="4981" w:type="dxa"/>
          </w:tcPr>
          <w:p w14:paraId="7C62618D" w14:textId="77777777" w:rsidR="00146016" w:rsidRPr="004A6F51" w:rsidRDefault="00146016" w:rsidP="00D825A8">
            <w:pPr>
              <w:pStyle w:val="Default"/>
              <w:jc w:val="center"/>
              <w:rPr>
                <w:sz w:val="20"/>
                <w:szCs w:val="20"/>
              </w:rPr>
            </w:pPr>
            <w:r w:rsidRPr="004A6F51">
              <w:rPr>
                <w:sz w:val="20"/>
                <w:szCs w:val="20"/>
              </w:rPr>
              <w:t>Не нормируется</w:t>
            </w:r>
          </w:p>
        </w:tc>
      </w:tr>
      <w:tr w:rsidR="00146016" w:rsidRPr="004A6F51" w14:paraId="0C531AFD" w14:textId="77777777" w:rsidTr="00D825A8">
        <w:trPr>
          <w:cantSplit/>
          <w:trHeight w:val="40"/>
        </w:trPr>
        <w:tc>
          <w:tcPr>
            <w:tcW w:w="2296" w:type="dxa"/>
            <w:vMerge w:val="restart"/>
            <w:shd w:val="clear" w:color="auto" w:fill="F2F2F2" w:themeFill="background1" w:themeFillShade="F2"/>
          </w:tcPr>
          <w:p w14:paraId="31164F6A" w14:textId="77777777" w:rsidR="00146016" w:rsidRPr="004A6F51" w:rsidRDefault="00146016" w:rsidP="00D825A8">
            <w:pPr>
              <w:pStyle w:val="Default"/>
              <w:rPr>
                <w:sz w:val="20"/>
                <w:szCs w:val="20"/>
              </w:rPr>
            </w:pPr>
            <w:r w:rsidRPr="004A6F51">
              <w:rPr>
                <w:sz w:val="20"/>
                <w:szCs w:val="20"/>
              </w:rPr>
              <w:t>Жилые помещения сп</w:t>
            </w:r>
            <w:r w:rsidRPr="004A6F51">
              <w:rPr>
                <w:sz w:val="20"/>
                <w:szCs w:val="20"/>
              </w:rPr>
              <w:t>е</w:t>
            </w:r>
            <w:r w:rsidRPr="004A6F51">
              <w:rPr>
                <w:sz w:val="20"/>
                <w:szCs w:val="20"/>
              </w:rPr>
              <w:t>циализированного ж</w:t>
            </w:r>
            <w:r w:rsidRPr="004A6F51">
              <w:rPr>
                <w:sz w:val="20"/>
                <w:szCs w:val="20"/>
              </w:rPr>
              <w:t>и</w:t>
            </w:r>
            <w:r w:rsidRPr="004A6F51">
              <w:rPr>
                <w:sz w:val="20"/>
                <w:szCs w:val="20"/>
              </w:rPr>
              <w:t>лищного фонда, предн</w:t>
            </w:r>
            <w:r w:rsidRPr="004A6F51">
              <w:rPr>
                <w:sz w:val="20"/>
                <w:szCs w:val="20"/>
              </w:rPr>
              <w:t>а</w:t>
            </w:r>
            <w:r w:rsidRPr="004A6F51">
              <w:rPr>
                <w:sz w:val="20"/>
                <w:szCs w:val="20"/>
              </w:rPr>
              <w:t>значенных для прожив</w:t>
            </w:r>
            <w:r w:rsidRPr="004A6F51">
              <w:rPr>
                <w:sz w:val="20"/>
                <w:szCs w:val="20"/>
              </w:rPr>
              <w:t>а</w:t>
            </w:r>
            <w:r w:rsidRPr="004A6F51">
              <w:rPr>
                <w:sz w:val="20"/>
                <w:szCs w:val="20"/>
              </w:rPr>
              <w:t>ния детей-сирот и детей, оставшихся без попеч</w:t>
            </w:r>
            <w:r w:rsidRPr="004A6F51">
              <w:rPr>
                <w:sz w:val="20"/>
                <w:szCs w:val="20"/>
              </w:rPr>
              <w:t>е</w:t>
            </w:r>
            <w:r w:rsidRPr="004A6F51">
              <w:rPr>
                <w:sz w:val="20"/>
                <w:szCs w:val="20"/>
              </w:rPr>
              <w:t>ния родителей, лиц из числа детей-сирот и д</w:t>
            </w:r>
            <w:r w:rsidRPr="004A6F51">
              <w:rPr>
                <w:sz w:val="20"/>
                <w:szCs w:val="20"/>
              </w:rPr>
              <w:t>е</w:t>
            </w:r>
            <w:r w:rsidRPr="004A6F51">
              <w:rPr>
                <w:sz w:val="20"/>
                <w:szCs w:val="20"/>
              </w:rPr>
              <w:t>тей, оставшихся без п</w:t>
            </w:r>
            <w:r w:rsidRPr="004A6F51">
              <w:rPr>
                <w:sz w:val="20"/>
                <w:szCs w:val="20"/>
              </w:rPr>
              <w:t>о</w:t>
            </w:r>
            <w:r w:rsidRPr="004A6F51">
              <w:rPr>
                <w:sz w:val="20"/>
                <w:szCs w:val="20"/>
              </w:rPr>
              <w:t>печения родителей</w:t>
            </w:r>
          </w:p>
        </w:tc>
        <w:tc>
          <w:tcPr>
            <w:tcW w:w="2127" w:type="dxa"/>
          </w:tcPr>
          <w:p w14:paraId="3FF16B14" w14:textId="77777777" w:rsidR="00146016" w:rsidRPr="004A6F51" w:rsidRDefault="00146016" w:rsidP="00D825A8">
            <w:pPr>
              <w:pStyle w:val="Default"/>
              <w:rPr>
                <w:sz w:val="20"/>
                <w:szCs w:val="20"/>
              </w:rPr>
            </w:pPr>
            <w:r w:rsidRPr="004A6F51">
              <w:rPr>
                <w:sz w:val="20"/>
                <w:szCs w:val="20"/>
              </w:rPr>
              <w:t>Расчетный показатель минимально допуст</w:t>
            </w:r>
            <w:r w:rsidRPr="004A6F51">
              <w:rPr>
                <w:sz w:val="20"/>
                <w:szCs w:val="20"/>
              </w:rPr>
              <w:t>и</w:t>
            </w:r>
            <w:r w:rsidRPr="004A6F51">
              <w:rPr>
                <w:sz w:val="20"/>
                <w:szCs w:val="20"/>
              </w:rPr>
              <w:t>мого уровня обесп</w:t>
            </w:r>
            <w:r w:rsidRPr="004A6F51">
              <w:rPr>
                <w:sz w:val="20"/>
                <w:szCs w:val="20"/>
              </w:rPr>
              <w:t>е</w:t>
            </w:r>
            <w:r w:rsidRPr="004A6F51">
              <w:rPr>
                <w:sz w:val="20"/>
                <w:szCs w:val="20"/>
              </w:rPr>
              <w:t>ченности</w:t>
            </w:r>
          </w:p>
        </w:tc>
        <w:tc>
          <w:tcPr>
            <w:tcW w:w="4981" w:type="dxa"/>
          </w:tcPr>
          <w:p w14:paraId="2BA5A261" w14:textId="77777777" w:rsidR="00146016" w:rsidRPr="004A6F51" w:rsidRDefault="00146016" w:rsidP="00D825A8">
            <w:pPr>
              <w:pStyle w:val="Default"/>
              <w:rPr>
                <w:sz w:val="20"/>
                <w:szCs w:val="20"/>
              </w:rPr>
            </w:pPr>
            <w:r w:rsidRPr="004A6F51">
              <w:rPr>
                <w:sz w:val="20"/>
                <w:szCs w:val="20"/>
              </w:rPr>
              <w:t>33000 м</w:t>
            </w:r>
            <w:r w:rsidRPr="004A6F51">
              <w:rPr>
                <w:sz w:val="20"/>
                <w:szCs w:val="20"/>
                <w:vertAlign w:val="superscript"/>
              </w:rPr>
              <w:t>2</w:t>
            </w:r>
            <w:r w:rsidRPr="004A6F51">
              <w:rPr>
                <w:sz w:val="20"/>
                <w:szCs w:val="20"/>
              </w:rPr>
              <w:t xml:space="preserve"> общей площади жилых помещений на 1000 ч</w:t>
            </w:r>
            <w:r w:rsidRPr="004A6F51">
              <w:rPr>
                <w:sz w:val="20"/>
                <w:szCs w:val="20"/>
              </w:rPr>
              <w:t>е</w:t>
            </w:r>
            <w:r w:rsidRPr="004A6F51">
              <w:rPr>
                <w:sz w:val="20"/>
                <w:szCs w:val="20"/>
              </w:rPr>
              <w:t>ловек, имеющих соответствующий статус (детей-сирот и детей, оставшихся без попечения родителей, лиц из чи</w:t>
            </w:r>
            <w:r w:rsidRPr="004A6F51">
              <w:rPr>
                <w:sz w:val="20"/>
                <w:szCs w:val="20"/>
              </w:rPr>
              <w:t>с</w:t>
            </w:r>
            <w:r w:rsidRPr="004A6F51">
              <w:rPr>
                <w:sz w:val="20"/>
                <w:szCs w:val="20"/>
              </w:rPr>
              <w:t>ла детей-сирот и детей, оставшихся без попечения род</w:t>
            </w:r>
            <w:r w:rsidRPr="004A6F51">
              <w:rPr>
                <w:sz w:val="20"/>
                <w:szCs w:val="20"/>
              </w:rPr>
              <w:t>и</w:t>
            </w:r>
            <w:r w:rsidRPr="004A6F51">
              <w:rPr>
                <w:sz w:val="20"/>
                <w:szCs w:val="20"/>
              </w:rPr>
              <w:t xml:space="preserve">телей), принято в соответствии с таблицей </w:t>
            </w:r>
            <w:r>
              <w:rPr>
                <w:sz w:val="20"/>
                <w:szCs w:val="20"/>
              </w:rPr>
              <w:t>1.</w:t>
            </w:r>
            <w:r w:rsidRPr="004A6F51">
              <w:rPr>
                <w:sz w:val="20"/>
                <w:szCs w:val="20"/>
              </w:rPr>
              <w:t>2.6 РНГП Ивановской области.</w:t>
            </w:r>
          </w:p>
        </w:tc>
      </w:tr>
      <w:tr w:rsidR="00146016" w:rsidRPr="004A6F51" w14:paraId="72832EF2" w14:textId="77777777" w:rsidTr="00D825A8">
        <w:trPr>
          <w:cantSplit/>
          <w:trHeight w:val="44"/>
        </w:trPr>
        <w:tc>
          <w:tcPr>
            <w:tcW w:w="2296" w:type="dxa"/>
            <w:vMerge/>
            <w:shd w:val="clear" w:color="auto" w:fill="F2F2F2" w:themeFill="background1" w:themeFillShade="F2"/>
          </w:tcPr>
          <w:p w14:paraId="6B3F14C7" w14:textId="77777777" w:rsidR="00146016" w:rsidRPr="004A6F51" w:rsidRDefault="00146016" w:rsidP="00D825A8">
            <w:pPr>
              <w:pStyle w:val="Default"/>
              <w:rPr>
                <w:sz w:val="20"/>
                <w:szCs w:val="20"/>
              </w:rPr>
            </w:pPr>
          </w:p>
        </w:tc>
        <w:tc>
          <w:tcPr>
            <w:tcW w:w="2127" w:type="dxa"/>
          </w:tcPr>
          <w:p w14:paraId="6E0D1153" w14:textId="77777777" w:rsidR="00146016" w:rsidRPr="004A6F51" w:rsidRDefault="00146016" w:rsidP="00D825A8">
            <w:pPr>
              <w:pStyle w:val="Default"/>
              <w:rPr>
                <w:sz w:val="20"/>
                <w:szCs w:val="20"/>
              </w:rPr>
            </w:pPr>
            <w:r w:rsidRPr="004A6F51">
              <w:rPr>
                <w:sz w:val="20"/>
                <w:szCs w:val="20"/>
              </w:rPr>
              <w:t>Расчетный показатель максимально допуст</w:t>
            </w:r>
            <w:r w:rsidRPr="004A6F51">
              <w:rPr>
                <w:sz w:val="20"/>
                <w:szCs w:val="20"/>
              </w:rPr>
              <w:t>и</w:t>
            </w:r>
            <w:r w:rsidRPr="004A6F51">
              <w:rPr>
                <w:sz w:val="20"/>
                <w:szCs w:val="20"/>
              </w:rPr>
              <w:t>мого уровня территор</w:t>
            </w:r>
            <w:r w:rsidRPr="004A6F51">
              <w:rPr>
                <w:sz w:val="20"/>
                <w:szCs w:val="20"/>
              </w:rPr>
              <w:t>и</w:t>
            </w:r>
            <w:r w:rsidRPr="004A6F51">
              <w:rPr>
                <w:sz w:val="20"/>
                <w:szCs w:val="20"/>
              </w:rPr>
              <w:t>альной доступности</w:t>
            </w:r>
          </w:p>
        </w:tc>
        <w:tc>
          <w:tcPr>
            <w:tcW w:w="4981" w:type="dxa"/>
          </w:tcPr>
          <w:p w14:paraId="065E80E3" w14:textId="77777777" w:rsidR="00146016" w:rsidRPr="004A6F51" w:rsidRDefault="00146016" w:rsidP="00D825A8">
            <w:pPr>
              <w:pStyle w:val="Default"/>
              <w:jc w:val="center"/>
              <w:rPr>
                <w:sz w:val="20"/>
                <w:szCs w:val="20"/>
              </w:rPr>
            </w:pPr>
            <w:r w:rsidRPr="004A6F51">
              <w:rPr>
                <w:sz w:val="20"/>
                <w:szCs w:val="20"/>
              </w:rPr>
              <w:t>Не нормируется</w:t>
            </w:r>
          </w:p>
        </w:tc>
      </w:tr>
      <w:tr w:rsidR="00146016" w:rsidRPr="004A6F51" w14:paraId="38BED0F4" w14:textId="77777777" w:rsidTr="00D825A8">
        <w:trPr>
          <w:cantSplit/>
          <w:trHeight w:val="40"/>
        </w:trPr>
        <w:tc>
          <w:tcPr>
            <w:tcW w:w="2296" w:type="dxa"/>
            <w:vMerge w:val="restart"/>
            <w:shd w:val="clear" w:color="auto" w:fill="F2F2F2" w:themeFill="background1" w:themeFillShade="F2"/>
          </w:tcPr>
          <w:p w14:paraId="2DACF9BE" w14:textId="77777777" w:rsidR="00146016" w:rsidRPr="004A6F51" w:rsidRDefault="00146016" w:rsidP="00D825A8">
            <w:pPr>
              <w:pStyle w:val="Default"/>
              <w:rPr>
                <w:sz w:val="20"/>
                <w:szCs w:val="20"/>
              </w:rPr>
            </w:pPr>
            <w:r w:rsidRPr="004A6F51">
              <w:rPr>
                <w:sz w:val="20"/>
                <w:szCs w:val="20"/>
              </w:rPr>
              <w:t>Жилые помещения в о</w:t>
            </w:r>
            <w:r w:rsidRPr="004A6F51">
              <w:rPr>
                <w:sz w:val="20"/>
                <w:szCs w:val="20"/>
              </w:rPr>
              <w:t>б</w:t>
            </w:r>
            <w:r w:rsidRPr="004A6F51">
              <w:rPr>
                <w:sz w:val="20"/>
                <w:szCs w:val="20"/>
              </w:rPr>
              <w:t>щежитиях, относящихся к специализированному жилищному фонду</w:t>
            </w:r>
          </w:p>
        </w:tc>
        <w:tc>
          <w:tcPr>
            <w:tcW w:w="2127" w:type="dxa"/>
          </w:tcPr>
          <w:p w14:paraId="5FF5C35D" w14:textId="77777777" w:rsidR="00146016" w:rsidRPr="004A6F51" w:rsidRDefault="00146016" w:rsidP="00D825A8">
            <w:pPr>
              <w:pStyle w:val="Default"/>
              <w:rPr>
                <w:sz w:val="20"/>
                <w:szCs w:val="20"/>
              </w:rPr>
            </w:pPr>
            <w:r w:rsidRPr="004A6F51">
              <w:rPr>
                <w:sz w:val="20"/>
                <w:szCs w:val="20"/>
              </w:rPr>
              <w:t>Расчетный показатель минимально допуст</w:t>
            </w:r>
            <w:r w:rsidRPr="004A6F51">
              <w:rPr>
                <w:sz w:val="20"/>
                <w:szCs w:val="20"/>
              </w:rPr>
              <w:t>и</w:t>
            </w:r>
            <w:r w:rsidRPr="004A6F51">
              <w:rPr>
                <w:sz w:val="20"/>
                <w:szCs w:val="20"/>
              </w:rPr>
              <w:t>мого уровня обесп</w:t>
            </w:r>
            <w:r w:rsidRPr="004A6F51">
              <w:rPr>
                <w:sz w:val="20"/>
                <w:szCs w:val="20"/>
              </w:rPr>
              <w:t>е</w:t>
            </w:r>
            <w:r w:rsidRPr="004A6F51">
              <w:rPr>
                <w:sz w:val="20"/>
                <w:szCs w:val="20"/>
              </w:rPr>
              <w:t>ченности</w:t>
            </w:r>
          </w:p>
        </w:tc>
        <w:tc>
          <w:tcPr>
            <w:tcW w:w="4981" w:type="dxa"/>
          </w:tcPr>
          <w:p w14:paraId="7254C2B7" w14:textId="77777777" w:rsidR="00146016" w:rsidRPr="004A6F51" w:rsidRDefault="00146016" w:rsidP="00D825A8">
            <w:pPr>
              <w:pStyle w:val="Default"/>
              <w:rPr>
                <w:sz w:val="20"/>
                <w:szCs w:val="20"/>
              </w:rPr>
            </w:pPr>
            <w:r w:rsidRPr="004A6F51">
              <w:rPr>
                <w:sz w:val="20"/>
                <w:szCs w:val="20"/>
              </w:rPr>
              <w:t>6000 м</w:t>
            </w:r>
            <w:r w:rsidRPr="004A6F51">
              <w:rPr>
                <w:sz w:val="20"/>
                <w:szCs w:val="20"/>
                <w:vertAlign w:val="superscript"/>
              </w:rPr>
              <w:t>2</w:t>
            </w:r>
            <w:r w:rsidRPr="004A6F51">
              <w:rPr>
                <w:sz w:val="20"/>
                <w:szCs w:val="20"/>
              </w:rPr>
              <w:t xml:space="preserve"> общей площади жилых помещений в общежит</w:t>
            </w:r>
            <w:r w:rsidRPr="004A6F51">
              <w:rPr>
                <w:sz w:val="20"/>
                <w:szCs w:val="20"/>
              </w:rPr>
              <w:t>и</w:t>
            </w:r>
            <w:r w:rsidRPr="004A6F51">
              <w:rPr>
                <w:sz w:val="20"/>
                <w:szCs w:val="20"/>
              </w:rPr>
              <w:t>ях, относящихся к специализированному жилищному фонду на 1000 человек, имеющих право на предоставл</w:t>
            </w:r>
            <w:r w:rsidRPr="004A6F51">
              <w:rPr>
                <w:sz w:val="20"/>
                <w:szCs w:val="20"/>
              </w:rPr>
              <w:t>е</w:t>
            </w:r>
            <w:r w:rsidRPr="004A6F51">
              <w:rPr>
                <w:sz w:val="20"/>
                <w:szCs w:val="20"/>
              </w:rPr>
              <w:t>ние жилых помещений в общежитиях, специализирова</w:t>
            </w:r>
            <w:r w:rsidRPr="004A6F51">
              <w:rPr>
                <w:sz w:val="20"/>
                <w:szCs w:val="20"/>
              </w:rPr>
              <w:t>н</w:t>
            </w:r>
            <w:r w:rsidRPr="004A6F51">
              <w:rPr>
                <w:sz w:val="20"/>
                <w:szCs w:val="20"/>
              </w:rPr>
              <w:t>ного жилищного фонда принято в соответствии с табл</w:t>
            </w:r>
            <w:r w:rsidRPr="004A6F51">
              <w:rPr>
                <w:sz w:val="20"/>
                <w:szCs w:val="20"/>
              </w:rPr>
              <w:t>и</w:t>
            </w:r>
            <w:r w:rsidRPr="004A6F51">
              <w:rPr>
                <w:sz w:val="20"/>
                <w:szCs w:val="20"/>
              </w:rPr>
              <w:t xml:space="preserve">цей </w:t>
            </w:r>
            <w:r>
              <w:rPr>
                <w:sz w:val="20"/>
                <w:szCs w:val="20"/>
              </w:rPr>
              <w:t>1.</w:t>
            </w:r>
            <w:r w:rsidRPr="004A6F51">
              <w:rPr>
                <w:sz w:val="20"/>
                <w:szCs w:val="20"/>
              </w:rPr>
              <w:t>2.6 РНГП Ивановской области.</w:t>
            </w:r>
          </w:p>
        </w:tc>
      </w:tr>
      <w:tr w:rsidR="00146016" w:rsidRPr="004A6F51" w14:paraId="597763D6" w14:textId="77777777" w:rsidTr="00D825A8">
        <w:trPr>
          <w:cantSplit/>
          <w:trHeight w:val="40"/>
        </w:trPr>
        <w:tc>
          <w:tcPr>
            <w:tcW w:w="2296" w:type="dxa"/>
            <w:vMerge/>
            <w:shd w:val="clear" w:color="auto" w:fill="F2F2F2" w:themeFill="background1" w:themeFillShade="F2"/>
          </w:tcPr>
          <w:p w14:paraId="0B62FED4" w14:textId="77777777" w:rsidR="00146016" w:rsidRPr="004A6F51" w:rsidRDefault="00146016" w:rsidP="00D825A8">
            <w:pPr>
              <w:pStyle w:val="Default"/>
              <w:rPr>
                <w:sz w:val="20"/>
                <w:szCs w:val="20"/>
              </w:rPr>
            </w:pPr>
          </w:p>
        </w:tc>
        <w:tc>
          <w:tcPr>
            <w:tcW w:w="2127" w:type="dxa"/>
          </w:tcPr>
          <w:p w14:paraId="6FD6CADA" w14:textId="77777777" w:rsidR="00146016" w:rsidRPr="004A6F51" w:rsidRDefault="00146016" w:rsidP="00D825A8">
            <w:pPr>
              <w:pStyle w:val="Default"/>
              <w:rPr>
                <w:sz w:val="20"/>
                <w:szCs w:val="20"/>
              </w:rPr>
            </w:pPr>
            <w:r w:rsidRPr="004A6F51">
              <w:rPr>
                <w:sz w:val="20"/>
                <w:szCs w:val="20"/>
              </w:rPr>
              <w:t>Расчетный показатель максимально допуст</w:t>
            </w:r>
            <w:r w:rsidRPr="004A6F51">
              <w:rPr>
                <w:sz w:val="20"/>
                <w:szCs w:val="20"/>
              </w:rPr>
              <w:t>и</w:t>
            </w:r>
            <w:r w:rsidRPr="004A6F51">
              <w:rPr>
                <w:sz w:val="20"/>
                <w:szCs w:val="20"/>
              </w:rPr>
              <w:t>мого уровня территор</w:t>
            </w:r>
            <w:r w:rsidRPr="004A6F51">
              <w:rPr>
                <w:sz w:val="20"/>
                <w:szCs w:val="20"/>
              </w:rPr>
              <w:t>и</w:t>
            </w:r>
            <w:r w:rsidRPr="004A6F51">
              <w:rPr>
                <w:sz w:val="20"/>
                <w:szCs w:val="20"/>
              </w:rPr>
              <w:t>альной доступности</w:t>
            </w:r>
          </w:p>
        </w:tc>
        <w:tc>
          <w:tcPr>
            <w:tcW w:w="4981" w:type="dxa"/>
          </w:tcPr>
          <w:p w14:paraId="1E31041C" w14:textId="77777777" w:rsidR="00146016" w:rsidRPr="004A6F51" w:rsidRDefault="00146016" w:rsidP="00D825A8">
            <w:pPr>
              <w:pStyle w:val="Default"/>
              <w:jc w:val="center"/>
              <w:rPr>
                <w:sz w:val="20"/>
                <w:szCs w:val="20"/>
              </w:rPr>
            </w:pPr>
            <w:r w:rsidRPr="004A6F51">
              <w:rPr>
                <w:sz w:val="20"/>
                <w:szCs w:val="20"/>
              </w:rPr>
              <w:t>Не нормируется</w:t>
            </w:r>
          </w:p>
        </w:tc>
      </w:tr>
    </w:tbl>
    <w:p w14:paraId="0F170369" w14:textId="77777777"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14:paraId="00EA8114" w14:textId="77777777" w:rsidR="003510AC" w:rsidRPr="00B90C87" w:rsidRDefault="0014094A" w:rsidP="00265193">
      <w:pPr>
        <w:pStyle w:val="11"/>
        <w:numPr>
          <w:ilvl w:val="0"/>
          <w:numId w:val="13"/>
        </w:numPr>
        <w:ind w:left="0" w:firstLine="0"/>
      </w:pPr>
      <w:bookmarkStart w:id="223" w:name="_Toc532045367"/>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23"/>
    </w:p>
    <w:p w14:paraId="3F669D01" w14:textId="77777777" w:rsidR="00196B2C" w:rsidRPr="00B90C87" w:rsidRDefault="00196B2C" w:rsidP="00196B2C">
      <w:pPr>
        <w:pStyle w:val="20"/>
        <w:numPr>
          <w:ilvl w:val="1"/>
          <w:numId w:val="13"/>
        </w:numPr>
        <w:ind w:left="0" w:firstLine="0"/>
      </w:pPr>
      <w:bookmarkStart w:id="224" w:name="_Toc498950426"/>
      <w:bookmarkStart w:id="225" w:name="_Toc532045368"/>
      <w:bookmarkStart w:id="226" w:name="OLE_LINK748"/>
      <w:bookmarkStart w:id="227" w:name="OLE_LINK553"/>
      <w:bookmarkStart w:id="228" w:name="OLE_LINK554"/>
      <w:r w:rsidRPr="00B90C87">
        <w:t>Область применения расчетных показателей</w:t>
      </w:r>
      <w:bookmarkEnd w:id="224"/>
      <w:bookmarkEnd w:id="225"/>
    </w:p>
    <w:p w14:paraId="5EA206CE" w14:textId="5F70B607" w:rsidR="00604CD2" w:rsidRPr="00B90C87" w:rsidRDefault="00604CD2" w:rsidP="00604CD2">
      <w:pPr>
        <w:pStyle w:val="aff6"/>
        <w:rPr>
          <w:lang w:val="ru-RU"/>
        </w:rPr>
      </w:pPr>
      <w:bookmarkStart w:id="229" w:name="OLE_LINK366"/>
      <w:bookmarkStart w:id="230" w:name="OLE_LINK367"/>
      <w:bookmarkStart w:id="231" w:name="OLE_LINK368"/>
      <w:bookmarkStart w:id="232" w:name="OLE_LINK369"/>
      <w:bookmarkStart w:id="233" w:name="_Toc483046937"/>
      <w:bookmarkEnd w:id="226"/>
      <w:bookmarkEnd w:id="227"/>
      <w:bookmarkEnd w:id="228"/>
      <w:r w:rsidRPr="00B90C87">
        <w:rPr>
          <w:lang w:val="ru-RU"/>
        </w:rPr>
        <w:t xml:space="preserve">Действие местных нормативов градостроительного проектирования </w:t>
      </w:r>
      <w:r w:rsidR="00D825A8">
        <w:rPr>
          <w:lang w:val="ru-RU"/>
        </w:rPr>
        <w:t>Широковск</w:t>
      </w:r>
      <w:r w:rsidR="00B01671">
        <w:rPr>
          <w:lang w:val="ru-RU"/>
        </w:rPr>
        <w:t>ого сельского поселения</w:t>
      </w:r>
      <w:r w:rsidR="009B49CF" w:rsidRPr="00B90C87">
        <w:rPr>
          <w:lang w:val="ru-RU"/>
        </w:rPr>
        <w:t xml:space="preserve"> </w:t>
      </w:r>
      <w:r w:rsidR="00D825A8">
        <w:rPr>
          <w:lang w:val="ru-RU"/>
        </w:rPr>
        <w:t>Фурмановск</w:t>
      </w:r>
      <w:r w:rsidR="009B49CF" w:rsidRPr="00B90C87">
        <w:rPr>
          <w:lang w:val="ru-RU"/>
        </w:rPr>
        <w:t>ого муниципального района</w:t>
      </w:r>
      <w:r w:rsidRPr="00B90C87">
        <w:rPr>
          <w:lang w:val="ru-RU"/>
        </w:rPr>
        <w:t xml:space="preserve"> распространяется на всю территорию </w:t>
      </w:r>
      <w:r w:rsidR="00D825A8">
        <w:rPr>
          <w:lang w:val="ru-RU"/>
        </w:rPr>
        <w:t>Широковск</w:t>
      </w:r>
      <w:r w:rsidR="00B01671">
        <w:rPr>
          <w:lang w:val="ru-RU"/>
        </w:rPr>
        <w:t>ого сельского поселения</w:t>
      </w:r>
      <w:r w:rsidR="009B49CF" w:rsidRPr="00B90C87">
        <w:rPr>
          <w:lang w:val="ru-RU"/>
        </w:rPr>
        <w:t xml:space="preserve"> </w:t>
      </w:r>
      <w:r w:rsidR="00D825A8">
        <w:rPr>
          <w:lang w:val="ru-RU"/>
        </w:rPr>
        <w:t>Фурмановск</w:t>
      </w:r>
      <w:r w:rsidR="009B49CF" w:rsidRPr="00B90C87">
        <w:rPr>
          <w:lang w:val="ru-RU"/>
        </w:rPr>
        <w:t>ого муниципального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14:paraId="08EBF12B" w14:textId="6FD28DA4"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D825A8">
        <w:rPr>
          <w:lang w:val="ru-RU"/>
        </w:rPr>
        <w:t>Широковск</w:t>
      </w:r>
      <w:r w:rsidR="00B01671">
        <w:rPr>
          <w:lang w:val="ru-RU"/>
        </w:rPr>
        <w:t>ого СП</w:t>
      </w:r>
      <w:r w:rsidRPr="00B90C87">
        <w:rPr>
          <w:lang w:val="ru-RU"/>
        </w:rPr>
        <w:t xml:space="preserve"> </w:t>
      </w:r>
      <w:r w:rsidR="00E52811" w:rsidRPr="00B90C87">
        <w:rPr>
          <w:lang w:val="ru-RU"/>
        </w:rPr>
        <w:t>устанавливают совокупность расчетных п</w:t>
      </w:r>
      <w:r w:rsidR="00E52811" w:rsidRPr="00B90C87">
        <w:rPr>
          <w:lang w:val="ru-RU"/>
        </w:rPr>
        <w:t>о</w:t>
      </w:r>
      <w:r w:rsidR="00E52811" w:rsidRPr="00B90C87">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B90C87">
        <w:rPr>
          <w:lang w:val="ru-RU"/>
        </w:rPr>
        <w:t>е</w:t>
      </w:r>
      <w:r w:rsidR="00E52811" w:rsidRPr="00B90C87">
        <w:rPr>
          <w:lang w:val="ru-RU"/>
        </w:rPr>
        <w:t>ления сельского поселения.</w:t>
      </w:r>
    </w:p>
    <w:p w14:paraId="5E8FBA6A" w14:textId="7B0A748D"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D825A8">
        <w:rPr>
          <w:lang w:val="ru-RU"/>
        </w:rPr>
        <w:t>Широковск</w:t>
      </w:r>
      <w:r w:rsidR="00B01671">
        <w:rPr>
          <w:lang w:val="ru-RU"/>
        </w:rPr>
        <w:t>ого СП</w:t>
      </w:r>
      <w:r w:rsidRPr="00B90C87">
        <w:rPr>
          <w:lang w:val="ru-RU"/>
        </w:rPr>
        <w:t>, применяются при подготовке генерал</w:t>
      </w:r>
      <w:r w:rsidRPr="00B90C87">
        <w:rPr>
          <w:lang w:val="ru-RU"/>
        </w:rPr>
        <w:t>ь</w:t>
      </w:r>
      <w:r w:rsidRPr="00B90C87">
        <w:rPr>
          <w:lang w:val="ru-RU"/>
        </w:rPr>
        <w:t>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посел</w:t>
      </w:r>
      <w:r w:rsidR="00E405BB" w:rsidRPr="00B90C87">
        <w:rPr>
          <w:lang w:val="ru-RU"/>
        </w:rPr>
        <w:t>е</w:t>
      </w:r>
      <w:r w:rsidR="00E405BB" w:rsidRPr="00B90C87">
        <w:rPr>
          <w:lang w:val="ru-RU"/>
        </w:rPr>
        <w:t>ния</w:t>
      </w:r>
      <w:r w:rsidRPr="00B90C87">
        <w:rPr>
          <w:lang w:val="ru-RU"/>
        </w:rPr>
        <w:t xml:space="preserve">, документации по планировке территории. </w:t>
      </w:r>
    </w:p>
    <w:p w14:paraId="4AEF4C66" w14:textId="77777777"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14:paraId="5952C15D" w14:textId="77777777"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14:paraId="56D10498" w14:textId="77777777" w:rsidR="00604CD2" w:rsidRPr="00B90C87" w:rsidRDefault="00604CD2" w:rsidP="00604CD2">
      <w:pPr>
        <w:pStyle w:val="20"/>
        <w:numPr>
          <w:ilvl w:val="1"/>
          <w:numId w:val="13"/>
        </w:numPr>
        <w:ind w:left="0" w:firstLine="0"/>
      </w:pPr>
      <w:bookmarkStart w:id="234" w:name="_Toc498950427"/>
      <w:bookmarkStart w:id="235" w:name="_Toc532045369"/>
      <w:bookmarkStart w:id="236" w:name="OLE_LINK555"/>
      <w:bookmarkStart w:id="237" w:name="OLE_LINK556"/>
      <w:r w:rsidRPr="00B90C87">
        <w:t>Правила применения расчетных показателей</w:t>
      </w:r>
      <w:bookmarkEnd w:id="234"/>
      <w:bookmarkEnd w:id="235"/>
    </w:p>
    <w:bookmarkEnd w:id="236"/>
    <w:bookmarkEnd w:id="237"/>
    <w:p w14:paraId="2BAA2611" w14:textId="6733AD7B"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Pr="00B90C87">
        <w:rPr>
          <w:lang w:val="ru-RU"/>
        </w:rPr>
        <w:t xml:space="preserve"> </w:t>
      </w:r>
      <w:r w:rsidR="00D825A8">
        <w:rPr>
          <w:lang w:val="ru-RU"/>
        </w:rPr>
        <w:t>Широковск</w:t>
      </w:r>
      <w:r w:rsidR="00B01671">
        <w:rPr>
          <w:lang w:val="ru-RU"/>
        </w:rPr>
        <w:t>ого сельского поселения</w:t>
      </w:r>
      <w:r w:rsidR="009B49CF" w:rsidRPr="00B90C87">
        <w:rPr>
          <w:lang w:val="ru-RU"/>
        </w:rPr>
        <w:t xml:space="preserve"> </w:t>
      </w:r>
      <w:r w:rsidR="00D825A8">
        <w:rPr>
          <w:lang w:val="ru-RU"/>
        </w:rPr>
        <w:t>Фурмановск</w:t>
      </w:r>
      <w:r w:rsidR="009B49CF" w:rsidRPr="00B90C87">
        <w:rPr>
          <w:lang w:val="ru-RU"/>
        </w:rPr>
        <w:t>ого муниципального района</w:t>
      </w:r>
      <w:r w:rsidRPr="00B90C87">
        <w:rPr>
          <w:lang w:val="ru-RU"/>
        </w:rPr>
        <w:t xml:space="preserve">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14:paraId="398334C4" w14:textId="5C5179A7"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D825A8">
        <w:rPr>
          <w:lang w:val="ru-RU"/>
        </w:rPr>
        <w:t>Широко</w:t>
      </w:r>
      <w:r w:rsidR="00D825A8">
        <w:rPr>
          <w:lang w:val="ru-RU"/>
        </w:rPr>
        <w:t>в</w:t>
      </w:r>
      <w:r w:rsidR="00D825A8">
        <w:rPr>
          <w:lang w:val="ru-RU"/>
        </w:rPr>
        <w:t>ск</w:t>
      </w:r>
      <w:r w:rsidR="00B01671">
        <w:rPr>
          <w:lang w:val="ru-RU"/>
        </w:rPr>
        <w:t>ого сельского поселения</w:t>
      </w:r>
      <w:r w:rsidR="009B49CF" w:rsidRPr="00B90C87">
        <w:rPr>
          <w:lang w:val="ru-RU"/>
        </w:rPr>
        <w:t xml:space="preserve"> </w:t>
      </w:r>
      <w:r w:rsidR="00D825A8">
        <w:rPr>
          <w:lang w:val="ru-RU"/>
        </w:rPr>
        <w:t>Фурмановск</w:t>
      </w:r>
      <w:r w:rsidR="009B49CF" w:rsidRPr="00B90C87">
        <w:rPr>
          <w:lang w:val="ru-RU"/>
        </w:rPr>
        <w:t>ого муниципального района</w:t>
      </w:r>
      <w:r w:rsidRPr="00B90C87">
        <w:rPr>
          <w:lang w:val="ru-RU"/>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14:paraId="798C0DD4" w14:textId="77777777"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0CFB7AED" w14:textId="000B126E"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B90C87">
        <w:rPr>
          <w:lang w:val="ru-RU"/>
        </w:rPr>
        <w:t>и</w:t>
      </w:r>
      <w:r w:rsidRPr="00B90C87">
        <w:rPr>
          <w:lang w:val="ru-RU"/>
        </w:rPr>
        <w:t>ториальной доступности таких объектов, установленные в настоящих МНГП, применяю</w:t>
      </w:r>
      <w:r w:rsidRPr="00B90C87">
        <w:rPr>
          <w:lang w:val="ru-RU"/>
        </w:rPr>
        <w:t>т</w:t>
      </w:r>
      <w:r w:rsidRPr="00B90C87">
        <w:rPr>
          <w:lang w:val="ru-RU"/>
        </w:rPr>
        <w:t>ся при определении местоположения планируемых к размещению объектов местного зн</w:t>
      </w:r>
      <w:r w:rsidRPr="00B90C87">
        <w:rPr>
          <w:lang w:val="ru-RU"/>
        </w:rPr>
        <w:t>а</w:t>
      </w:r>
      <w:r w:rsidRPr="00B90C87">
        <w:rPr>
          <w:lang w:val="ru-RU"/>
        </w:rPr>
        <w:lastRenderedPageBreak/>
        <w:t>чения поселения в генеральн</w:t>
      </w:r>
      <w:r w:rsidR="00E405BB" w:rsidRPr="00B90C87">
        <w:rPr>
          <w:lang w:val="ru-RU"/>
        </w:rPr>
        <w:t>ом</w:t>
      </w:r>
      <w:r w:rsidRPr="00B90C87">
        <w:rPr>
          <w:lang w:val="ru-RU"/>
        </w:rPr>
        <w:t xml:space="preserve"> план</w:t>
      </w:r>
      <w:r w:rsidR="00E405BB" w:rsidRPr="00B90C87">
        <w:rPr>
          <w:lang w:val="ru-RU"/>
        </w:rPr>
        <w:t>е</w:t>
      </w:r>
      <w:r w:rsidRPr="00B90C87">
        <w:rPr>
          <w:lang w:val="ru-RU"/>
        </w:rPr>
        <w:t xml:space="preserve"> </w:t>
      </w:r>
      <w:r w:rsidR="00D825A8">
        <w:rPr>
          <w:lang w:val="ru-RU"/>
        </w:rPr>
        <w:t>Широковск</w:t>
      </w:r>
      <w:r w:rsidR="00B01671">
        <w:rPr>
          <w:lang w:val="ru-RU"/>
        </w:rPr>
        <w:t>ого сельского поселения</w:t>
      </w:r>
      <w:r w:rsidR="009B49CF" w:rsidRPr="00B90C87">
        <w:rPr>
          <w:lang w:val="ru-RU"/>
        </w:rPr>
        <w:t xml:space="preserve"> </w:t>
      </w:r>
      <w:r w:rsidR="00D825A8">
        <w:rPr>
          <w:lang w:val="ru-RU"/>
        </w:rPr>
        <w:t>Фурмановск</w:t>
      </w:r>
      <w:r w:rsidR="009B49CF" w:rsidRPr="00B90C87">
        <w:rPr>
          <w:lang w:val="ru-RU"/>
        </w:rPr>
        <w:t>ого муниципального района</w:t>
      </w:r>
      <w:r w:rsidRPr="00B90C87">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w:t>
      </w:r>
      <w:r w:rsidRPr="00B90C87">
        <w:rPr>
          <w:lang w:val="ru-RU"/>
        </w:rPr>
        <w:t>а</w:t>
      </w:r>
      <w:r w:rsidRPr="00B90C87">
        <w:rPr>
          <w:lang w:val="ru-RU"/>
        </w:rPr>
        <w:t xml:space="preserve">нируемого размещения объектов местного значения сельского поселения. </w:t>
      </w:r>
    </w:p>
    <w:p w14:paraId="26A781C8" w14:textId="6B3A000B" w:rsidR="00604CD2" w:rsidRPr="00B90C87" w:rsidRDefault="00604CD2" w:rsidP="00604CD2">
      <w:pPr>
        <w:pStyle w:val="aff6"/>
        <w:rPr>
          <w:lang w:val="ru-RU"/>
        </w:rPr>
      </w:pPr>
      <w:r w:rsidRPr="00B90C87">
        <w:rPr>
          <w:lang w:val="ru-RU"/>
        </w:rPr>
        <w:t>При определении местоположения планируемых к размещению объектов местного значения сельского поселения в целях подготовки генеральн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w:t>
      </w:r>
      <w:r w:rsidR="00D825A8">
        <w:rPr>
          <w:lang w:val="ru-RU"/>
        </w:rPr>
        <w:t>Широковск</w:t>
      </w:r>
      <w:r w:rsidR="00B01671">
        <w:rPr>
          <w:lang w:val="ru-RU"/>
        </w:rPr>
        <w:t>ого сельского поселения</w:t>
      </w:r>
      <w:r w:rsidR="009B49CF" w:rsidRPr="00B90C87">
        <w:rPr>
          <w:lang w:val="ru-RU"/>
        </w:rPr>
        <w:t xml:space="preserve"> </w:t>
      </w:r>
      <w:r w:rsidR="00D825A8">
        <w:rPr>
          <w:lang w:val="ru-RU"/>
        </w:rPr>
        <w:t>Фурмановск</w:t>
      </w:r>
      <w:r w:rsidR="009B49CF" w:rsidRPr="00B90C87">
        <w:rPr>
          <w:lang w:val="ru-RU"/>
        </w:rPr>
        <w:t>ого муниципального района</w:t>
      </w:r>
      <w:r w:rsidRPr="00B90C87">
        <w:rPr>
          <w:lang w:val="ru-RU"/>
        </w:rPr>
        <w:t>, документации по план</w:t>
      </w:r>
      <w:r w:rsidRPr="00B90C87">
        <w:rPr>
          <w:lang w:val="ru-RU"/>
        </w:rPr>
        <w:t>и</w:t>
      </w:r>
      <w:r w:rsidRPr="00B90C87">
        <w:rPr>
          <w:lang w:val="ru-RU"/>
        </w:rPr>
        <w:t>ровке территории следует учитывать наличие на территории в границах подготавливаем</w:t>
      </w:r>
      <w:r w:rsidRPr="00B90C87">
        <w:rPr>
          <w:lang w:val="ru-RU"/>
        </w:rPr>
        <w:t>о</w:t>
      </w:r>
      <w:r w:rsidRPr="00B90C87">
        <w:rPr>
          <w:lang w:val="ru-RU"/>
        </w:rPr>
        <w:t xml:space="preserve">го проекта подобных объектов, их параметры (площадь, емкость, вместимость, уровень территориальной доступности). </w:t>
      </w:r>
    </w:p>
    <w:p w14:paraId="15A39F72" w14:textId="77777777" w:rsidR="00BC1AE1" w:rsidRPr="003E0A2E" w:rsidRDefault="00BC1AE1" w:rsidP="00BC1AE1">
      <w:pPr>
        <w:pStyle w:val="aff6"/>
        <w:rPr>
          <w:lang w:val="ru-RU"/>
        </w:rPr>
      </w:pPr>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w:t>
      </w:r>
      <w:r w:rsidRPr="003E0A2E">
        <w:rPr>
          <w:lang w:val="ru-RU"/>
        </w:rPr>
        <w:t>о</w:t>
      </w:r>
      <w:r w:rsidRPr="003E0A2E">
        <w:rPr>
          <w:lang w:val="ru-RU"/>
        </w:rPr>
        <w:t>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w:t>
      </w:r>
      <w:r w:rsidRPr="003E0A2E">
        <w:rPr>
          <w:lang w:val="ru-RU"/>
        </w:rPr>
        <w:t>и</w:t>
      </w:r>
      <w:r w:rsidRPr="003E0A2E">
        <w:rPr>
          <w:lang w:val="ru-RU"/>
        </w:rPr>
        <w:t>вами градостроительного проектирования, не могут быть ниже этих предельных значений.</w:t>
      </w:r>
    </w:p>
    <w:p w14:paraId="41289029" w14:textId="77777777" w:rsidR="00BC1AE1" w:rsidRPr="003E0A2E" w:rsidRDefault="00BC1AE1" w:rsidP="00BC1AE1">
      <w:pPr>
        <w:pStyle w:val="aff6"/>
        <w:rPr>
          <w:lang w:val="ru-RU"/>
        </w:rPr>
      </w:pPr>
      <w:bookmarkStart w:id="238" w:name="dst101859"/>
      <w:bookmarkEnd w:id="238"/>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w:t>
      </w:r>
      <w:r w:rsidRPr="003E0A2E">
        <w:rPr>
          <w:lang w:val="ru-RU"/>
        </w:rPr>
        <w:t>и</w:t>
      </w:r>
      <w:r w:rsidRPr="003E0A2E">
        <w:rPr>
          <w:lang w:val="ru-RU"/>
        </w:rPr>
        <w:t>пальных образований, расчетные показатели максимально допустимого уровня террит</w:t>
      </w:r>
      <w:r w:rsidRPr="003E0A2E">
        <w:rPr>
          <w:lang w:val="ru-RU"/>
        </w:rPr>
        <w:t>о</w:t>
      </w:r>
      <w:r w:rsidRPr="003E0A2E">
        <w:rPr>
          <w:lang w:val="ru-RU"/>
        </w:rPr>
        <w:t>риальной доступности таких объектов для населения муниципальных образований не м</w:t>
      </w:r>
      <w:r w:rsidRPr="003E0A2E">
        <w:rPr>
          <w:lang w:val="ru-RU"/>
        </w:rPr>
        <w:t>о</w:t>
      </w:r>
      <w:r w:rsidRPr="003E0A2E">
        <w:rPr>
          <w:lang w:val="ru-RU"/>
        </w:rPr>
        <w:t>гут превышать эти предельные значения.</w:t>
      </w:r>
    </w:p>
    <w:p w14:paraId="6C162E62" w14:textId="21701B85" w:rsidR="00604CD2" w:rsidRPr="00B90C87" w:rsidRDefault="00604CD2" w:rsidP="00604CD2">
      <w:pPr>
        <w:pStyle w:val="aff6"/>
        <w:rPr>
          <w:lang w:val="ru-RU"/>
        </w:rPr>
      </w:pPr>
      <w:r w:rsidRPr="00B90C87">
        <w:rPr>
          <w:lang w:val="ru-RU"/>
        </w:rPr>
        <w:t xml:space="preserve">При отмене и (или) изменении действующих нормативных документов Российской Федерации и (или) </w:t>
      </w:r>
      <w:r w:rsidR="00B01671">
        <w:rPr>
          <w:lang w:val="ru-RU"/>
        </w:rPr>
        <w:t>Ивановск</w:t>
      </w:r>
      <w:r w:rsidRPr="00B90C87">
        <w:rPr>
          <w:lang w:val="ru-RU"/>
        </w:rPr>
        <w:t>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29FE5D57" w14:textId="77777777" w:rsidR="00A86A6E" w:rsidRPr="00B90C87" w:rsidRDefault="00A86A6E">
      <w:pPr>
        <w:spacing w:after="200" w:line="276" w:lineRule="auto"/>
        <w:ind w:firstLine="0"/>
        <w:jc w:val="left"/>
      </w:pPr>
      <w:r w:rsidRPr="00B90C87">
        <w:br w:type="page"/>
      </w:r>
    </w:p>
    <w:p w14:paraId="1E4F9046" w14:textId="77777777" w:rsidR="00A86A6E" w:rsidRPr="00B90C87" w:rsidRDefault="00A86A6E" w:rsidP="006072F5">
      <w:pPr>
        <w:pStyle w:val="11"/>
        <w:tabs>
          <w:tab w:val="left" w:pos="1418"/>
        </w:tabs>
      </w:pPr>
      <w:bookmarkStart w:id="239" w:name="OLE_LINK333"/>
      <w:bookmarkStart w:id="240" w:name="OLE_LINK334"/>
      <w:bookmarkStart w:id="241" w:name="_Toc483049293"/>
      <w:bookmarkStart w:id="242" w:name="_Toc532045370"/>
      <w:r w:rsidRPr="00B90C87">
        <w:lastRenderedPageBreak/>
        <w:t>Приложение</w:t>
      </w:r>
      <w:r w:rsidR="004A5C36" w:rsidRPr="00B90C87">
        <w:t xml:space="preserve"> 1</w:t>
      </w:r>
      <w:r w:rsidRPr="00B90C87">
        <w:t xml:space="preserve">. </w:t>
      </w:r>
      <w:bookmarkEnd w:id="239"/>
      <w:bookmarkEnd w:id="240"/>
      <w:bookmarkEnd w:id="241"/>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42"/>
    </w:p>
    <w:p w14:paraId="6B698779" w14:textId="77777777" w:rsidR="00BC0554" w:rsidRPr="004A6F51" w:rsidRDefault="00BC0554" w:rsidP="00BC0554">
      <w:pPr>
        <w:keepNext/>
        <w:suppressAutoHyphens/>
        <w:spacing w:before="240" w:after="240"/>
        <w:ind w:firstLine="0"/>
        <w:jc w:val="center"/>
        <w:outlineLvl w:val="2"/>
        <w:rPr>
          <w:rFonts w:eastAsia="Times New Roman" w:cs="Arial"/>
          <w:bCs/>
          <w:i/>
          <w:szCs w:val="26"/>
        </w:rPr>
      </w:pPr>
      <w:bookmarkStart w:id="243" w:name="_Toc532042576"/>
      <w:bookmarkStart w:id="244" w:name="_Toc532045371"/>
      <w:bookmarkStart w:id="245" w:name="_Toc491920227"/>
      <w:bookmarkStart w:id="246" w:name="_Toc497484884"/>
      <w:bookmarkStart w:id="247" w:name="OLE_LINK234"/>
      <w:bookmarkStart w:id="248" w:name="OLE_LINK235"/>
      <w:bookmarkEnd w:id="8"/>
      <w:bookmarkEnd w:id="9"/>
      <w:bookmarkEnd w:id="229"/>
      <w:bookmarkEnd w:id="230"/>
      <w:bookmarkEnd w:id="231"/>
      <w:bookmarkEnd w:id="232"/>
      <w:bookmarkEnd w:id="233"/>
      <w:r w:rsidRPr="004A6F51">
        <w:rPr>
          <w:rFonts w:eastAsia="Times New Roman" w:cs="Arial"/>
          <w:bCs/>
          <w:i/>
          <w:szCs w:val="26"/>
        </w:rPr>
        <w:t>Федеральные законы</w:t>
      </w:r>
      <w:bookmarkEnd w:id="243"/>
      <w:bookmarkEnd w:id="244"/>
    </w:p>
    <w:p w14:paraId="4A7F11CF" w14:textId="77777777" w:rsidR="00BC0554" w:rsidRDefault="00BC0554" w:rsidP="00BC0554">
      <w:pPr>
        <w:pStyle w:val="affb"/>
        <w:numPr>
          <w:ilvl w:val="0"/>
          <w:numId w:val="19"/>
        </w:numPr>
        <w:rPr>
          <w:rFonts w:eastAsia="Times New Roman" w:cs="Arial"/>
          <w:bCs/>
          <w:szCs w:val="26"/>
        </w:rPr>
      </w:pPr>
      <w:bookmarkStart w:id="249" w:name="_Toc491920225"/>
      <w:bookmarkStart w:id="250"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03.08</w:t>
      </w:r>
      <w:r w:rsidRPr="006E6749">
        <w:rPr>
          <w:rFonts w:eastAsia="Times New Roman" w:cs="Arial"/>
          <w:bCs/>
          <w:szCs w:val="26"/>
        </w:rPr>
        <w:t>.2018</w:t>
      </w:r>
      <w:r>
        <w:rPr>
          <w:rFonts w:eastAsia="Times New Roman" w:cs="Arial"/>
          <w:bCs/>
          <w:szCs w:val="26"/>
        </w:rPr>
        <w:t>).</w:t>
      </w:r>
    </w:p>
    <w:p w14:paraId="07DB1EED" w14:textId="77777777" w:rsidR="00BC0554" w:rsidRPr="006072F5" w:rsidRDefault="00BC0554" w:rsidP="00BC0554">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14:paraId="7C3E0CB6" w14:textId="77777777" w:rsidR="00BC0554" w:rsidRPr="006072F5" w:rsidRDefault="00BC0554" w:rsidP="00BC0554">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14:paraId="737A9F2B" w14:textId="77777777" w:rsidR="00BC0554" w:rsidRPr="004A6F51" w:rsidRDefault="00BC0554" w:rsidP="00BC0554">
      <w:pPr>
        <w:keepNext/>
        <w:suppressAutoHyphens/>
        <w:spacing w:before="240" w:after="240"/>
        <w:ind w:firstLine="0"/>
        <w:jc w:val="center"/>
        <w:outlineLvl w:val="2"/>
        <w:rPr>
          <w:rFonts w:eastAsia="Times New Roman" w:cs="Arial"/>
          <w:bCs/>
          <w:i/>
          <w:szCs w:val="26"/>
        </w:rPr>
      </w:pPr>
      <w:bookmarkStart w:id="251" w:name="_Toc532042577"/>
      <w:bookmarkStart w:id="252" w:name="_Toc532045372"/>
      <w:r w:rsidRPr="004A6F51">
        <w:rPr>
          <w:rFonts w:eastAsia="Times New Roman" w:cs="Arial"/>
          <w:bCs/>
          <w:i/>
          <w:szCs w:val="26"/>
        </w:rPr>
        <w:t>Иные нормативные акты Российской Федерации</w:t>
      </w:r>
      <w:bookmarkEnd w:id="249"/>
      <w:bookmarkEnd w:id="250"/>
      <w:bookmarkEnd w:id="251"/>
      <w:bookmarkEnd w:id="252"/>
    </w:p>
    <w:p w14:paraId="42393AF8" w14:textId="77777777" w:rsidR="00BC0554" w:rsidRDefault="00BC0554" w:rsidP="00BC0554">
      <w:pPr>
        <w:pStyle w:val="affb"/>
        <w:numPr>
          <w:ilvl w:val="0"/>
          <w:numId w:val="19"/>
        </w:numPr>
        <w:rPr>
          <w:rFonts w:eastAsia="Times New Roman" w:cs="Arial"/>
          <w:bCs/>
          <w:szCs w:val="26"/>
        </w:rPr>
      </w:pPr>
      <w:bookmarkStart w:id="253" w:name="_Toc491920226"/>
      <w:bookmarkStart w:id="254" w:name="_Toc497484883"/>
      <w:bookmarkStart w:id="255" w:name="OLE_LINK44"/>
      <w:bookmarkStart w:id="256"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14:paraId="289809CC" w14:textId="77777777" w:rsidR="00BC0554" w:rsidRPr="002A1EA1" w:rsidRDefault="00BC0554" w:rsidP="00BC0554">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14:paraId="6BBC9872" w14:textId="77777777" w:rsidR="00BC0554" w:rsidRPr="00903F22" w:rsidRDefault="00BC0554" w:rsidP="00BC0554">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14:paraId="3D31363D" w14:textId="77777777" w:rsidR="00BC0554" w:rsidRPr="00903F22" w:rsidRDefault="00BC0554" w:rsidP="00BC0554">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14:paraId="23FAA07F" w14:textId="77777777" w:rsidR="00BC0554" w:rsidRPr="004A6F51" w:rsidRDefault="00BC0554" w:rsidP="00BC0554">
      <w:pPr>
        <w:keepNext/>
        <w:suppressAutoHyphens/>
        <w:spacing w:before="240" w:after="240"/>
        <w:ind w:firstLine="0"/>
        <w:jc w:val="center"/>
        <w:outlineLvl w:val="2"/>
        <w:rPr>
          <w:rFonts w:eastAsia="Times New Roman" w:cs="Arial"/>
          <w:bCs/>
          <w:i/>
          <w:szCs w:val="26"/>
        </w:rPr>
      </w:pPr>
      <w:bookmarkStart w:id="257" w:name="_Toc532042578"/>
      <w:bookmarkStart w:id="258" w:name="_Toc532045373"/>
      <w:r w:rsidRPr="004A6F51">
        <w:rPr>
          <w:rFonts w:eastAsia="Times New Roman" w:cs="Arial"/>
          <w:bCs/>
          <w:i/>
          <w:szCs w:val="26"/>
        </w:rPr>
        <w:t>Нормативные акты Ивановской области</w:t>
      </w:r>
      <w:bookmarkEnd w:id="253"/>
      <w:bookmarkEnd w:id="254"/>
      <w:bookmarkEnd w:id="257"/>
      <w:bookmarkEnd w:id="258"/>
    </w:p>
    <w:bookmarkEnd w:id="255"/>
    <w:bookmarkEnd w:id="256"/>
    <w:p w14:paraId="60EBF5E9" w14:textId="77777777" w:rsidR="00BC0554" w:rsidRPr="004A6F51" w:rsidRDefault="00BC0554" w:rsidP="00BC0554">
      <w:pPr>
        <w:pStyle w:val="affb"/>
        <w:numPr>
          <w:ilvl w:val="0"/>
          <w:numId w:val="19"/>
        </w:numPr>
        <w:rPr>
          <w:rFonts w:eastAsia="Times New Roman" w:cs="Arial"/>
          <w:bCs/>
          <w:szCs w:val="26"/>
        </w:rPr>
      </w:pPr>
      <w:r w:rsidRPr="004A6F51">
        <w:rPr>
          <w:rFonts w:eastAsia="Times New Roman" w:cs="Arial"/>
          <w:bCs/>
          <w:szCs w:val="26"/>
        </w:rPr>
        <w:t>Закон Ивановской области от 14.07.2008 № 82-ОЗ «О градостроительной деятел</w:t>
      </w:r>
      <w:r w:rsidRPr="004A6F51">
        <w:rPr>
          <w:rFonts w:eastAsia="Times New Roman" w:cs="Arial"/>
          <w:bCs/>
          <w:szCs w:val="26"/>
        </w:rPr>
        <w:t>ь</w:t>
      </w:r>
      <w:r w:rsidRPr="004A6F51">
        <w:rPr>
          <w:rFonts w:eastAsia="Times New Roman" w:cs="Arial"/>
          <w:bCs/>
          <w:szCs w:val="26"/>
        </w:rPr>
        <w:t>ности на территории Ивановской области» (ред. от 07.07.2017).</w:t>
      </w:r>
    </w:p>
    <w:p w14:paraId="5745DA50" w14:textId="77777777" w:rsidR="00BC0554" w:rsidRPr="002E24EE" w:rsidRDefault="00BC0554" w:rsidP="00BC0554">
      <w:pPr>
        <w:pStyle w:val="affb"/>
        <w:numPr>
          <w:ilvl w:val="0"/>
          <w:numId w:val="19"/>
        </w:numPr>
        <w:rPr>
          <w:rFonts w:eastAsia="Times New Roman" w:cs="Arial"/>
          <w:bCs/>
          <w:szCs w:val="26"/>
        </w:rPr>
      </w:pPr>
      <w:r w:rsidRPr="002E24EE">
        <w:rPr>
          <w:rFonts w:eastAsia="Times New Roman" w:cs="Arial"/>
          <w:bCs/>
          <w:szCs w:val="26"/>
        </w:rPr>
        <w:t>Закон Ивановской области от 25.02.2005 № 51-ОЗ «О городском и сельских пос</w:t>
      </w:r>
      <w:r w:rsidRPr="002E24EE">
        <w:rPr>
          <w:rFonts w:eastAsia="Times New Roman" w:cs="Arial"/>
          <w:bCs/>
          <w:szCs w:val="26"/>
        </w:rPr>
        <w:t>е</w:t>
      </w:r>
      <w:r w:rsidRPr="002E24EE">
        <w:rPr>
          <w:rFonts w:eastAsia="Times New Roman" w:cs="Arial"/>
          <w:bCs/>
          <w:szCs w:val="26"/>
        </w:rPr>
        <w:t>лениях в Фурмановском муниципальном районе» (ред. от 14.11.2008)</w:t>
      </w:r>
      <w:r>
        <w:rPr>
          <w:rFonts w:eastAsia="Times New Roman" w:cs="Arial"/>
          <w:bCs/>
          <w:szCs w:val="26"/>
        </w:rPr>
        <w:t>.</w:t>
      </w:r>
    </w:p>
    <w:p w14:paraId="2DD513C4" w14:textId="77777777" w:rsidR="00BC0554" w:rsidRPr="004A6F51" w:rsidRDefault="00BC0554" w:rsidP="00BC0554">
      <w:pPr>
        <w:pStyle w:val="affb"/>
        <w:numPr>
          <w:ilvl w:val="0"/>
          <w:numId w:val="19"/>
        </w:numPr>
        <w:rPr>
          <w:rFonts w:eastAsia="Times New Roman" w:cs="Arial"/>
          <w:bCs/>
          <w:szCs w:val="26"/>
        </w:rPr>
      </w:pPr>
      <w:r w:rsidRPr="004A6F51">
        <w:rPr>
          <w:rFonts w:eastAsia="Times New Roman" w:cs="Arial"/>
          <w:bCs/>
          <w:szCs w:val="26"/>
        </w:rPr>
        <w:t>Закон Ивановской области от 09.11.2005 № 151-ОЗ «Об аварийно-спасательной службе и статусе спасателей Ивановской области» (ред. от 06.04.2015).</w:t>
      </w:r>
    </w:p>
    <w:p w14:paraId="626424D6" w14:textId="77777777" w:rsidR="00BC0554" w:rsidRPr="004A6F51" w:rsidRDefault="00BC0554" w:rsidP="00BC0554">
      <w:pPr>
        <w:pStyle w:val="affb"/>
        <w:numPr>
          <w:ilvl w:val="0"/>
          <w:numId w:val="19"/>
        </w:numPr>
        <w:rPr>
          <w:rFonts w:eastAsia="Times New Roman" w:cs="Arial"/>
          <w:bCs/>
          <w:szCs w:val="26"/>
        </w:rPr>
      </w:pPr>
      <w:bookmarkStart w:id="259" w:name="OLE_LINK99"/>
      <w:r w:rsidRPr="004A6F51">
        <w:rPr>
          <w:rFonts w:eastAsia="Times New Roman" w:cs="Arial"/>
          <w:bCs/>
          <w:szCs w:val="26"/>
        </w:rPr>
        <w:t>Постановление Правительства Ивановской области от 10.11.2016 № 381-п «</w:t>
      </w:r>
      <w:bookmarkStart w:id="260" w:name="OLE_LINK84"/>
      <w:r w:rsidRPr="004A6F51">
        <w:rPr>
          <w:rFonts w:eastAsia="Times New Roman" w:cs="Arial"/>
          <w:bCs/>
          <w:szCs w:val="26"/>
        </w:rPr>
        <w:t>Об утверждении нормативов минимальной обеспеченности населения площадью то</w:t>
      </w:r>
      <w:r w:rsidRPr="004A6F51">
        <w:rPr>
          <w:rFonts w:eastAsia="Times New Roman" w:cs="Arial"/>
          <w:bCs/>
          <w:szCs w:val="26"/>
        </w:rPr>
        <w:t>р</w:t>
      </w:r>
      <w:r w:rsidRPr="004A6F51">
        <w:rPr>
          <w:rFonts w:eastAsia="Times New Roman" w:cs="Arial"/>
          <w:bCs/>
          <w:szCs w:val="26"/>
        </w:rPr>
        <w:t>говых объектов для Ивановской области, в том числе входящих в состав Ивано</w:t>
      </w:r>
      <w:r w:rsidRPr="004A6F51">
        <w:rPr>
          <w:rFonts w:eastAsia="Times New Roman" w:cs="Arial"/>
          <w:bCs/>
          <w:szCs w:val="26"/>
        </w:rPr>
        <w:t>в</w:t>
      </w:r>
      <w:r w:rsidRPr="004A6F51">
        <w:rPr>
          <w:rFonts w:eastAsia="Times New Roman" w:cs="Arial"/>
          <w:bCs/>
          <w:szCs w:val="26"/>
        </w:rPr>
        <w:t>ской области муниципальных образований</w:t>
      </w:r>
      <w:bookmarkEnd w:id="260"/>
      <w:r w:rsidRPr="004A6F51">
        <w:rPr>
          <w:rFonts w:eastAsia="Times New Roman" w:cs="Arial"/>
          <w:bCs/>
          <w:szCs w:val="26"/>
        </w:rPr>
        <w:t>» (ред. от 17.05.2017)</w:t>
      </w:r>
      <w:bookmarkEnd w:id="259"/>
      <w:r w:rsidRPr="004A6F51">
        <w:rPr>
          <w:rFonts w:eastAsia="Times New Roman" w:cs="Arial"/>
          <w:bCs/>
          <w:szCs w:val="26"/>
        </w:rPr>
        <w:t>.</w:t>
      </w:r>
    </w:p>
    <w:p w14:paraId="36E60F64" w14:textId="77777777" w:rsidR="00BC0554" w:rsidRDefault="00BC0554" w:rsidP="00BC0554">
      <w:pPr>
        <w:pStyle w:val="affb"/>
        <w:numPr>
          <w:ilvl w:val="0"/>
          <w:numId w:val="19"/>
        </w:numPr>
        <w:rPr>
          <w:rFonts w:eastAsia="Times New Roman" w:cs="Arial"/>
          <w:bCs/>
          <w:szCs w:val="26"/>
        </w:rPr>
      </w:pPr>
      <w:r w:rsidRPr="007C575D">
        <w:rPr>
          <w:rFonts w:eastAsia="Times New Roman" w:cs="Arial"/>
          <w:bCs/>
          <w:szCs w:val="26"/>
        </w:rPr>
        <w:t xml:space="preserve">Постановление Правительства Ивановской области от 29.12.2017 </w:t>
      </w:r>
      <w:r>
        <w:rPr>
          <w:rFonts w:eastAsia="Times New Roman" w:cs="Arial"/>
          <w:bCs/>
          <w:szCs w:val="26"/>
        </w:rPr>
        <w:t>№</w:t>
      </w:r>
      <w:r w:rsidRPr="007C575D">
        <w:rPr>
          <w:rFonts w:eastAsia="Times New Roman" w:cs="Arial"/>
          <w:bCs/>
          <w:szCs w:val="26"/>
        </w:rPr>
        <w:t xml:space="preserve"> 526-п </w:t>
      </w:r>
      <w:r>
        <w:rPr>
          <w:rFonts w:eastAsia="Times New Roman" w:cs="Arial"/>
          <w:bCs/>
          <w:szCs w:val="26"/>
        </w:rPr>
        <w:t>«</w:t>
      </w:r>
      <w:r w:rsidRPr="007C575D">
        <w:rPr>
          <w:rFonts w:eastAsia="Times New Roman" w:cs="Arial"/>
          <w:bCs/>
          <w:szCs w:val="26"/>
        </w:rPr>
        <w:t>Об утверждении региональных нормативов градостроительного проектирования Ив</w:t>
      </w:r>
      <w:r w:rsidRPr="007C575D">
        <w:rPr>
          <w:rFonts w:eastAsia="Times New Roman" w:cs="Arial"/>
          <w:bCs/>
          <w:szCs w:val="26"/>
        </w:rPr>
        <w:t>а</w:t>
      </w:r>
      <w:r w:rsidRPr="007C575D">
        <w:rPr>
          <w:rFonts w:eastAsia="Times New Roman" w:cs="Arial"/>
          <w:bCs/>
          <w:szCs w:val="26"/>
        </w:rPr>
        <w:t>новской области</w:t>
      </w:r>
      <w:r>
        <w:rPr>
          <w:rFonts w:eastAsia="Times New Roman" w:cs="Arial"/>
          <w:bCs/>
          <w:szCs w:val="26"/>
        </w:rPr>
        <w:t>».</w:t>
      </w:r>
    </w:p>
    <w:p w14:paraId="32E94D84" w14:textId="77777777" w:rsidR="00BC0554" w:rsidRPr="004A6F51" w:rsidRDefault="00BC0554" w:rsidP="00BC0554">
      <w:pPr>
        <w:pStyle w:val="affb"/>
        <w:numPr>
          <w:ilvl w:val="0"/>
          <w:numId w:val="19"/>
        </w:numPr>
        <w:rPr>
          <w:rFonts w:eastAsia="Times New Roman" w:cs="Arial"/>
          <w:bCs/>
          <w:szCs w:val="26"/>
        </w:rPr>
      </w:pPr>
      <w:r w:rsidRPr="004A6F51">
        <w:rPr>
          <w:rFonts w:eastAsia="Times New Roman" w:cs="Arial"/>
          <w:bCs/>
          <w:szCs w:val="26"/>
        </w:rPr>
        <w:t>Приказ Департамента жилищно-коммунального хозяйства Ивановской области от 22.09.2016 № 140 «Об утверждении территориальной схемы обращения с отход</w:t>
      </w:r>
      <w:r w:rsidRPr="004A6F51">
        <w:rPr>
          <w:rFonts w:eastAsia="Times New Roman" w:cs="Arial"/>
          <w:bCs/>
          <w:szCs w:val="26"/>
        </w:rPr>
        <w:t>а</w:t>
      </w:r>
      <w:r w:rsidRPr="004A6F51">
        <w:rPr>
          <w:rFonts w:eastAsia="Times New Roman" w:cs="Arial"/>
          <w:bCs/>
          <w:szCs w:val="26"/>
        </w:rPr>
        <w:lastRenderedPageBreak/>
        <w:t>ми, в том числе с твердыми коммунальными отходами Ивановской области на п</w:t>
      </w:r>
      <w:r w:rsidRPr="004A6F51">
        <w:rPr>
          <w:rFonts w:eastAsia="Times New Roman" w:cs="Arial"/>
          <w:bCs/>
          <w:szCs w:val="26"/>
        </w:rPr>
        <w:t>е</w:t>
      </w:r>
      <w:r w:rsidRPr="004A6F51">
        <w:rPr>
          <w:rFonts w:eastAsia="Times New Roman" w:cs="Arial"/>
          <w:bCs/>
          <w:szCs w:val="26"/>
        </w:rPr>
        <w:t>риод 2016-2031 годы» (ред. от 31.07.2017).</w:t>
      </w:r>
    </w:p>
    <w:p w14:paraId="3B4F80CB" w14:textId="77777777" w:rsidR="00BC0554" w:rsidRPr="004A6F51" w:rsidRDefault="00BC0554" w:rsidP="00BC0554">
      <w:pPr>
        <w:keepNext/>
        <w:suppressAutoHyphens/>
        <w:spacing w:before="240" w:after="240"/>
        <w:ind w:firstLine="0"/>
        <w:jc w:val="center"/>
        <w:outlineLvl w:val="2"/>
        <w:rPr>
          <w:rFonts w:eastAsia="Times New Roman" w:cs="Arial"/>
          <w:bCs/>
          <w:i/>
          <w:szCs w:val="26"/>
        </w:rPr>
      </w:pPr>
      <w:bookmarkStart w:id="261" w:name="_Toc532042579"/>
      <w:bookmarkStart w:id="262" w:name="_Toc532045374"/>
      <w:r w:rsidRPr="004A6F51">
        <w:rPr>
          <w:rFonts w:eastAsia="Times New Roman" w:cs="Arial"/>
          <w:bCs/>
          <w:i/>
          <w:szCs w:val="26"/>
        </w:rPr>
        <w:t xml:space="preserve">Нормативные акты </w:t>
      </w:r>
      <w:r>
        <w:rPr>
          <w:rFonts w:eastAsia="Times New Roman" w:cs="Arial"/>
          <w:bCs/>
          <w:i/>
          <w:szCs w:val="26"/>
        </w:rPr>
        <w:t>Фурмановского</w:t>
      </w:r>
      <w:r w:rsidRPr="004A6F51">
        <w:rPr>
          <w:rFonts w:eastAsia="Times New Roman" w:cs="Arial"/>
          <w:bCs/>
          <w:i/>
          <w:szCs w:val="26"/>
        </w:rPr>
        <w:t xml:space="preserve"> муниципальн</w:t>
      </w:r>
      <w:r>
        <w:rPr>
          <w:rFonts w:eastAsia="Times New Roman" w:cs="Arial"/>
          <w:bCs/>
          <w:i/>
          <w:szCs w:val="26"/>
        </w:rPr>
        <w:t xml:space="preserve">ого </w:t>
      </w:r>
      <w:r w:rsidRPr="004A6F51">
        <w:rPr>
          <w:rFonts w:eastAsia="Times New Roman" w:cs="Arial"/>
          <w:bCs/>
          <w:i/>
          <w:szCs w:val="26"/>
        </w:rPr>
        <w:t>район</w:t>
      </w:r>
      <w:r>
        <w:rPr>
          <w:rFonts w:eastAsia="Times New Roman" w:cs="Arial"/>
          <w:bCs/>
          <w:i/>
          <w:szCs w:val="26"/>
        </w:rPr>
        <w:t>а</w:t>
      </w:r>
      <w:bookmarkEnd w:id="261"/>
      <w:bookmarkEnd w:id="262"/>
    </w:p>
    <w:p w14:paraId="740CBC4B" w14:textId="77777777" w:rsidR="00BC0554" w:rsidRDefault="00BC0554" w:rsidP="00BC0554">
      <w:pPr>
        <w:pStyle w:val="affb"/>
        <w:numPr>
          <w:ilvl w:val="0"/>
          <w:numId w:val="19"/>
        </w:numPr>
        <w:rPr>
          <w:rFonts w:eastAsia="Times New Roman" w:cs="Times New Roman"/>
          <w:color w:val="000000"/>
          <w:szCs w:val="24"/>
        </w:rPr>
      </w:pPr>
      <w:r>
        <w:rPr>
          <w:rFonts w:eastAsia="Times New Roman" w:cs="Times New Roman"/>
          <w:color w:val="000000"/>
          <w:szCs w:val="24"/>
        </w:rPr>
        <w:t xml:space="preserve">Решение Совета Фурмановского муниципального района от 27.11.2015 № 25 «Об утверждении </w:t>
      </w:r>
      <w:r w:rsidRPr="002E24EE">
        <w:rPr>
          <w:rFonts w:eastAsia="Times New Roman" w:cs="Times New Roman"/>
          <w:color w:val="000000"/>
          <w:szCs w:val="24"/>
        </w:rPr>
        <w:t>Стратегии социально-экономического развития Фурмановского му-ниципального района до 2020 года</w:t>
      </w:r>
      <w:r>
        <w:rPr>
          <w:rFonts w:eastAsia="Times New Roman" w:cs="Times New Roman"/>
          <w:color w:val="000000"/>
          <w:szCs w:val="24"/>
        </w:rPr>
        <w:t>».</w:t>
      </w:r>
    </w:p>
    <w:p w14:paraId="235351A0" w14:textId="77777777" w:rsidR="00BC1AE1" w:rsidRPr="003E0A2E" w:rsidRDefault="00BC1AE1" w:rsidP="00BC1AE1">
      <w:pPr>
        <w:pStyle w:val="affb"/>
        <w:numPr>
          <w:ilvl w:val="0"/>
          <w:numId w:val="19"/>
        </w:numPr>
        <w:rPr>
          <w:szCs w:val="24"/>
        </w:rPr>
      </w:pPr>
      <w:r w:rsidRPr="003E0A2E">
        <w:rPr>
          <w:color w:val="000000" w:themeColor="text1"/>
        </w:rPr>
        <w:t>Решение Совета Фурмановского муниципального района от 25.01.2018 № 6 «</w:t>
      </w:r>
      <w:r w:rsidRPr="003E0A2E">
        <w:rPr>
          <w:color w:val="000000" w:themeColor="text1"/>
          <w:szCs w:val="24"/>
        </w:rPr>
        <w:t xml:space="preserve">Об утверждении местных нормативов </w:t>
      </w:r>
      <w:r w:rsidRPr="003E0A2E">
        <w:rPr>
          <w:szCs w:val="24"/>
        </w:rPr>
        <w:t>градостроительного проектирования Фурмано</w:t>
      </w:r>
      <w:r w:rsidRPr="003E0A2E">
        <w:rPr>
          <w:szCs w:val="24"/>
        </w:rPr>
        <w:t>в</w:t>
      </w:r>
      <w:r w:rsidRPr="003E0A2E">
        <w:rPr>
          <w:szCs w:val="24"/>
        </w:rPr>
        <w:t>ского муниципального района Ивановской области»</w:t>
      </w:r>
    </w:p>
    <w:p w14:paraId="08327496" w14:textId="4A89A66E"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63" w:name="_Toc532045375"/>
      <w:r w:rsidRPr="00B90C87">
        <w:rPr>
          <w:rFonts w:eastAsia="Times New Roman" w:cs="Arial"/>
          <w:bCs/>
          <w:i/>
          <w:szCs w:val="26"/>
        </w:rPr>
        <w:t xml:space="preserve">Нормативные акты </w:t>
      </w:r>
      <w:r w:rsidR="00D825A8">
        <w:rPr>
          <w:rFonts w:eastAsia="Times New Roman" w:cs="Arial"/>
          <w:bCs/>
          <w:i/>
          <w:szCs w:val="26"/>
        </w:rPr>
        <w:t>Широковск</w:t>
      </w:r>
      <w:r w:rsidR="00B01671">
        <w:rPr>
          <w:rFonts w:eastAsia="Times New Roman" w:cs="Arial"/>
          <w:bCs/>
          <w:i/>
          <w:szCs w:val="26"/>
        </w:rPr>
        <w:t>ого сельского поселения</w:t>
      </w:r>
      <w:r w:rsidR="00D814EF" w:rsidRPr="00B90C87">
        <w:rPr>
          <w:rFonts w:eastAsia="Times New Roman" w:cs="Arial"/>
          <w:bCs/>
          <w:i/>
          <w:szCs w:val="26"/>
        </w:rPr>
        <w:t xml:space="preserve"> </w:t>
      </w:r>
      <w:r w:rsidR="00D825A8">
        <w:rPr>
          <w:rFonts w:eastAsia="Times New Roman" w:cs="Arial"/>
          <w:bCs/>
          <w:i/>
          <w:szCs w:val="26"/>
        </w:rPr>
        <w:t>Фурмановск</w:t>
      </w:r>
      <w:r w:rsidRPr="00B90C87">
        <w:rPr>
          <w:rFonts w:eastAsia="Times New Roman" w:cs="Arial"/>
          <w:bCs/>
          <w:i/>
          <w:szCs w:val="26"/>
        </w:rPr>
        <w:t xml:space="preserve">ого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B01671">
        <w:rPr>
          <w:rFonts w:eastAsia="Times New Roman" w:cs="Arial"/>
          <w:bCs/>
          <w:i/>
          <w:szCs w:val="26"/>
        </w:rPr>
        <w:t>Ивановск</w:t>
      </w:r>
      <w:r w:rsidRPr="00B90C87">
        <w:rPr>
          <w:rFonts w:eastAsia="Times New Roman" w:cs="Arial"/>
          <w:bCs/>
          <w:i/>
          <w:szCs w:val="26"/>
        </w:rPr>
        <w:t>ой области</w:t>
      </w:r>
      <w:bookmarkEnd w:id="245"/>
      <w:bookmarkEnd w:id="246"/>
      <w:bookmarkEnd w:id="263"/>
    </w:p>
    <w:p w14:paraId="0C4B8696" w14:textId="3BC6447B" w:rsidR="00815779" w:rsidRPr="00BC0554" w:rsidRDefault="00815779" w:rsidP="002D26F3">
      <w:pPr>
        <w:pStyle w:val="affb"/>
        <w:numPr>
          <w:ilvl w:val="0"/>
          <w:numId w:val="19"/>
        </w:numPr>
        <w:rPr>
          <w:szCs w:val="24"/>
        </w:rPr>
      </w:pPr>
      <w:bookmarkStart w:id="264" w:name="_Toc491920228"/>
      <w:bookmarkStart w:id="265" w:name="_Toc497484885"/>
      <w:r w:rsidRPr="00B90C87">
        <w:t xml:space="preserve">Устав </w:t>
      </w:r>
      <w:r w:rsidR="00B01671" w:rsidRPr="00B01671">
        <w:t xml:space="preserve">муниципального образования </w:t>
      </w:r>
      <w:r w:rsidR="00D825A8">
        <w:t>Широковск</w:t>
      </w:r>
      <w:r w:rsidR="00B01671" w:rsidRPr="00B01671">
        <w:t>о</w:t>
      </w:r>
      <w:r w:rsidR="00BC0554">
        <w:t>го</w:t>
      </w:r>
      <w:r w:rsidR="00B01671" w:rsidRPr="00B01671">
        <w:t xml:space="preserve"> сельско</w:t>
      </w:r>
      <w:r w:rsidR="00BC0554">
        <w:t>го</w:t>
      </w:r>
      <w:r w:rsidR="00B01671" w:rsidRPr="00B01671">
        <w:t xml:space="preserve"> поселени</w:t>
      </w:r>
      <w:r w:rsidR="00BC0554">
        <w:t>я</w:t>
      </w:r>
      <w:r w:rsidR="00B01671" w:rsidRPr="00B01671">
        <w:t xml:space="preserve"> </w:t>
      </w:r>
      <w:r w:rsidR="00D825A8">
        <w:t>Фурм</w:t>
      </w:r>
      <w:r w:rsidR="00D825A8">
        <w:t>а</w:t>
      </w:r>
      <w:r w:rsidR="00D825A8">
        <w:t>новск</w:t>
      </w:r>
      <w:r w:rsidR="00B01671" w:rsidRPr="00B01671">
        <w:t>ого муниципального района Ивановской области</w:t>
      </w:r>
      <w:r w:rsidR="00BC0554">
        <w:t xml:space="preserve"> (принят решением Совета Широковского сельского поселения Фурмановского муниципального района Ив</w:t>
      </w:r>
      <w:r w:rsidR="00BC0554">
        <w:t>а</w:t>
      </w:r>
      <w:r w:rsidR="00BC0554">
        <w:t>новской области от 12.02.2015 № 5</w:t>
      </w:r>
      <w:r w:rsidR="00E3720F">
        <w:t>, ред. от 17.08.2017</w:t>
      </w:r>
      <w:r w:rsidR="00BC0554">
        <w:t>)</w:t>
      </w:r>
      <w:r w:rsidRPr="00B90C87">
        <w:t>.</w:t>
      </w:r>
    </w:p>
    <w:p w14:paraId="6AE2A906"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66" w:name="_Toc532045376"/>
      <w:r w:rsidRPr="00B90C87">
        <w:rPr>
          <w:rFonts w:eastAsia="Times New Roman" w:cs="Arial"/>
          <w:bCs/>
          <w:i/>
          <w:szCs w:val="26"/>
        </w:rPr>
        <w:t>Своды правил по проектированию и строительству (СП)</w:t>
      </w:r>
      <w:bookmarkEnd w:id="264"/>
      <w:bookmarkEnd w:id="265"/>
      <w:bookmarkEnd w:id="266"/>
    </w:p>
    <w:p w14:paraId="147B2CD0" w14:textId="77777777" w:rsidR="0019053A" w:rsidRPr="00B90C87" w:rsidRDefault="0019053A" w:rsidP="00B01671">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14:paraId="5472F51D" w14:textId="77777777" w:rsidR="0019053A" w:rsidRPr="00B90C87" w:rsidRDefault="0019053A" w:rsidP="00B01671">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14:paraId="5932334C" w14:textId="77777777" w:rsidR="0019053A" w:rsidRPr="00B90C87" w:rsidRDefault="0019053A" w:rsidP="00B01671">
      <w:pPr>
        <w:pStyle w:val="affb"/>
        <w:numPr>
          <w:ilvl w:val="0"/>
          <w:numId w:val="19"/>
        </w:numPr>
        <w:rPr>
          <w:szCs w:val="24"/>
        </w:rPr>
      </w:pPr>
      <w:bookmarkStart w:id="267" w:name="OLE_LINK237"/>
      <w:bookmarkStart w:id="268"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267"/>
      <w:bookmarkEnd w:id="268"/>
      <w:r w:rsidRPr="00B90C87">
        <w:rPr>
          <w:szCs w:val="24"/>
        </w:rPr>
        <w:t>.</w:t>
      </w:r>
    </w:p>
    <w:p w14:paraId="75E6DBAC" w14:textId="77777777" w:rsidR="0019053A" w:rsidRPr="00B90C87" w:rsidRDefault="0019053A" w:rsidP="00B01671">
      <w:pPr>
        <w:pStyle w:val="affb"/>
        <w:numPr>
          <w:ilvl w:val="0"/>
          <w:numId w:val="19"/>
        </w:numPr>
        <w:rPr>
          <w:szCs w:val="24"/>
        </w:rPr>
      </w:pPr>
      <w:bookmarkStart w:id="269"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269"/>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14:paraId="211EEC46" w14:textId="77777777" w:rsidR="0019053A" w:rsidRPr="00B90C87" w:rsidRDefault="0019053A" w:rsidP="00B01671">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14:paraId="281F0D55" w14:textId="77777777" w:rsidR="00F104C0" w:rsidRPr="00B90C87" w:rsidRDefault="00F104C0" w:rsidP="0093794B">
      <w:pPr>
        <w:keepNext/>
        <w:suppressAutoHyphens/>
        <w:spacing w:before="120" w:after="120"/>
        <w:ind w:firstLine="0"/>
        <w:jc w:val="center"/>
        <w:outlineLvl w:val="2"/>
        <w:rPr>
          <w:rFonts w:eastAsia="Times New Roman" w:cs="Arial"/>
          <w:bCs/>
          <w:i/>
          <w:szCs w:val="26"/>
        </w:rPr>
      </w:pPr>
      <w:bookmarkStart w:id="270" w:name="_Toc499049208"/>
      <w:bookmarkStart w:id="271" w:name="_Toc532045377"/>
      <w:r w:rsidRPr="00B90C87">
        <w:rPr>
          <w:rFonts w:eastAsia="Times New Roman" w:cs="Arial"/>
          <w:bCs/>
          <w:i/>
          <w:szCs w:val="26"/>
        </w:rPr>
        <w:t>Иные документы</w:t>
      </w:r>
      <w:bookmarkEnd w:id="270"/>
      <w:bookmarkEnd w:id="271"/>
      <w:r w:rsidRPr="00B90C87">
        <w:rPr>
          <w:rFonts w:eastAsia="Times New Roman" w:cs="Arial"/>
          <w:bCs/>
          <w:i/>
          <w:szCs w:val="26"/>
        </w:rPr>
        <w:t xml:space="preserve"> </w:t>
      </w:r>
    </w:p>
    <w:bookmarkEnd w:id="247"/>
    <w:bookmarkEnd w:id="248"/>
    <w:p w14:paraId="61434C77" w14:textId="77777777" w:rsidR="00F21D60" w:rsidRDefault="00F21D60" w:rsidP="00B01671">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14:paraId="4F9831C0" w14:textId="77777777" w:rsidR="00EA7C0E" w:rsidRPr="00B60BA7" w:rsidRDefault="00EA7C0E" w:rsidP="00B01671">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14:paraId="12D0E3F3" w14:textId="77777777" w:rsidR="00F21D60" w:rsidRPr="00B90C87" w:rsidRDefault="00F21D60" w:rsidP="00B01671">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14:paraId="72C5A2B0" w14:textId="77777777" w:rsidR="008F526B" w:rsidRPr="00B90C87" w:rsidRDefault="008F526B" w:rsidP="0093794B">
      <w:pPr>
        <w:keepNext/>
        <w:suppressAutoHyphens/>
        <w:spacing w:before="120" w:after="120"/>
        <w:ind w:firstLine="0"/>
        <w:jc w:val="center"/>
        <w:outlineLvl w:val="2"/>
        <w:rPr>
          <w:rFonts w:eastAsia="Times New Roman" w:cs="Arial"/>
          <w:bCs/>
          <w:i/>
          <w:szCs w:val="26"/>
        </w:rPr>
      </w:pPr>
      <w:bookmarkStart w:id="272" w:name="_Toc497902142"/>
      <w:bookmarkStart w:id="273" w:name="_Toc532045378"/>
      <w:r w:rsidRPr="00B90C87">
        <w:rPr>
          <w:rFonts w:eastAsia="Times New Roman" w:cs="Arial"/>
          <w:bCs/>
          <w:i/>
          <w:szCs w:val="26"/>
        </w:rPr>
        <w:t>Интернет-источники</w:t>
      </w:r>
      <w:bookmarkEnd w:id="272"/>
      <w:bookmarkEnd w:id="273"/>
    </w:p>
    <w:p w14:paraId="7533B89E" w14:textId="77777777" w:rsidR="00D44493" w:rsidRPr="004A6F51" w:rsidRDefault="00D44493" w:rsidP="00D44493">
      <w:pPr>
        <w:pStyle w:val="affb"/>
        <w:numPr>
          <w:ilvl w:val="0"/>
          <w:numId w:val="19"/>
        </w:numPr>
        <w:rPr>
          <w:szCs w:val="24"/>
        </w:rPr>
      </w:pPr>
      <w:r w:rsidRPr="004A6F51">
        <w:rPr>
          <w:szCs w:val="24"/>
        </w:rPr>
        <w:t>Федеральная государственная информационная система территориального план</w:t>
      </w:r>
      <w:r w:rsidRPr="004A6F51">
        <w:rPr>
          <w:szCs w:val="24"/>
        </w:rPr>
        <w:t>и</w:t>
      </w:r>
      <w:r w:rsidRPr="004A6F51">
        <w:rPr>
          <w:szCs w:val="24"/>
        </w:rPr>
        <w:t xml:space="preserve">рования (ФГИС ТП) – </w:t>
      </w:r>
      <w:hyperlink r:id="rId13" w:history="1">
        <w:r w:rsidRPr="004A6F51">
          <w:rPr>
            <w:szCs w:val="24"/>
          </w:rPr>
          <w:t>http://fgis.economy.gov.ru</w:t>
        </w:r>
      </w:hyperlink>
      <w:r w:rsidRPr="004A6F51">
        <w:rPr>
          <w:szCs w:val="24"/>
        </w:rPr>
        <w:t>.</w:t>
      </w:r>
    </w:p>
    <w:p w14:paraId="5C3E8A05" w14:textId="77777777" w:rsidR="00D44493" w:rsidRPr="004A6F51" w:rsidRDefault="00D44493" w:rsidP="00D44493">
      <w:pPr>
        <w:pStyle w:val="affb"/>
        <w:numPr>
          <w:ilvl w:val="0"/>
          <w:numId w:val="19"/>
        </w:numPr>
        <w:rPr>
          <w:szCs w:val="24"/>
        </w:rPr>
      </w:pPr>
      <w:r w:rsidRPr="004A6F51">
        <w:rPr>
          <w:szCs w:val="24"/>
        </w:rPr>
        <w:t xml:space="preserve">Федеральная служба государственной статистики – </w:t>
      </w:r>
      <w:hyperlink r:id="rId14" w:history="1">
        <w:r w:rsidRPr="004A6F51">
          <w:rPr>
            <w:szCs w:val="24"/>
          </w:rPr>
          <w:t>http://gks.ru</w:t>
        </w:r>
      </w:hyperlink>
      <w:r w:rsidRPr="004A6F51">
        <w:rPr>
          <w:szCs w:val="24"/>
        </w:rPr>
        <w:t xml:space="preserve">. </w:t>
      </w:r>
    </w:p>
    <w:p w14:paraId="49DC8401" w14:textId="77777777" w:rsidR="006B62A1" w:rsidRPr="004A6F51" w:rsidRDefault="006B62A1" w:rsidP="006B62A1">
      <w:pPr>
        <w:pStyle w:val="affb"/>
        <w:numPr>
          <w:ilvl w:val="0"/>
          <w:numId w:val="19"/>
        </w:numPr>
        <w:rPr>
          <w:szCs w:val="24"/>
        </w:rPr>
      </w:pPr>
      <w:r w:rsidRPr="004A6F51">
        <w:rPr>
          <w:szCs w:val="24"/>
        </w:rPr>
        <w:t xml:space="preserve">Официальный сайт </w:t>
      </w:r>
      <w:r>
        <w:rPr>
          <w:szCs w:val="24"/>
        </w:rPr>
        <w:t>Фурмановского</w:t>
      </w:r>
      <w:r w:rsidRPr="004A6F51">
        <w:rPr>
          <w:szCs w:val="24"/>
        </w:rPr>
        <w:t xml:space="preserve"> муниципальн</w:t>
      </w:r>
      <w:r>
        <w:rPr>
          <w:szCs w:val="24"/>
        </w:rPr>
        <w:t>ого</w:t>
      </w:r>
      <w:r w:rsidRPr="004A6F51">
        <w:rPr>
          <w:szCs w:val="24"/>
        </w:rPr>
        <w:t xml:space="preserve"> район</w:t>
      </w:r>
      <w:r>
        <w:rPr>
          <w:szCs w:val="24"/>
        </w:rPr>
        <w:t>а Ивановской области</w:t>
      </w:r>
      <w:r w:rsidRPr="004A6F51">
        <w:rPr>
          <w:szCs w:val="24"/>
        </w:rPr>
        <w:t xml:space="preserve"> // </w:t>
      </w:r>
      <w:hyperlink r:id="rId15" w:history="1">
        <w:r w:rsidRPr="00A6663A">
          <w:t>http://www.furmanov.su</w:t>
        </w:r>
      </w:hyperlink>
      <w:r>
        <w:rPr>
          <w:szCs w:val="24"/>
        </w:rPr>
        <w:t xml:space="preserve">. </w:t>
      </w:r>
    </w:p>
    <w:p w14:paraId="6DFF045A" w14:textId="77777777" w:rsidR="001059E8" w:rsidRPr="00B90C87" w:rsidRDefault="001059E8">
      <w:pPr>
        <w:spacing w:after="200" w:line="276" w:lineRule="auto"/>
        <w:ind w:firstLine="0"/>
        <w:jc w:val="left"/>
        <w:rPr>
          <w:szCs w:val="24"/>
        </w:rPr>
      </w:pPr>
      <w:r w:rsidRPr="00B90C87">
        <w:rPr>
          <w:szCs w:val="24"/>
        </w:rPr>
        <w:br w:type="page"/>
      </w:r>
    </w:p>
    <w:p w14:paraId="6B56DBB1" w14:textId="77777777" w:rsidR="00F54528" w:rsidRPr="00B90C87" w:rsidRDefault="001059E8" w:rsidP="001059E8">
      <w:pPr>
        <w:pStyle w:val="11"/>
      </w:pPr>
      <w:bookmarkStart w:id="274" w:name="_Toc532045379"/>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274"/>
    </w:p>
    <w:p w14:paraId="7E36FDD3" w14:textId="77777777" w:rsidR="00604CD2" w:rsidRPr="00B90C87" w:rsidRDefault="00604CD2" w:rsidP="00604CD2">
      <w:pPr>
        <w:rPr>
          <w:rFonts w:cs="Times New Roman"/>
          <w:szCs w:val="24"/>
        </w:rPr>
      </w:pPr>
      <w:bookmarkStart w:id="275" w:name="OLE_LINK249"/>
      <w:bookmarkStart w:id="276"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14:paraId="1EB4707B" w14:textId="77777777"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0B4BD6A9" w14:textId="77777777" w:rsidR="00604CD2" w:rsidRPr="00B90C87" w:rsidRDefault="00604CD2" w:rsidP="00604CD2">
      <w:pPr>
        <w:rPr>
          <w:rFonts w:cs="Times New Roman"/>
          <w:szCs w:val="24"/>
        </w:rPr>
      </w:pPr>
      <w:bookmarkStart w:id="277"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77"/>
    <w:p w14:paraId="7776B8CE" w14:textId="77777777"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14:paraId="209CA582" w14:textId="77777777"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14:paraId="34862AA5" w14:textId="77777777" w:rsidR="00604CD2" w:rsidRPr="00B90C87" w:rsidRDefault="00604CD2" w:rsidP="00604CD2">
      <w:pPr>
        <w:rPr>
          <w:szCs w:val="24"/>
        </w:rPr>
      </w:pPr>
      <w:bookmarkStart w:id="278" w:name="OLE_LINK466"/>
      <w:bookmarkStart w:id="279" w:name="OLE_LINK467"/>
      <w:bookmarkStart w:id="280" w:name="OLE_LINK468"/>
      <w:bookmarkStart w:id="281" w:name="OLE_LINK245"/>
      <w:bookmarkStart w:id="282" w:name="OLE_LINK246"/>
      <w:bookmarkStart w:id="283" w:name="OLE_LINK247"/>
      <w:bookmarkStart w:id="284" w:name="OLE_LINK248"/>
      <w:bookmarkEnd w:id="275"/>
      <w:bookmarkEnd w:id="276"/>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78"/>
    <w:bookmarkEnd w:id="279"/>
    <w:bookmarkEnd w:id="280"/>
    <w:p w14:paraId="1A1EBB2F" w14:textId="0157FCC7"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w:t>
      </w:r>
      <w:r w:rsidRPr="00B90C87">
        <w:rPr>
          <w:szCs w:val="24"/>
        </w:rPr>
        <w:t>р</w:t>
      </w:r>
      <w:r w:rsidRPr="00B90C87">
        <w:rPr>
          <w:szCs w:val="24"/>
        </w:rPr>
        <w:t xml:space="preserve">ственных полномочий в соответствии с федеральными законами, законами </w:t>
      </w:r>
      <w:r w:rsidR="00B01671">
        <w:rPr>
          <w:szCs w:val="24"/>
        </w:rPr>
        <w:t>Ивановск</w:t>
      </w:r>
      <w:r w:rsidRPr="00B90C87">
        <w:rPr>
          <w:szCs w:val="24"/>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81"/>
    <w:bookmarkEnd w:id="282"/>
    <w:bookmarkEnd w:id="283"/>
    <w:bookmarkEnd w:id="284"/>
    <w:p w14:paraId="27FFB93E" w14:textId="77777777"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187237B9" w14:textId="77777777"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14:paraId="70D07086" w14:textId="77777777"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14:paraId="0779A6FD" w14:textId="77777777"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14:paraId="6107F75F" w14:textId="7D2F1F92" w:rsidR="00604CD2" w:rsidRPr="00B90C87" w:rsidRDefault="00604CD2" w:rsidP="00604CD2">
      <w:pPr>
        <w:rPr>
          <w:szCs w:val="24"/>
        </w:rPr>
      </w:pPr>
      <w:r w:rsidRPr="00B90C87">
        <w:rPr>
          <w:szCs w:val="24"/>
        </w:rPr>
        <w:t xml:space="preserve">В </w:t>
      </w:r>
      <w:r w:rsidR="00C66CE7" w:rsidRPr="00B90C87">
        <w:rPr>
          <w:szCs w:val="24"/>
        </w:rPr>
        <w:t xml:space="preserve">МНГП </w:t>
      </w:r>
      <w:r w:rsidR="00D825A8">
        <w:rPr>
          <w:szCs w:val="24"/>
        </w:rPr>
        <w:t>Широковск</w:t>
      </w:r>
      <w:r w:rsidR="00B01671">
        <w:rPr>
          <w:szCs w:val="24"/>
        </w:rPr>
        <w:t xml:space="preserve">ого </w:t>
      </w:r>
      <w:r w:rsidR="00A8761B">
        <w:rPr>
          <w:szCs w:val="24"/>
        </w:rPr>
        <w:t>сельского поселения</w:t>
      </w:r>
      <w:r w:rsidRPr="00B90C87">
        <w:rPr>
          <w:szCs w:val="24"/>
        </w:rPr>
        <w:t xml:space="preserve"> </w:t>
      </w:r>
      <w:r w:rsidR="00D825A8">
        <w:rPr>
          <w:szCs w:val="24"/>
        </w:rPr>
        <w:t>Фурмановск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rsidRPr="00B90C87" w14:paraId="57B3A31C" w14:textId="7777777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9A9F1F3" w14:textId="77777777"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5" w:name="Par46"/>
            <w:bookmarkEnd w:id="285"/>
            <w:r w:rsidRPr="00B90C87">
              <w:rPr>
                <w:rFonts w:eastAsia="Times New Roman"/>
                <w:b/>
                <w:i/>
                <w:sz w:val="20"/>
                <w:szCs w:val="20"/>
              </w:rPr>
              <w:lastRenderedPageBreak/>
              <w:t>Сокращения слов и словосочетаний</w:t>
            </w:r>
          </w:p>
        </w:tc>
      </w:tr>
      <w:tr w:rsidR="00604CD2" w:rsidRPr="00B90C87" w14:paraId="62C164B0" w14:textId="7777777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1854CFB" w14:textId="77777777"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1E6EA91" w14:textId="77777777"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14:paraId="2F1BF55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408DA1" w14:textId="35E42C2C" w:rsidR="00604CD2" w:rsidRPr="00B90C87" w:rsidRDefault="00D825A8"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00604CD2" w:rsidRPr="00B90C87">
              <w:rPr>
                <w:rFonts w:eastAsia="Times New Roman"/>
                <w:sz w:val="20"/>
                <w:szCs w:val="20"/>
              </w:rPr>
              <w:t>ий мун</w:t>
            </w:r>
            <w:r w:rsidR="00604CD2" w:rsidRPr="00B90C87">
              <w:rPr>
                <w:rFonts w:eastAsia="Times New Roman"/>
                <w:sz w:val="20"/>
                <w:szCs w:val="20"/>
              </w:rPr>
              <w:t>и</w:t>
            </w:r>
            <w:r w:rsidR="00604CD2" w:rsidRPr="00B90C87">
              <w:rPr>
                <w:rFonts w:eastAsia="Times New Roman"/>
                <w:sz w:val="20"/>
                <w:szCs w:val="20"/>
              </w:rPr>
              <w:t>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37861D39" w14:textId="6A15A6CF" w:rsidR="00604CD2" w:rsidRPr="00B90C87" w:rsidRDefault="00D825A8"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00604CD2" w:rsidRPr="00B90C87">
              <w:rPr>
                <w:rFonts w:eastAsia="Times New Roman"/>
                <w:sz w:val="20"/>
                <w:szCs w:val="20"/>
              </w:rPr>
              <w:t xml:space="preserve">ий муниципальный район </w:t>
            </w:r>
            <w:r w:rsidR="00B01671">
              <w:rPr>
                <w:rFonts w:eastAsia="Times New Roman"/>
                <w:sz w:val="20"/>
                <w:szCs w:val="20"/>
              </w:rPr>
              <w:t>Ивановск</w:t>
            </w:r>
            <w:r w:rsidR="00604CD2" w:rsidRPr="00B90C87">
              <w:rPr>
                <w:rFonts w:eastAsia="Times New Roman"/>
                <w:sz w:val="20"/>
                <w:szCs w:val="20"/>
              </w:rPr>
              <w:t>ой области</w:t>
            </w:r>
          </w:p>
        </w:tc>
      </w:tr>
      <w:tr w:rsidR="00604CD2" w:rsidRPr="00B90C87" w14:paraId="44B2D46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E9FD814"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3531706D"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14:paraId="70B90AF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B8C105F"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675CDDE2"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14:paraId="5F1B8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5E71DE6" w14:textId="77777777"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0E72A473"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14:paraId="74B9847A"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D8FC5E6" w14:textId="3BD63B47"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D825A8">
              <w:rPr>
                <w:rFonts w:eastAsia="Times New Roman"/>
                <w:bCs/>
                <w:sz w:val="20"/>
                <w:szCs w:val="20"/>
              </w:rPr>
              <w:t>Широковск</w:t>
            </w:r>
            <w:r w:rsidR="00B01671">
              <w:rPr>
                <w:rFonts w:eastAsia="Times New Roman"/>
                <w:bCs/>
                <w:sz w:val="20"/>
                <w:szCs w:val="20"/>
              </w:rPr>
              <w:t>ого СП</w:t>
            </w:r>
          </w:p>
        </w:tc>
        <w:tc>
          <w:tcPr>
            <w:tcW w:w="3788" w:type="pct"/>
            <w:tcBorders>
              <w:top w:val="single" w:sz="12" w:space="0" w:color="auto"/>
              <w:left w:val="single" w:sz="12" w:space="0" w:color="auto"/>
              <w:bottom w:val="single" w:sz="12" w:space="0" w:color="auto"/>
              <w:right w:val="single" w:sz="12" w:space="0" w:color="auto"/>
            </w:tcBorders>
          </w:tcPr>
          <w:p w14:paraId="4FA7D595" w14:textId="1A0468C2"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D825A8">
              <w:rPr>
                <w:rFonts w:eastAsia="Times New Roman"/>
                <w:sz w:val="20"/>
                <w:szCs w:val="20"/>
              </w:rPr>
              <w:t>Широковск</w:t>
            </w:r>
            <w:r w:rsidR="00B01671">
              <w:rPr>
                <w:rFonts w:eastAsia="Times New Roman"/>
                <w:sz w:val="20"/>
                <w:szCs w:val="20"/>
              </w:rPr>
              <w:t>ого сел</w:t>
            </w:r>
            <w:r w:rsidR="00B01671">
              <w:rPr>
                <w:rFonts w:eastAsia="Times New Roman"/>
                <w:sz w:val="20"/>
                <w:szCs w:val="20"/>
              </w:rPr>
              <w:t>ь</w:t>
            </w:r>
            <w:r w:rsidR="00B01671">
              <w:rPr>
                <w:rFonts w:eastAsia="Times New Roman"/>
                <w:sz w:val="20"/>
                <w:szCs w:val="20"/>
              </w:rPr>
              <w:t>ского поселения</w:t>
            </w:r>
            <w:r w:rsidRPr="00B90C87">
              <w:rPr>
                <w:rFonts w:eastAsia="Times New Roman"/>
                <w:sz w:val="20"/>
                <w:szCs w:val="20"/>
              </w:rPr>
              <w:t xml:space="preserve"> </w:t>
            </w:r>
            <w:r w:rsidR="00D825A8">
              <w:rPr>
                <w:rFonts w:eastAsia="Times New Roman"/>
                <w:sz w:val="20"/>
                <w:szCs w:val="20"/>
              </w:rPr>
              <w:t>Фурмановск</w:t>
            </w:r>
            <w:r w:rsidRPr="00B90C87">
              <w:rPr>
                <w:rFonts w:eastAsia="Times New Roman"/>
                <w:sz w:val="20"/>
                <w:szCs w:val="20"/>
              </w:rPr>
              <w:t>ого муниципального района</w:t>
            </w:r>
          </w:p>
        </w:tc>
      </w:tr>
      <w:tr w:rsidR="00604CD2" w:rsidRPr="00B90C87" w14:paraId="3E30A9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C1C23E0"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2E98FD0D"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14:paraId="7ADC17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BEEDB49"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455F7A1A"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14:paraId="6A35AA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8816453"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14:paraId="46F2C328"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14:paraId="25F78F1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C462BF" w14:textId="20009D46" w:rsidR="00F104C0" w:rsidRPr="00B90C87" w:rsidRDefault="00F104C0" w:rsidP="00F104C0">
            <w:pPr>
              <w:widowControl w:val="0"/>
              <w:autoSpaceDE w:val="0"/>
              <w:autoSpaceDN w:val="0"/>
              <w:adjustRightInd w:val="0"/>
              <w:ind w:firstLine="0"/>
              <w:jc w:val="left"/>
              <w:rPr>
                <w:rFonts w:eastAsia="Times New Roman"/>
                <w:sz w:val="20"/>
                <w:szCs w:val="20"/>
              </w:rPr>
            </w:pPr>
            <w:bookmarkStart w:id="286" w:name="_Hlk490577349"/>
            <w:r w:rsidRPr="00B90C87">
              <w:rPr>
                <w:rFonts w:eastAsia="Times New Roman"/>
                <w:sz w:val="20"/>
                <w:szCs w:val="20"/>
              </w:rPr>
              <w:t xml:space="preserve">РНГП </w:t>
            </w:r>
            <w:r w:rsidR="00B01671">
              <w:rPr>
                <w:rFonts w:eastAsia="Times New Roman"/>
                <w:sz w:val="20"/>
                <w:szCs w:val="20"/>
              </w:rPr>
              <w:t>Ивановск</w:t>
            </w:r>
            <w:r w:rsidRPr="00B90C87">
              <w:rPr>
                <w:rFonts w:eastAsia="Times New Roman"/>
                <w:sz w:val="20"/>
                <w:szCs w:val="20"/>
              </w:rPr>
              <w:t>ой о</w:t>
            </w:r>
            <w:r w:rsidRPr="00B90C87">
              <w:rPr>
                <w:rFonts w:eastAsia="Times New Roman"/>
                <w:sz w:val="20"/>
                <w:szCs w:val="20"/>
              </w:rPr>
              <w:t>б</w:t>
            </w:r>
            <w:r w:rsidRPr="00B90C87">
              <w:rPr>
                <w:rFonts w:eastAsia="Times New Roman"/>
                <w:sz w:val="20"/>
                <w:szCs w:val="20"/>
              </w:rPr>
              <w:t>ласти</w:t>
            </w:r>
          </w:p>
        </w:tc>
        <w:tc>
          <w:tcPr>
            <w:tcW w:w="3788" w:type="pct"/>
            <w:tcBorders>
              <w:top w:val="single" w:sz="12" w:space="0" w:color="auto"/>
              <w:left w:val="single" w:sz="12" w:space="0" w:color="auto"/>
              <w:bottom w:val="single" w:sz="12" w:space="0" w:color="auto"/>
              <w:right w:val="single" w:sz="12" w:space="0" w:color="auto"/>
            </w:tcBorders>
          </w:tcPr>
          <w:p w14:paraId="2F0D22AA" w14:textId="66B778B0"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 xml:space="preserve">Региональные нормативы градостроительного проектирования </w:t>
            </w:r>
            <w:r w:rsidR="00B01671">
              <w:rPr>
                <w:rFonts w:eastAsia="Times New Roman"/>
                <w:sz w:val="20"/>
                <w:szCs w:val="20"/>
              </w:rPr>
              <w:t>Ивановск</w:t>
            </w:r>
            <w:r w:rsidRPr="00B90C87">
              <w:rPr>
                <w:rFonts w:eastAsia="Times New Roman"/>
                <w:sz w:val="20"/>
                <w:szCs w:val="20"/>
              </w:rPr>
              <w:t xml:space="preserve">ой области, утвержденные Постановлением </w:t>
            </w:r>
            <w:r w:rsidR="00B01671">
              <w:rPr>
                <w:rFonts w:eastAsia="Times New Roman"/>
                <w:sz w:val="20"/>
                <w:szCs w:val="20"/>
              </w:rPr>
              <w:t>Ивановск</w:t>
            </w:r>
            <w:r w:rsidRPr="00B90C87">
              <w:rPr>
                <w:rFonts w:eastAsia="Times New Roman"/>
                <w:sz w:val="20"/>
                <w:szCs w:val="20"/>
              </w:rPr>
              <w:t>ой области от 25.12.2017 № 679-П</w:t>
            </w:r>
          </w:p>
        </w:tc>
      </w:tr>
      <w:bookmarkEnd w:id="286"/>
      <w:tr w:rsidR="00F104C0" w:rsidRPr="00B90C87" w14:paraId="166AA5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539ACE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30AA7581"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14:paraId="238DA8BB"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44B306E" w14:textId="77777777"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14:paraId="6EC7B1EE"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C8ECD54" w14:textId="77777777"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D67B641" w14:textId="77777777"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14:paraId="69728D4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E01DAE3"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287"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837382B"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14:paraId="6723E0E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A2DDD1" w14:textId="77777777"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052492E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14:paraId="4124B10D"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67736CF"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67E94F2"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14:paraId="2A93C8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7A90ED9" w14:textId="77777777"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6BAB6D7A"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14:paraId="6EFBD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2826E92"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60D88F3C"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14:paraId="23615D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ECE8A1" w14:textId="77777777"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14:paraId="14A5455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14:paraId="5690E809"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93A307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7861AF59"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14:paraId="51AFF91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022811B"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16BFA880"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14:paraId="08AD667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6F4935E"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4FC6621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14:paraId="795DA0D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F3FDA55"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4FA7F48D"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14:paraId="02A31B8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F0F762"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14:paraId="124F2DF7"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14:paraId="11B85A4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6639F66"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76E6DCFA"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14:paraId="7CC206C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6B5E21"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288" w:name="OLE_LINK61"/>
            <w:r w:rsidRPr="00B90C87">
              <w:rPr>
                <w:rFonts w:eastAsia="Times New Roman"/>
                <w:sz w:val="20"/>
                <w:szCs w:val="20"/>
              </w:rPr>
              <w:t>тыс. чел.</w:t>
            </w:r>
            <w:bookmarkEnd w:id="288"/>
          </w:p>
        </w:tc>
        <w:tc>
          <w:tcPr>
            <w:tcW w:w="3788" w:type="pct"/>
            <w:tcBorders>
              <w:top w:val="single" w:sz="12" w:space="0" w:color="auto"/>
              <w:left w:val="single" w:sz="12" w:space="0" w:color="auto"/>
              <w:bottom w:val="single" w:sz="12" w:space="0" w:color="auto"/>
              <w:right w:val="single" w:sz="12" w:space="0" w:color="auto"/>
            </w:tcBorders>
          </w:tcPr>
          <w:p w14:paraId="7A07151E"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14:paraId="3001915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A8AC2E8"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78640430"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14:paraId="4800B0DA"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731594C"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289" w:name="OLE_LINK62"/>
            <w:r w:rsidRPr="00B90C87">
              <w:rPr>
                <w:rFonts w:eastAsia="Times New Roman"/>
                <w:sz w:val="20"/>
                <w:szCs w:val="20"/>
              </w:rPr>
              <w:t>чел./</w:t>
            </w:r>
            <w:bookmarkEnd w:id="289"/>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B3B9645"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287"/>
    </w:tbl>
    <w:p w14:paraId="5D8D8897" w14:textId="77777777" w:rsidR="001059E8" w:rsidRPr="001A1EDB" w:rsidRDefault="001059E8" w:rsidP="004D4630">
      <w:pPr>
        <w:rPr>
          <w:szCs w:val="24"/>
        </w:rPr>
      </w:pPr>
    </w:p>
    <w:sectPr w:rsidR="001059E8" w:rsidRPr="001A1EDB" w:rsidSect="00D825A8">
      <w:headerReference w:type="default" r:id="rId16"/>
      <w:footerReference w:type="default" r:id="rId17"/>
      <w:pgSz w:w="11906" w:h="16838"/>
      <w:pgMar w:top="1701" w:right="851" w:bottom="1134" w:left="1701" w:header="709" w:footer="709" w:gutter="0"/>
      <w:pgBorders>
        <w:top w:val="double" w:sz="4" w:space="8" w:color="auto"/>
        <w:left w:val="double" w:sz="4" w:space="8" w:color="auto"/>
        <w:bottom w:val="double" w:sz="4" w:space="8" w:color="auto"/>
        <w:right w:val="double" w:sz="4" w:space="8"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3158F" w14:textId="77777777" w:rsidR="00ED1257" w:rsidRDefault="00ED1257" w:rsidP="004E778C">
      <w:r>
        <w:separator/>
      </w:r>
    </w:p>
  </w:endnote>
  <w:endnote w:type="continuationSeparator" w:id="0">
    <w:p w14:paraId="336BE5F8" w14:textId="77777777" w:rsidR="00ED1257" w:rsidRDefault="00ED1257"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36B9" w14:textId="77777777" w:rsidR="00D825A8" w:rsidRDefault="00D825A8" w:rsidP="00CF056D">
    <w:pPr>
      <w:pStyle w:val="af9"/>
      <w:ind w:firstLine="0"/>
      <w:jc w:val="right"/>
    </w:pPr>
    <w:r>
      <w:t>_____________________________________________________________________________________________</w:t>
    </w:r>
  </w:p>
  <w:p w14:paraId="58285190" w14:textId="1F9040B0" w:rsidR="00D825A8" w:rsidRDefault="00ED1257" w:rsidP="009E45D5">
    <w:pPr>
      <w:pStyle w:val="af9"/>
      <w:ind w:firstLine="0"/>
    </w:pPr>
    <w:sdt>
      <w:sdtPr>
        <w:id w:val="1207995306"/>
        <w:docPartObj>
          <w:docPartGallery w:val="Page Numbers (Bottom of Page)"/>
          <w:docPartUnique/>
        </w:docPartObj>
      </w:sdtPr>
      <w:sdtEndPr/>
      <w:sdtContent>
        <w:r w:rsidR="00D825A8">
          <w:t xml:space="preserve">Разработчик проекта: ИП Медведева Л.А., 2018 г. </w:t>
        </w:r>
        <w:r w:rsidR="00D825A8">
          <w:tab/>
        </w:r>
        <w:r w:rsidR="00D825A8">
          <w:tab/>
        </w:r>
        <w:r w:rsidR="00D825A8">
          <w:fldChar w:fldCharType="begin"/>
        </w:r>
        <w:r w:rsidR="00D825A8">
          <w:instrText xml:space="preserve"> PAGE   \* MERGEFORMAT </w:instrText>
        </w:r>
        <w:r w:rsidR="00D825A8">
          <w:fldChar w:fldCharType="separate"/>
        </w:r>
        <w:r w:rsidR="00641A91">
          <w:rPr>
            <w:noProof/>
          </w:rPr>
          <w:t>2</w:t>
        </w:r>
        <w:r w:rsidR="00D825A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13C09" w14:textId="77777777" w:rsidR="00ED1257" w:rsidRDefault="00ED1257" w:rsidP="004E778C">
      <w:r>
        <w:separator/>
      </w:r>
    </w:p>
  </w:footnote>
  <w:footnote w:type="continuationSeparator" w:id="0">
    <w:p w14:paraId="304ED372" w14:textId="77777777" w:rsidR="00ED1257" w:rsidRDefault="00ED1257"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4D1CF" w14:textId="50F2DA5D" w:rsidR="00D825A8" w:rsidRDefault="00D825A8" w:rsidP="00D825A8">
    <w:pPr>
      <w:pStyle w:val="af7"/>
      <w:spacing w:line="288"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p>
  <w:p w14:paraId="6E11B9E7" w14:textId="500DA1F7" w:rsidR="00D825A8" w:rsidRDefault="00D825A8" w:rsidP="00D825A8">
    <w:pPr>
      <w:pStyle w:val="af7"/>
      <w:spacing w:line="288" w:lineRule="auto"/>
      <w:ind w:firstLine="0"/>
      <w:jc w:val="center"/>
      <w:rPr>
        <w:bCs/>
        <w:sz w:val="20"/>
        <w:szCs w:val="20"/>
      </w:rPr>
    </w:pPr>
    <w:r>
      <w:rPr>
        <w:rFonts w:cs="Times New Roman"/>
        <w:sz w:val="20"/>
        <w:szCs w:val="20"/>
      </w:rPr>
      <w:t>Широковского сельского поселения Фурмановского муниципального</w:t>
    </w:r>
    <w:r w:rsidRPr="003925E0">
      <w:rPr>
        <w:rFonts w:cs="Times New Roman"/>
        <w:sz w:val="20"/>
        <w:szCs w:val="20"/>
      </w:rPr>
      <w:t xml:space="preserve"> района</w:t>
    </w:r>
    <w:r>
      <w:rPr>
        <w:rFonts w:cs="Times New Roman"/>
        <w:sz w:val="20"/>
        <w:szCs w:val="20"/>
      </w:rPr>
      <w:t xml:space="preserve"> Ивановской области»</w:t>
    </w:r>
  </w:p>
  <w:p w14:paraId="3915CC9A" w14:textId="77777777" w:rsidR="00D825A8" w:rsidRPr="006072F5" w:rsidRDefault="00D825A8"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B470D6"/>
    <w:multiLevelType w:val="hybridMultilevel"/>
    <w:tmpl w:val="8174B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18603AB"/>
    <w:multiLevelType w:val="hybridMultilevel"/>
    <w:tmpl w:val="C21A1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C23FD3"/>
    <w:multiLevelType w:val="hybridMultilevel"/>
    <w:tmpl w:val="955A25B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5">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4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7703E1"/>
    <w:multiLevelType w:val="hybridMultilevel"/>
    <w:tmpl w:val="FA1CBB0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AF13F2"/>
    <w:multiLevelType w:val="hybridMultilevel"/>
    <w:tmpl w:val="2A14A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F11FB2"/>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7"/>
  </w:num>
  <w:num w:numId="3">
    <w:abstractNumId w:val="20"/>
  </w:num>
  <w:num w:numId="4">
    <w:abstractNumId w:val="39"/>
  </w:num>
  <w:num w:numId="5">
    <w:abstractNumId w:val="53"/>
  </w:num>
  <w:num w:numId="6">
    <w:abstractNumId w:val="46"/>
  </w:num>
  <w:num w:numId="7">
    <w:abstractNumId w:val="7"/>
  </w:num>
  <w:num w:numId="8">
    <w:abstractNumId w:val="13"/>
  </w:num>
  <w:num w:numId="9">
    <w:abstractNumId w:val="36"/>
  </w:num>
  <w:num w:numId="10">
    <w:abstractNumId w:val="34"/>
  </w:num>
  <w:num w:numId="11">
    <w:abstractNumId w:val="27"/>
  </w:num>
  <w:num w:numId="12">
    <w:abstractNumId w:val="15"/>
  </w:num>
  <w:num w:numId="13">
    <w:abstractNumId w:val="44"/>
  </w:num>
  <w:num w:numId="14">
    <w:abstractNumId w:val="26"/>
  </w:num>
  <w:num w:numId="15">
    <w:abstractNumId w:val="23"/>
  </w:num>
  <w:num w:numId="16">
    <w:abstractNumId w:val="52"/>
  </w:num>
  <w:num w:numId="17">
    <w:abstractNumId w:val="21"/>
  </w:num>
  <w:num w:numId="18">
    <w:abstractNumId w:val="25"/>
  </w:num>
  <w:num w:numId="19">
    <w:abstractNumId w:val="43"/>
  </w:num>
  <w:num w:numId="20">
    <w:abstractNumId w:val="38"/>
  </w:num>
  <w:num w:numId="21">
    <w:abstractNumId w:val="41"/>
  </w:num>
  <w:num w:numId="22">
    <w:abstractNumId w:val="14"/>
  </w:num>
  <w:num w:numId="23">
    <w:abstractNumId w:val="28"/>
  </w:num>
  <w:num w:numId="24">
    <w:abstractNumId w:val="45"/>
  </w:num>
  <w:num w:numId="25">
    <w:abstractNumId w:val="12"/>
  </w:num>
  <w:num w:numId="26">
    <w:abstractNumId w:val="47"/>
  </w:num>
  <w:num w:numId="27">
    <w:abstractNumId w:val="50"/>
  </w:num>
  <w:num w:numId="28">
    <w:abstractNumId w:val="31"/>
  </w:num>
  <w:num w:numId="29">
    <w:abstractNumId w:val="30"/>
  </w:num>
  <w:num w:numId="30">
    <w:abstractNumId w:val="54"/>
  </w:num>
  <w:num w:numId="31">
    <w:abstractNumId w:val="19"/>
  </w:num>
  <w:num w:numId="32">
    <w:abstractNumId w:val="32"/>
  </w:num>
  <w:num w:numId="33">
    <w:abstractNumId w:val="51"/>
  </w:num>
  <w:num w:numId="34">
    <w:abstractNumId w:val="9"/>
  </w:num>
  <w:num w:numId="35">
    <w:abstractNumId w:val="48"/>
  </w:num>
  <w:num w:numId="36">
    <w:abstractNumId w:val="24"/>
  </w:num>
  <w:num w:numId="37">
    <w:abstractNumId w:val="8"/>
  </w:num>
  <w:num w:numId="38">
    <w:abstractNumId w:val="55"/>
  </w:num>
  <w:num w:numId="39">
    <w:abstractNumId w:val="22"/>
  </w:num>
  <w:num w:numId="40">
    <w:abstractNumId w:val="33"/>
  </w:num>
  <w:num w:numId="41">
    <w:abstractNumId w:val="56"/>
  </w:num>
  <w:num w:numId="42">
    <w:abstractNumId w:val="35"/>
  </w:num>
  <w:num w:numId="43">
    <w:abstractNumId w:val="18"/>
  </w:num>
  <w:num w:numId="44">
    <w:abstractNumId w:val="37"/>
  </w:num>
  <w:num w:numId="45">
    <w:abstractNumId w:val="49"/>
  </w:num>
  <w:num w:numId="46">
    <w:abstractNumId w:val="16"/>
  </w:num>
  <w:num w:numId="47">
    <w:abstractNumId w:val="11"/>
  </w:num>
  <w:num w:numId="48">
    <w:abstractNumId w:val="10"/>
  </w:num>
  <w:num w:numId="49">
    <w:abstractNumId w:val="29"/>
  </w:num>
  <w:num w:numId="50">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0FD2"/>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C74"/>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B75DA"/>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1B4"/>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016"/>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01"/>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89B"/>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319"/>
    <w:rsid w:val="002A0417"/>
    <w:rsid w:val="002A0F7B"/>
    <w:rsid w:val="002A1430"/>
    <w:rsid w:val="002A154C"/>
    <w:rsid w:val="002A1D28"/>
    <w:rsid w:val="002A2A2B"/>
    <w:rsid w:val="002A37A8"/>
    <w:rsid w:val="002A57F7"/>
    <w:rsid w:val="002A6379"/>
    <w:rsid w:val="002A65D3"/>
    <w:rsid w:val="002A6B86"/>
    <w:rsid w:val="002A6C74"/>
    <w:rsid w:val="002A72EE"/>
    <w:rsid w:val="002A7874"/>
    <w:rsid w:val="002B0A39"/>
    <w:rsid w:val="002B159E"/>
    <w:rsid w:val="002B212A"/>
    <w:rsid w:val="002B3370"/>
    <w:rsid w:val="002B400F"/>
    <w:rsid w:val="002B4B83"/>
    <w:rsid w:val="002B690D"/>
    <w:rsid w:val="002B695E"/>
    <w:rsid w:val="002B6B06"/>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D6A24"/>
    <w:rsid w:val="003E0187"/>
    <w:rsid w:val="003E0C1F"/>
    <w:rsid w:val="003E1546"/>
    <w:rsid w:val="003E17A3"/>
    <w:rsid w:val="003E2D8D"/>
    <w:rsid w:val="003E39B4"/>
    <w:rsid w:val="003E3CE6"/>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2BDD"/>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3ECA"/>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0E3"/>
    <w:rsid w:val="004761D0"/>
    <w:rsid w:val="00476F1E"/>
    <w:rsid w:val="004773DA"/>
    <w:rsid w:val="00480348"/>
    <w:rsid w:val="00480873"/>
    <w:rsid w:val="00481771"/>
    <w:rsid w:val="00481AF8"/>
    <w:rsid w:val="004823B1"/>
    <w:rsid w:val="00483FEF"/>
    <w:rsid w:val="00484372"/>
    <w:rsid w:val="004843F4"/>
    <w:rsid w:val="0048464B"/>
    <w:rsid w:val="00484A79"/>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5D3"/>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38B6"/>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A18"/>
    <w:rsid w:val="00641A91"/>
    <w:rsid w:val="00641E54"/>
    <w:rsid w:val="006426FB"/>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2A1"/>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793"/>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550D5"/>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779A1"/>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394"/>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2241"/>
    <w:rsid w:val="008227EF"/>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47"/>
    <w:rsid w:val="008515C0"/>
    <w:rsid w:val="008517E0"/>
    <w:rsid w:val="00851A4E"/>
    <w:rsid w:val="00851C9F"/>
    <w:rsid w:val="008523AF"/>
    <w:rsid w:val="00852A5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010"/>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A7AE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C7B7E"/>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D1"/>
    <w:rsid w:val="009352FE"/>
    <w:rsid w:val="00935881"/>
    <w:rsid w:val="009368E9"/>
    <w:rsid w:val="009370B8"/>
    <w:rsid w:val="009374BB"/>
    <w:rsid w:val="00937755"/>
    <w:rsid w:val="0093794B"/>
    <w:rsid w:val="00937F4F"/>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57B39"/>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2707"/>
    <w:rsid w:val="009F2A36"/>
    <w:rsid w:val="009F34F0"/>
    <w:rsid w:val="009F37B2"/>
    <w:rsid w:val="009F4225"/>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61B"/>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1671"/>
    <w:rsid w:val="00B023DF"/>
    <w:rsid w:val="00B036A4"/>
    <w:rsid w:val="00B037DC"/>
    <w:rsid w:val="00B039EE"/>
    <w:rsid w:val="00B03B28"/>
    <w:rsid w:val="00B043FA"/>
    <w:rsid w:val="00B04552"/>
    <w:rsid w:val="00B04D90"/>
    <w:rsid w:val="00B05005"/>
    <w:rsid w:val="00B05A9A"/>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0A7"/>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A54"/>
    <w:rsid w:val="00B75DEE"/>
    <w:rsid w:val="00B75E3A"/>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A7E79"/>
    <w:rsid w:val="00BB0BAF"/>
    <w:rsid w:val="00BB0DC2"/>
    <w:rsid w:val="00BB0E19"/>
    <w:rsid w:val="00BB1D22"/>
    <w:rsid w:val="00BB22DD"/>
    <w:rsid w:val="00BB2482"/>
    <w:rsid w:val="00BB3E7A"/>
    <w:rsid w:val="00BB463E"/>
    <w:rsid w:val="00BB5500"/>
    <w:rsid w:val="00BB61D7"/>
    <w:rsid w:val="00BC0548"/>
    <w:rsid w:val="00BC0554"/>
    <w:rsid w:val="00BC1AE1"/>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5FCE"/>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493"/>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25A8"/>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D5F"/>
    <w:rsid w:val="00DB6EA9"/>
    <w:rsid w:val="00DC00C9"/>
    <w:rsid w:val="00DC0F21"/>
    <w:rsid w:val="00DC13EB"/>
    <w:rsid w:val="00DC17F0"/>
    <w:rsid w:val="00DC1919"/>
    <w:rsid w:val="00DC20C0"/>
    <w:rsid w:val="00DC2D8A"/>
    <w:rsid w:val="00DC5221"/>
    <w:rsid w:val="00DC5244"/>
    <w:rsid w:val="00DC5F18"/>
    <w:rsid w:val="00DC6772"/>
    <w:rsid w:val="00DC6918"/>
    <w:rsid w:val="00DC7430"/>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61E"/>
    <w:rsid w:val="00DE3F3F"/>
    <w:rsid w:val="00DE3F62"/>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20F"/>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70B"/>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077"/>
    <w:rsid w:val="00E94164"/>
    <w:rsid w:val="00E948E9"/>
    <w:rsid w:val="00E95586"/>
    <w:rsid w:val="00E96289"/>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257"/>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26A5"/>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383"/>
    <w:rsid w:val="00F43621"/>
    <w:rsid w:val="00F444E5"/>
    <w:rsid w:val="00F45CD8"/>
    <w:rsid w:val="00F464BA"/>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DD1"/>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gis.economy.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furmanov.su" TargetMode="External"/><Relationship Id="rId10" Type="http://schemas.openxmlformats.org/officeDocument/2006/relationships/hyperlink" Target="consultantplus://offline/ref=5EFDBA7C823DE55A7474497230CDDFECB27D52A19A3EC18216CF99FA4E9E9BBFNBk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gks.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76;&#1077;&#1083;%20&#1075;&#1088;&#1072;&#1076;&#1086;&#1089;&#1090;&#1088;&#1086;&#1080;&#1090;&#1077;&#1083;&#1100;&#1085;&#1099;&#1081;\&#1053;&#1054;&#1056;&#1052;&#1040;&#1058;&#1048;&#1042;&#1067;\&#1048;&#1074;&#1072;&#1085;&#1086;&#1074;&#1089;&#1082;&#1072;&#1103;%20&#1060;&#1091;&#1088;&#1084;&#1072;&#1085;&#1086;&#1074;&#1089;&#1082;&#1080;&#1081;%20&#1064;&#1080;&#1088;&#1086;&#1082;&#1086;&#1074;&#1089;&#1082;&#1086;&#1077;\&#1048;&#1089;&#1093;&#1086;&#1076;&#1085;&#1099;&#1077;%20&#1076;&#1072;&#1085;&#1085;&#1099;&#1077;\&#1064;&#1080;&#1088;&#1086;&#1082;&#1086;&#1074;&#1089;&#1082;&#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Лист1!$A$6</c:f>
              <c:strCache>
                <c:ptCount val="1"/>
                <c:pt idx="0">
                  <c:v>Численность населения Широковского сельского поселения</c:v>
                </c:pt>
              </c:strCache>
            </c:strRef>
          </c:tx>
          <c:spPr>
            <a:solidFill>
              <a:schemeClr val="accent5"/>
            </a:solidFill>
            <a:ln w="9525" cap="flat" cmpd="sng" algn="ctr">
              <a:solidFill>
                <a:schemeClr val="accent5">
                  <a:shade val="50000"/>
                </a:schemeClr>
              </a:solidFill>
              <a:prstDash val="solid"/>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Лист1!$B$5:$G$5</c:f>
              <c:strCache>
                <c:ptCount val="6"/>
                <c:pt idx="0">
                  <c:v>2013 г.</c:v>
                </c:pt>
                <c:pt idx="1">
                  <c:v>2014 г.</c:v>
                </c:pt>
                <c:pt idx="2">
                  <c:v>2015 г.</c:v>
                </c:pt>
                <c:pt idx="3">
                  <c:v>2016 г.</c:v>
                </c:pt>
                <c:pt idx="4">
                  <c:v>2017 г.</c:v>
                </c:pt>
                <c:pt idx="5">
                  <c:v>2018 г.</c:v>
                </c:pt>
              </c:strCache>
            </c:strRef>
          </c:cat>
          <c:val>
            <c:numRef>
              <c:f>Лист1!$B$6:$G$6</c:f>
              <c:numCache>
                <c:formatCode>General</c:formatCode>
                <c:ptCount val="6"/>
                <c:pt idx="0">
                  <c:v>982</c:v>
                </c:pt>
                <c:pt idx="1">
                  <c:v>971</c:v>
                </c:pt>
                <c:pt idx="2">
                  <c:v>993</c:v>
                </c:pt>
                <c:pt idx="3">
                  <c:v>979</c:v>
                </c:pt>
                <c:pt idx="4">
                  <c:v>980</c:v>
                </c:pt>
                <c:pt idx="5">
                  <c:v>972</c:v>
                </c:pt>
              </c:numCache>
            </c:numRef>
          </c:val>
        </c:ser>
        <c:dLbls>
          <c:dLblPos val="ctr"/>
          <c:showLegendKey val="0"/>
          <c:showVal val="1"/>
          <c:showCatName val="0"/>
          <c:showSerName val="0"/>
          <c:showPercent val="0"/>
          <c:showBubbleSize val="0"/>
        </c:dLbls>
        <c:gapWidth val="150"/>
        <c:axId val="117242880"/>
        <c:axId val="111765184"/>
      </c:barChart>
      <c:catAx>
        <c:axId val="117242880"/>
        <c:scaling>
          <c:orientation val="minMax"/>
        </c:scaling>
        <c:delete val="0"/>
        <c:axPos val="b"/>
        <c:numFmt formatCode="General" sourceLinked="0"/>
        <c:majorTickMark val="out"/>
        <c:minorTickMark val="none"/>
        <c:tickLblPos val="nextTo"/>
        <c:spPr>
          <a:noFill/>
          <a:ln w="9525"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111765184"/>
        <c:crosses val="autoZero"/>
        <c:auto val="1"/>
        <c:lblAlgn val="ctr"/>
        <c:lblOffset val="100"/>
        <c:noMultiLvlLbl val="0"/>
      </c:catAx>
      <c:valAx>
        <c:axId val="111765184"/>
        <c:scaling>
          <c:orientation val="minMax"/>
          <c:min val="0"/>
        </c:scaling>
        <c:delete val="0"/>
        <c:axPos val="l"/>
        <c:majorGridlines>
          <c:spPr>
            <a:ln w="9525" cap="flat" cmpd="sng" algn="ctr">
              <a:solidFill>
                <a:schemeClr val="dk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ru-RU"/>
                  <a:t>чел.</a:t>
                </a:r>
              </a:p>
            </c:rich>
          </c:tx>
          <c:overlay val="0"/>
          <c:spPr>
            <a:noFill/>
            <a:ln>
              <a:noFill/>
            </a:ln>
            <a:effectLst/>
          </c:spPr>
        </c:title>
        <c:numFmt formatCode="General" sourceLinked="1"/>
        <c:majorTickMark val="out"/>
        <c:minorTickMark val="none"/>
        <c:tickLblPos val="nextTo"/>
        <c:spPr>
          <a:noFill/>
          <a:ln w="9525"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117242880"/>
        <c:crosses val="autoZero"/>
        <c:crossBetween val="between"/>
      </c:valAx>
      <c:spPr>
        <a:solidFill>
          <a:schemeClr val="accent5">
            <a:tint val="2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tint val="75000"/>
        </a:schemeClr>
      </a:solidFill>
      <a:prstDash val="solid"/>
      <a:round/>
    </a:ln>
    <a:effectLst/>
  </c:spPr>
  <c:txPr>
    <a:bodyPr/>
    <a:lstStyle/>
    <a:p>
      <a:pPr>
        <a:defRPr/>
      </a:pPr>
      <a:endParaRPr lang="ru-RU"/>
    </a:p>
  </c:txPr>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A8C4-0999-4B33-8760-B96C7627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11754</Words>
  <Characters>67003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smev-1</cp:lastModifiedBy>
  <cp:revision>2</cp:revision>
  <cp:lastPrinted>2018-12-20T09:14:00Z</cp:lastPrinted>
  <dcterms:created xsi:type="dcterms:W3CDTF">2018-12-25T08:30:00Z</dcterms:created>
  <dcterms:modified xsi:type="dcterms:W3CDTF">2018-12-25T08:30:00Z</dcterms:modified>
</cp:coreProperties>
</file>