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B8" w:rsidRDefault="007656B8" w:rsidP="007656B8">
      <w:pPr>
        <w:jc w:val="center"/>
        <w:rPr>
          <w:b/>
          <w:sz w:val="36"/>
          <w:szCs w:val="36"/>
          <w:lang w:eastAsia="ar-SA" w:bidi="en-US"/>
        </w:rPr>
      </w:pPr>
      <w:bookmarkStart w:id="0" w:name="_GoBack"/>
      <w:bookmarkEnd w:id="0"/>
      <w:r>
        <w:rPr>
          <w:b/>
          <w:sz w:val="36"/>
          <w:szCs w:val="36"/>
          <w:lang w:eastAsia="ar-SA" w:bidi="en-US"/>
        </w:rPr>
        <w:t>П Р О Е К Т</w:t>
      </w: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Pr="006A68D4" w:rsidRDefault="007656B8" w:rsidP="007656B8">
      <w:pPr>
        <w:jc w:val="center"/>
        <w:rPr>
          <w:b/>
          <w:sz w:val="36"/>
          <w:szCs w:val="36"/>
          <w:lang w:eastAsia="ar-SA" w:bidi="en-US"/>
        </w:rPr>
      </w:pPr>
      <w:r w:rsidRPr="006A68D4">
        <w:rPr>
          <w:b/>
          <w:sz w:val="36"/>
          <w:szCs w:val="36"/>
          <w:lang w:eastAsia="ar-SA" w:bidi="en-US"/>
        </w:rPr>
        <w:t>МЕСТНЫЕ НОРМАТИВЫ</w:t>
      </w: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7656B8" w:rsidP="007656B8">
      <w:pPr>
        <w:suppressAutoHyphens/>
        <w:jc w:val="center"/>
        <w:rPr>
          <w:b/>
          <w:sz w:val="40"/>
          <w:szCs w:val="40"/>
          <w:lang w:eastAsia="ar-SA" w:bidi="en-US"/>
        </w:rPr>
      </w:pPr>
      <w:r>
        <w:rPr>
          <w:b/>
          <w:sz w:val="40"/>
          <w:szCs w:val="40"/>
          <w:lang w:eastAsia="ar-SA" w:bidi="en-US"/>
        </w:rPr>
        <w:t xml:space="preserve">Панинское сельское </w:t>
      </w:r>
      <w:r w:rsidRPr="006A68D4">
        <w:rPr>
          <w:b/>
          <w:sz w:val="40"/>
          <w:szCs w:val="40"/>
          <w:lang w:eastAsia="ar-SA" w:bidi="en-US"/>
        </w:rPr>
        <w:t xml:space="preserve"> поселени</w:t>
      </w:r>
      <w:r>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r>
        <w:rPr>
          <w:rFonts w:cs="Times New Roman"/>
          <w:b/>
          <w:szCs w:val="24"/>
        </w:rPr>
        <w:t xml:space="preserve">                                                                      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C74FC9"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C74FC9"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99149C">
          <w:rPr>
            <w:rStyle w:val="a9"/>
            <w:noProof/>
          </w:rPr>
          <w:t>Панинского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Pr="0099149C">
          <w:rPr>
            <w:rStyle w:val="a9"/>
            <w:noProof/>
          </w:rPr>
          <w:t>Панинского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C74FC9"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4FC9"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4FC9"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99149C">
          <w:rPr>
            <w:rStyle w:val="a9"/>
            <w:rFonts w:eastAsia="Times New Roman" w:cs="Arial"/>
            <w:i/>
            <w:noProof/>
          </w:rPr>
          <w:t>Панинского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4FC9"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4FC9"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Pr="0099149C">
        <w:rPr>
          <w:lang w:val="ru-RU"/>
        </w:rPr>
        <w:t>Панинского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Pr="0099149C">
        <w:rPr>
          <w:lang w:val="ru-RU"/>
        </w:rPr>
        <w:t xml:space="preserve">Панинского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Pr="0099149C">
        <w:rPr>
          <w:lang w:val="ru-RU"/>
        </w:rPr>
        <w:t>Панинского</w:t>
      </w:r>
      <w:r>
        <w:rPr>
          <w:lang w:val="ru-RU"/>
        </w:rPr>
        <w:t xml:space="preserve"> 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Pr="0099149C">
        <w:rPr>
          <w:lang w:val="ru-RU"/>
        </w:rPr>
        <w:t>Панинского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Pr="0099149C">
        <w:rPr>
          <w:lang w:val="ru-RU"/>
        </w:rPr>
        <w:t>Панинского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Pr="0099149C">
        <w:rPr>
          <w:lang w:val="ru-RU"/>
        </w:rPr>
        <w:t>Панинского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r>
              <w:rPr>
                <w:sz w:val="20"/>
                <w:szCs w:val="20"/>
                <w:lang w:val="ru-RU"/>
              </w:rPr>
              <w:t>,</w:t>
            </w:r>
            <w:r w:rsidRPr="00BA7E79">
              <w:rPr>
                <w:sz w:val="20"/>
                <w:szCs w:val="20"/>
                <w:lang w:val="ru-RU"/>
              </w:rPr>
              <w:t xml:space="preserve"> </w:t>
            </w:r>
            <w:r>
              <w:rPr>
                <w:sz w:val="20"/>
                <w:szCs w:val="20"/>
                <w:lang w:val="ru-RU"/>
              </w:rPr>
              <w:t>о</w:t>
            </w:r>
            <w:r w:rsidRPr="00BA7E79">
              <w:rPr>
                <w:sz w:val="20"/>
                <w:szCs w:val="20"/>
                <w:lang w:val="ru-RU"/>
              </w:rPr>
              <w:t>бщедоступная библиотека с детским отделением</w:t>
            </w:r>
            <w:r w:rsidRPr="00B90C87">
              <w:rPr>
                <w:sz w:val="20"/>
                <w:szCs w:val="20"/>
                <w:lang w:val="ru-RU"/>
              </w:rPr>
              <w:t xml:space="preserve"> </w:t>
            </w:r>
            <w:r>
              <w:rPr>
                <w:sz w:val="20"/>
                <w:szCs w:val="20"/>
                <w:lang w:val="ru-RU"/>
              </w:rPr>
              <w:t>и д</w:t>
            </w:r>
            <w:r w:rsidRPr="00B90C87">
              <w:rPr>
                <w:sz w:val="20"/>
                <w:szCs w:val="20"/>
                <w:lang w:val="ru-RU"/>
              </w:rPr>
              <w:t>ом культуры размеща</w:t>
            </w:r>
            <w:r>
              <w:rPr>
                <w:sz w:val="20"/>
                <w:szCs w:val="20"/>
                <w:lang w:val="ru-RU"/>
              </w:rPr>
              <w:t>ю</w:t>
            </w:r>
            <w:r w:rsidRPr="00B90C87">
              <w:rPr>
                <w:sz w:val="20"/>
                <w:szCs w:val="20"/>
                <w:lang w:val="ru-RU"/>
              </w:rPr>
              <w:t xml:space="preserve">тся в административном центре сельского поселения – </w:t>
            </w:r>
            <w:r>
              <w:rPr>
                <w:sz w:val="20"/>
                <w:szCs w:val="20"/>
                <w:lang w:val="ru-RU"/>
              </w:rPr>
              <w:t>селе Широково</w:t>
            </w:r>
            <w:r w:rsidRPr="00B90C87">
              <w:rPr>
                <w:sz w:val="20"/>
                <w:szCs w:val="20"/>
                <w:lang w:val="ru-RU"/>
              </w:rPr>
              <w:t>.</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9D727D">
        <w:t>Панинского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101-95, </w:t>
      </w:r>
      <w:r w:rsidRPr="00B90C87">
        <w:lastRenderedPageBreak/>
        <w:t>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9149C">
      <w:pPr>
        <w:pStyle w:val="2"/>
        <w:keepLines w:val="0"/>
        <w:numPr>
          <w:ilvl w:val="1"/>
          <w:numId w:val="2"/>
        </w:numPr>
        <w:suppressAutoHyphens/>
        <w:spacing w:before="240" w:after="240"/>
        <w:ind w:left="0" w:firstLine="0"/>
        <w:jc w:val="center"/>
      </w:pPr>
      <w:bookmarkStart w:id="116" w:name="_Toc513541978"/>
      <w:bookmarkStart w:id="117" w:name="_Toc514157091"/>
      <w:bookmarkStart w:id="118" w:name="_Toc532045353"/>
      <w:r>
        <w:t xml:space="preserve">Результаты анализа территориальных особенностей </w:t>
      </w:r>
      <w:r w:rsidR="00807FFD">
        <w:t>Панинского</w:t>
      </w:r>
      <w:r>
        <w:t xml:space="preserve"> 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D727D">
        <w:t>Панинского</w:t>
      </w:r>
      <w:r>
        <w:t xml:space="preserve"> СП</w:t>
      </w:r>
      <w:r w:rsidRPr="0007180C">
        <w:rPr>
          <w:szCs w:val="24"/>
        </w:rPr>
        <w:t xml:space="preserve"> необходимо выполнять с учетом территориальных особенностей </w:t>
      </w:r>
      <w:r w:rsidR="009D727D">
        <w:t>Панинского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99149C">
      <w:pPr>
        <w:pStyle w:val="3"/>
        <w:numPr>
          <w:ilvl w:val="2"/>
          <w:numId w:val="2"/>
        </w:numPr>
        <w:ind w:left="0" w:hanging="11"/>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807FFD">
        <w:t>Панинского</w:t>
      </w:r>
      <w:r>
        <w:t xml:space="preserve"> сельского поселения</w:t>
      </w:r>
      <w:bookmarkEnd w:id="122"/>
      <w:bookmarkEnd w:id="123"/>
    </w:p>
    <w:p w:rsidR="0099149C" w:rsidRDefault="009D727D" w:rsidP="0099149C">
      <w:pPr>
        <w:rPr>
          <w:rFonts w:cs="Times New Roman"/>
          <w:szCs w:val="24"/>
        </w:rPr>
      </w:pPr>
      <w:bookmarkStart w:id="124" w:name="OLE_LINK122"/>
      <w:bookmarkStart w:id="125" w:name="OLE_LINK123"/>
      <w:bookmarkStart w:id="126" w:name="OLE_LINK124"/>
      <w:bookmarkStart w:id="127" w:name="OLE_LINK125"/>
      <w:bookmarkStart w:id="128" w:name="OLE_LINK126"/>
      <w:r>
        <w:rPr>
          <w:rFonts w:cs="Times New Roman"/>
          <w:szCs w:val="24"/>
        </w:rPr>
        <w:t>Панинское</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9"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9D727D">
        <w:t>деревня Панино</w:t>
      </w:r>
      <w:r w:rsidRPr="00B90C87">
        <w:t>.</w:t>
      </w:r>
    </w:p>
    <w:p w:rsidR="0099149C" w:rsidRDefault="0099149C" w:rsidP="0099149C">
      <w:pPr>
        <w:rPr>
          <w:szCs w:val="24"/>
        </w:rPr>
      </w:pPr>
      <w:r>
        <w:t xml:space="preserve">Характеристика </w:t>
      </w:r>
      <w:r w:rsidR="009D727D">
        <w:rPr>
          <w:szCs w:val="24"/>
        </w:rPr>
        <w:t>Панинского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9D727D">
        <w:rPr>
          <w:b/>
          <w:i/>
          <w:lang w:eastAsia="ar-SA" w:bidi="en-US"/>
        </w:rPr>
        <w:t>Панинского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01.01.2018)</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9D727D" w:rsidP="0099149C">
            <w:pPr>
              <w:ind w:firstLine="0"/>
              <w:jc w:val="left"/>
              <w:rPr>
                <w:rFonts w:eastAsia="Calibri"/>
                <w:b/>
                <w:i/>
                <w:iCs/>
                <w:szCs w:val="24"/>
                <w:lang w:eastAsia="en-US" w:bidi="en-US"/>
              </w:rPr>
            </w:pPr>
            <w:bookmarkStart w:id="132" w:name="_Hlk489530968"/>
            <w:bookmarkEnd w:id="131"/>
            <w:r>
              <w:rPr>
                <w:rFonts w:eastAsia="Calibri"/>
                <w:b/>
                <w:i/>
                <w:iCs/>
                <w:szCs w:val="24"/>
                <w:lang w:eastAsia="en-US" w:bidi="en-US"/>
              </w:rPr>
              <w:t>Панинское</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9D727D" w:rsidP="0099149C">
            <w:pPr>
              <w:ind w:firstLine="0"/>
              <w:jc w:val="center"/>
              <w:rPr>
                <w:szCs w:val="24"/>
              </w:rPr>
            </w:pPr>
            <w:r>
              <w:rPr>
                <w:szCs w:val="24"/>
              </w:rPr>
              <w:t>деревня Панино</w:t>
            </w:r>
          </w:p>
        </w:tc>
        <w:tc>
          <w:tcPr>
            <w:tcW w:w="1374" w:type="dxa"/>
          </w:tcPr>
          <w:p w:rsidR="0099149C" w:rsidRPr="009D727D" w:rsidRDefault="000E2882" w:rsidP="0099149C">
            <w:pPr>
              <w:ind w:firstLine="0"/>
              <w:jc w:val="center"/>
              <w:rPr>
                <w:color w:val="FF0000"/>
                <w:szCs w:val="24"/>
              </w:rPr>
            </w:pPr>
            <w:r w:rsidRPr="00C21840">
              <w:rPr>
                <w:szCs w:val="24"/>
              </w:rPr>
              <w:t>1</w:t>
            </w:r>
            <w:r w:rsidR="0099149C" w:rsidRPr="00C21840">
              <w:rPr>
                <w:szCs w:val="24"/>
              </w:rPr>
              <w:t>6</w:t>
            </w:r>
          </w:p>
        </w:tc>
        <w:tc>
          <w:tcPr>
            <w:tcW w:w="1320" w:type="dxa"/>
          </w:tcPr>
          <w:p w:rsidR="0099149C" w:rsidRPr="009D727D" w:rsidRDefault="0099149C" w:rsidP="004B1BAE">
            <w:pPr>
              <w:ind w:firstLine="0"/>
              <w:jc w:val="center"/>
              <w:rPr>
                <w:color w:val="FF0000"/>
                <w:szCs w:val="24"/>
              </w:rPr>
            </w:pPr>
            <w:r w:rsidRPr="004B1BAE">
              <w:t>97</w:t>
            </w:r>
            <w:r w:rsidR="004B1BAE" w:rsidRPr="004B1BAE">
              <w:t>0</w:t>
            </w:r>
          </w:p>
        </w:tc>
        <w:tc>
          <w:tcPr>
            <w:tcW w:w="851" w:type="dxa"/>
          </w:tcPr>
          <w:p w:rsidR="0099149C" w:rsidRPr="009D727D" w:rsidRDefault="00807FFD" w:rsidP="0099149C">
            <w:pPr>
              <w:ind w:firstLine="0"/>
              <w:jc w:val="center"/>
              <w:rPr>
                <w:color w:val="FF0000"/>
                <w:szCs w:val="24"/>
              </w:rPr>
            </w:pPr>
            <w:r w:rsidRPr="00C21840">
              <w:t>81,39</w:t>
            </w:r>
          </w:p>
        </w:tc>
        <w:tc>
          <w:tcPr>
            <w:tcW w:w="1417" w:type="dxa"/>
          </w:tcPr>
          <w:p w:rsidR="0099149C" w:rsidRPr="009D727D" w:rsidRDefault="00807FFD" w:rsidP="004B1BAE">
            <w:pPr>
              <w:ind w:firstLine="0"/>
              <w:jc w:val="center"/>
              <w:rPr>
                <w:color w:val="FF0000"/>
                <w:szCs w:val="24"/>
              </w:rPr>
            </w:pPr>
            <w:r>
              <w:t>11,</w:t>
            </w:r>
            <w:r w:rsidR="004B1BAE">
              <w:t>9</w:t>
            </w:r>
            <w:r>
              <w:t xml:space="preserve">2 </w:t>
            </w:r>
          </w:p>
        </w:tc>
      </w:tr>
    </w:tbl>
    <w:bookmarkEnd w:id="132"/>
    <w:p w:rsidR="0099149C" w:rsidRDefault="0099149C" w:rsidP="0099149C">
      <w:pPr>
        <w:spacing w:before="120"/>
      </w:pPr>
      <w:r w:rsidRPr="005449F4">
        <w:t xml:space="preserve">В состав </w:t>
      </w:r>
      <w:r w:rsidR="009D727D">
        <w:t>Панинского</w:t>
      </w:r>
      <w:r>
        <w:t xml:space="preserve"> сельского поселения</w:t>
      </w:r>
      <w:r w:rsidRPr="005449F4">
        <w:t xml:space="preserve"> вход</w:t>
      </w:r>
      <w:r>
        <w:t>я</w:t>
      </w:r>
      <w:r w:rsidRPr="005449F4">
        <w:t>т</w:t>
      </w:r>
      <w:r>
        <w:t xml:space="preserve"> </w:t>
      </w:r>
      <w:r w:rsidR="000E2882">
        <w:t>1</w:t>
      </w:r>
      <w:r>
        <w:t>6 сельских</w:t>
      </w:r>
      <w:r w:rsidRPr="005449F4">
        <w:t xml:space="preserve"> населенны</w:t>
      </w:r>
      <w:r>
        <w:t xml:space="preserve">х </w:t>
      </w:r>
      <w:r w:rsidRPr="005449F4">
        <w:t>пункт</w:t>
      </w:r>
      <w:r>
        <w:t>ов:</w:t>
      </w:r>
    </w:p>
    <w:p w:rsidR="0099149C" w:rsidRPr="007A6394" w:rsidRDefault="0099149C" w:rsidP="0099149C">
      <w:pPr>
        <w:pStyle w:val="affd"/>
        <w:numPr>
          <w:ilvl w:val="0"/>
          <w:numId w:val="48"/>
        </w:numPr>
      </w:pPr>
      <w:r w:rsidRPr="00215F49">
        <w:t>сел</w:t>
      </w:r>
      <w:r w:rsidRPr="007A6394">
        <w:t>а</w:t>
      </w:r>
      <w:r w:rsidRPr="00215F49">
        <w:t xml:space="preserve">: </w:t>
      </w:r>
      <w:r w:rsidR="009D727D">
        <w:t xml:space="preserve">Веденское, Ильинское, Медведково, </w:t>
      </w:r>
      <w:r w:rsidR="009D727D" w:rsidRPr="00215F49">
        <w:t>Миха</w:t>
      </w:r>
      <w:r w:rsidR="009D727D">
        <w:t>йловское</w:t>
      </w:r>
      <w:r w:rsidR="009D727D" w:rsidRPr="00215F49">
        <w:t>,</w:t>
      </w:r>
      <w:r w:rsidR="009D727D">
        <w:t xml:space="preserve"> Фряньково.</w:t>
      </w:r>
    </w:p>
    <w:p w:rsidR="0099149C" w:rsidRPr="00215F49" w:rsidRDefault="0099149C" w:rsidP="0099149C">
      <w:pPr>
        <w:pStyle w:val="affd"/>
        <w:numPr>
          <w:ilvl w:val="0"/>
          <w:numId w:val="48"/>
        </w:numPr>
      </w:pPr>
      <w:r w:rsidRPr="00215F49">
        <w:t>деревн</w:t>
      </w:r>
      <w:r w:rsidRPr="007A6394">
        <w:t>и</w:t>
      </w:r>
      <w:r w:rsidRPr="00215F49">
        <w:t xml:space="preserve">: </w:t>
      </w:r>
      <w:r w:rsidR="009D727D">
        <w:t>Бабино, Бакшеево, Белино, Ботеево, Быково, Ворончиха, Лопатино, Новино, Панино, Шульгино, Языково</w:t>
      </w:r>
      <w:r w:rsidRPr="00215F49">
        <w:t>.</w:t>
      </w:r>
    </w:p>
    <w:p w:rsidR="0099149C" w:rsidRPr="00B90C87" w:rsidRDefault="0099149C" w:rsidP="0099149C">
      <w:r w:rsidRPr="00B90C87">
        <w:t xml:space="preserve">Все населенные пункты </w:t>
      </w:r>
      <w:r w:rsidR="009D727D">
        <w:rPr>
          <w:szCs w:val="24"/>
        </w:rPr>
        <w:t>Панинское</w:t>
      </w:r>
      <w:r>
        <w:rPr>
          <w:szCs w:val="24"/>
        </w:rPr>
        <w:t xml:space="preserve"> сельского поселения</w:t>
      </w:r>
      <w:r w:rsidRPr="00B90C87">
        <w:t xml:space="preserve"> являются сельскими населенными пунктами.</w:t>
      </w:r>
    </w:p>
    <w:p w:rsidR="0099149C" w:rsidRPr="004B1BAE" w:rsidRDefault="0099149C" w:rsidP="0099149C">
      <w:pPr>
        <w:rPr>
          <w:szCs w:val="24"/>
        </w:rPr>
      </w:pPr>
      <w:bookmarkStart w:id="133" w:name="OLE_LINK308"/>
      <w:bookmarkEnd w:id="129"/>
      <w:bookmarkEnd w:id="130"/>
      <w:r w:rsidRPr="00B90C87">
        <w:rPr>
          <w:szCs w:val="24"/>
        </w:rPr>
        <w:t xml:space="preserve">По состоянию на 1 января </w:t>
      </w:r>
      <w:r>
        <w:rPr>
          <w:szCs w:val="24"/>
        </w:rPr>
        <w:t>2018</w:t>
      </w:r>
      <w:r w:rsidRPr="00B90C87">
        <w:rPr>
          <w:szCs w:val="24"/>
        </w:rPr>
        <w:t xml:space="preserve"> года общая численность населения </w:t>
      </w:r>
      <w:bookmarkStart w:id="134" w:name="OLE_LINK87"/>
      <w:bookmarkStart w:id="135" w:name="OLE_LINK88"/>
      <w:bookmarkStart w:id="136" w:name="OLE_LINK89"/>
      <w:r w:rsidR="000E2882">
        <w:rPr>
          <w:szCs w:val="24"/>
        </w:rPr>
        <w:t>Панинского</w:t>
      </w:r>
      <w:r>
        <w:rPr>
          <w:szCs w:val="24"/>
        </w:rPr>
        <w:t xml:space="preserve"> 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4"/>
      <w:bookmarkEnd w:id="135"/>
      <w:bookmarkEnd w:id="136"/>
      <w:r w:rsidRPr="00B90C87">
        <w:rPr>
          <w:szCs w:val="24"/>
        </w:rPr>
        <w:t xml:space="preserve">составляла по данным </w:t>
      </w:r>
      <w:r w:rsidRPr="004B1BAE">
        <w:rPr>
          <w:szCs w:val="24"/>
        </w:rPr>
        <w:t>статистики 97</w:t>
      </w:r>
      <w:r w:rsidR="004B1BAE" w:rsidRPr="004B1BAE">
        <w:rPr>
          <w:szCs w:val="24"/>
        </w:rPr>
        <w:t>0</w:t>
      </w:r>
      <w:r w:rsidRPr="004B1BAE">
        <w:rPr>
          <w:szCs w:val="24"/>
        </w:rPr>
        <w:t xml:space="preserve"> человек </w:t>
      </w:r>
    </w:p>
    <w:p w:rsidR="00C21840" w:rsidRDefault="00C21840" w:rsidP="0099149C">
      <w:pPr>
        <w:rPr>
          <w:szCs w:val="24"/>
        </w:rPr>
      </w:pPr>
    </w:p>
    <w:p w:rsidR="00C21840" w:rsidRPr="00B90C87" w:rsidRDefault="00C21840"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4B1BAE">
            <w:pPr>
              <w:spacing w:before="120" w:after="120"/>
              <w:ind w:firstLine="0"/>
              <w:jc w:val="center"/>
              <w:rPr>
                <w:b/>
                <w:szCs w:val="24"/>
              </w:rPr>
            </w:pPr>
            <w:r w:rsidRPr="00C21840">
              <w:rPr>
                <w:b/>
                <w:szCs w:val="24"/>
              </w:rPr>
              <w:lastRenderedPageBreak/>
              <w:t>201</w:t>
            </w:r>
            <w:r w:rsidR="004B1BAE">
              <w:rPr>
                <w:b/>
                <w:szCs w:val="24"/>
              </w:rPr>
              <w:t>3</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4</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5</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6</w:t>
            </w:r>
          </w:p>
        </w:tc>
        <w:tc>
          <w:tcPr>
            <w:tcW w:w="1915"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7</w:t>
            </w:r>
          </w:p>
        </w:tc>
      </w:tr>
      <w:tr w:rsidR="00C21840" w:rsidTr="00C21840">
        <w:tc>
          <w:tcPr>
            <w:tcW w:w="1914" w:type="dxa"/>
          </w:tcPr>
          <w:p w:rsidR="00C21840" w:rsidRDefault="00C21840" w:rsidP="004B1BAE">
            <w:pPr>
              <w:spacing w:before="120" w:after="120"/>
              <w:ind w:firstLine="0"/>
              <w:jc w:val="center"/>
              <w:rPr>
                <w:szCs w:val="24"/>
              </w:rPr>
            </w:pPr>
            <w:r>
              <w:t>9</w:t>
            </w:r>
            <w:r w:rsidR="004B1BAE">
              <w:t>95</w:t>
            </w:r>
          </w:p>
        </w:tc>
        <w:tc>
          <w:tcPr>
            <w:tcW w:w="1914" w:type="dxa"/>
          </w:tcPr>
          <w:p w:rsidR="00C21840" w:rsidRDefault="00C21840" w:rsidP="004B1BAE">
            <w:pPr>
              <w:spacing w:before="120" w:after="120"/>
              <w:ind w:firstLine="0"/>
              <w:jc w:val="center"/>
              <w:rPr>
                <w:szCs w:val="24"/>
              </w:rPr>
            </w:pPr>
            <w:r>
              <w:t>9</w:t>
            </w:r>
            <w:r w:rsidR="004B1BAE">
              <w:t>72</w:t>
            </w:r>
          </w:p>
        </w:tc>
        <w:tc>
          <w:tcPr>
            <w:tcW w:w="1914" w:type="dxa"/>
          </w:tcPr>
          <w:p w:rsidR="00C21840" w:rsidRDefault="00C21840" w:rsidP="004B1BAE">
            <w:pPr>
              <w:spacing w:before="120" w:after="120"/>
              <w:ind w:firstLine="0"/>
              <w:jc w:val="center"/>
              <w:rPr>
                <w:szCs w:val="24"/>
              </w:rPr>
            </w:pPr>
            <w:r>
              <w:t>96</w:t>
            </w:r>
            <w:r w:rsidR="004B1BAE">
              <w:t>5</w:t>
            </w:r>
          </w:p>
        </w:tc>
        <w:tc>
          <w:tcPr>
            <w:tcW w:w="1914" w:type="dxa"/>
          </w:tcPr>
          <w:p w:rsidR="00C21840" w:rsidRDefault="00C21840" w:rsidP="004B1BAE">
            <w:pPr>
              <w:spacing w:before="120" w:after="120"/>
              <w:ind w:firstLine="0"/>
              <w:jc w:val="center"/>
              <w:rPr>
                <w:szCs w:val="24"/>
              </w:rPr>
            </w:pPr>
            <w:r>
              <w:t>9</w:t>
            </w:r>
            <w:r w:rsidR="004B1BAE">
              <w:t>68</w:t>
            </w:r>
          </w:p>
        </w:tc>
        <w:tc>
          <w:tcPr>
            <w:tcW w:w="1915" w:type="dxa"/>
          </w:tcPr>
          <w:p w:rsidR="00C21840" w:rsidRDefault="004B1BAE" w:rsidP="0099149C">
            <w:pPr>
              <w:spacing w:before="120" w:after="120"/>
              <w:ind w:firstLine="0"/>
              <w:jc w:val="center"/>
              <w:rPr>
                <w:szCs w:val="24"/>
              </w:rPr>
            </w:pPr>
            <w:r>
              <w:rPr>
                <w:szCs w:val="24"/>
              </w:rPr>
              <w:t>970</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0E2882">
        <w:rPr>
          <w:b/>
          <w:i/>
          <w:szCs w:val="24"/>
        </w:rPr>
        <w:t>Панинского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0E2882" w:rsidRPr="004B1BAE">
        <w:rPr>
          <w:szCs w:val="24"/>
        </w:rPr>
        <w:t>Панинского</w:t>
      </w:r>
      <w:r w:rsidRPr="004B1BAE">
        <w:rPr>
          <w:szCs w:val="24"/>
        </w:rPr>
        <w:t xml:space="preserve"> сельского поселения Фурмановского муниципального района за период 201</w:t>
      </w:r>
      <w:r w:rsidR="004B1BAE" w:rsidRPr="004B1BAE">
        <w:rPr>
          <w:szCs w:val="24"/>
        </w:rPr>
        <w:t>3</w:t>
      </w:r>
      <w:r w:rsidRPr="004B1BAE">
        <w:rPr>
          <w:szCs w:val="24"/>
        </w:rPr>
        <w:t>-201</w:t>
      </w:r>
      <w:r w:rsidR="004B1BAE" w:rsidRPr="004B1BAE">
        <w:rPr>
          <w:szCs w:val="24"/>
        </w:rPr>
        <w:t>7</w:t>
      </w:r>
      <w:r w:rsidRPr="004B1BAE">
        <w:rPr>
          <w:szCs w:val="24"/>
        </w:rPr>
        <w:t xml:space="preserve"> гг. сократилась на </w:t>
      </w:r>
      <w:r w:rsidR="004B1BAE" w:rsidRPr="004B1BAE">
        <w:rPr>
          <w:szCs w:val="24"/>
        </w:rPr>
        <w:t>25</w:t>
      </w:r>
      <w:r w:rsidRPr="004B1BAE">
        <w:rPr>
          <w:szCs w:val="24"/>
        </w:rPr>
        <w:t xml:space="preserve"> чел. (на</w:t>
      </w:r>
      <w:r w:rsidR="004B1BAE" w:rsidRPr="004B1BAE">
        <w:rPr>
          <w:szCs w:val="24"/>
        </w:rPr>
        <w:t xml:space="preserve"> 2</w:t>
      </w:r>
      <w:r w:rsidRPr="004B1BAE">
        <w:rPr>
          <w:szCs w:val="24"/>
        </w:rPr>
        <w:t>,</w:t>
      </w:r>
      <w:r w:rsidR="004B1BAE" w:rsidRPr="004B1BAE">
        <w:rPr>
          <w:szCs w:val="24"/>
        </w:rPr>
        <w:t xml:space="preserve">5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0E2882">
        <w:rPr>
          <w:lang w:val="ru-RU"/>
        </w:rPr>
        <w:t>Панинского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0E2882">
        <w:rPr>
          <w:lang w:val="ru-RU"/>
        </w:rPr>
        <w:t>Панинского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0E2882">
        <w:rPr>
          <w:lang w:val="ru-RU"/>
        </w:rPr>
        <w:t>Панинского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3"/>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99149C" w:rsidRPr="00B90C87" w:rsidRDefault="0099149C" w:rsidP="0099149C">
      <w:pPr>
        <w:snapToGrid w:val="0"/>
        <w:ind w:firstLine="683"/>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0E2882">
        <w:t>Панинского</w:t>
      </w: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6B1C4D">
              <w:rPr>
                <w:sz w:val="20"/>
                <w:szCs w:val="20"/>
                <w:lang w:val="ru-RU"/>
              </w:rPr>
              <w:t>Панинского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99149C" w:rsidRPr="00B90C87" w:rsidRDefault="0099149C" w:rsidP="0099149C">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 xml:space="preserve">Действие местных нормативов градостроительного проектирования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распространяется на всю территорию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на правоотношения, возникшие после утверждения настоящих МНГП. </w:t>
      </w:r>
    </w:p>
    <w:p w:rsidR="0099149C" w:rsidRPr="00B90C87" w:rsidRDefault="0099149C" w:rsidP="0099149C">
      <w:pPr>
        <w:pStyle w:val="aa"/>
        <w:rPr>
          <w:lang w:val="ru-RU"/>
        </w:rPr>
      </w:pPr>
      <w:r w:rsidRPr="00B90C87">
        <w:rPr>
          <w:lang w:val="ru-RU"/>
        </w:rPr>
        <w:t xml:space="preserve">Настоящие МНГП </w:t>
      </w:r>
      <w:r w:rsidR="000E2882">
        <w:rPr>
          <w:lang w:val="ru-RU"/>
        </w:rPr>
        <w:t>Панинского</w:t>
      </w:r>
      <w:r>
        <w:rPr>
          <w:lang w:val="ru-RU"/>
        </w:rPr>
        <w:t xml:space="preserve"> СП</w:t>
      </w:r>
      <w:r w:rsidRPr="00B90C87">
        <w:rPr>
          <w:lang w:val="ru-RU"/>
        </w:rPr>
        <w:t xml:space="preserve">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0E2882">
        <w:rPr>
          <w:lang w:val="ru-RU"/>
        </w:rPr>
        <w:t>Панинского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0E2882">
        <w:rPr>
          <w:lang w:val="ru-RU"/>
        </w:rPr>
        <w:t>Панинского</w:t>
      </w:r>
      <w:r>
        <w:rPr>
          <w:lang w:val="ru-RU"/>
        </w:rPr>
        <w:t xml:space="preserve"> сельского поселения</w:t>
      </w:r>
      <w:r w:rsidRPr="00B90C87">
        <w:rPr>
          <w:lang w:val="ru-RU"/>
        </w:rPr>
        <w:t xml:space="preserve"> </w:t>
      </w:r>
      <w:r>
        <w:rPr>
          <w:lang w:val="ru-RU"/>
        </w:rPr>
        <w:lastRenderedPageBreak/>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0E2882" w:rsidRPr="000E2882">
        <w:rPr>
          <w:i/>
        </w:rPr>
        <w:t>Панинского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B42DC3" w:rsidRDefault="0099149C" w:rsidP="0099149C">
      <w:pPr>
        <w:pStyle w:val="affd"/>
        <w:numPr>
          <w:ilvl w:val="0"/>
          <w:numId w:val="20"/>
        </w:numPr>
        <w:rPr>
          <w:szCs w:val="24"/>
        </w:rPr>
      </w:pPr>
      <w:bookmarkStart w:id="234" w:name="_Toc491920228"/>
      <w:bookmarkStart w:id="235" w:name="_Toc497484885"/>
      <w:r w:rsidRPr="00B90C87">
        <w:t xml:space="preserve">Устав </w:t>
      </w:r>
      <w:r w:rsidRPr="00B01671">
        <w:t xml:space="preserve">муниципального образования </w:t>
      </w:r>
      <w:r w:rsidR="000E2882">
        <w:t>Панинского</w:t>
      </w:r>
      <w:r w:rsidRPr="00B01671">
        <w:t xml:space="preserve"> сельско</w:t>
      </w:r>
      <w:r>
        <w:t>го</w:t>
      </w:r>
      <w:r w:rsidRPr="00B01671">
        <w:t xml:space="preserve"> поселени</w:t>
      </w:r>
      <w:r>
        <w:t>я</w:t>
      </w:r>
      <w:r w:rsidRPr="00B01671">
        <w:t xml:space="preserve"> </w:t>
      </w:r>
      <w:r>
        <w:t>Фурмановск</w:t>
      </w:r>
      <w:r w:rsidRPr="00B01671">
        <w:t>ого муниципального района Ивановской области</w:t>
      </w:r>
      <w:r>
        <w:t xml:space="preserve"> (принят решением Совета </w:t>
      </w:r>
      <w:r w:rsidR="000E2882">
        <w:t>Панинского</w:t>
      </w:r>
      <w:r>
        <w:t xml:space="preserve"> сельского поселения Фурмановского муниципального района </w:t>
      </w:r>
      <w:r w:rsidRPr="00B42DC3">
        <w:t xml:space="preserve">Ивановской области </w:t>
      </w:r>
      <w:r w:rsidR="00B42DC3" w:rsidRPr="00B42DC3">
        <w:rPr>
          <w:bCs/>
        </w:rPr>
        <w:t>от 10.12.2012  № 45</w:t>
      </w:r>
      <w:r w:rsidRPr="00B42DC3">
        <w:t xml:space="preserve">, ред. </w:t>
      </w:r>
      <w:r w:rsidR="00B42DC3" w:rsidRPr="00B42DC3">
        <w:rPr>
          <w:bCs/>
        </w:rPr>
        <w:t>от 16.10.2017 №33</w:t>
      </w:r>
      <w:r w:rsidRPr="00B42DC3">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1"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2"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3"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0E2882">
        <w:t>Панинского</w:t>
      </w:r>
      <w:r>
        <w:rPr>
          <w:szCs w:val="24"/>
        </w:rPr>
        <w:t xml:space="preserve"> 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6B1C4D">
              <w:rPr>
                <w:rFonts w:eastAsia="Times New Roman"/>
                <w:bCs/>
                <w:sz w:val="20"/>
                <w:szCs w:val="20"/>
              </w:rPr>
              <w:t>Панинского</w:t>
            </w:r>
            <w:r>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6B1C4D">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6B1C4D">
              <w:rPr>
                <w:rFonts w:eastAsia="Times New Roman"/>
                <w:sz w:val="20"/>
                <w:szCs w:val="20"/>
              </w:rPr>
              <w:t>Панинского</w:t>
            </w:r>
            <w:r>
              <w:rPr>
                <w:rFonts w:eastAsia="Times New Roman"/>
                <w:sz w:val="20"/>
                <w:szCs w:val="20"/>
              </w:rPr>
              <w:t xml:space="preserve"> 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99149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5F" w:rsidRDefault="0025205F" w:rsidP="000160BC">
      <w:r>
        <w:separator/>
      </w:r>
    </w:p>
  </w:endnote>
  <w:endnote w:type="continuationSeparator" w:id="0">
    <w:p w:rsidR="0025205F" w:rsidRDefault="0025205F"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0160BC" w:rsidRDefault="000160BC">
        <w:pPr>
          <w:pStyle w:val="afc"/>
          <w:jc w:val="right"/>
        </w:pPr>
        <w:r>
          <w:fldChar w:fldCharType="begin"/>
        </w:r>
        <w:r>
          <w:instrText>PAGE   \* MERGEFORMAT</w:instrText>
        </w:r>
        <w:r>
          <w:fldChar w:fldCharType="separate"/>
        </w:r>
        <w:r w:rsidR="00C74FC9">
          <w:rPr>
            <w:noProof/>
          </w:rPr>
          <w:t>1</w:t>
        </w:r>
        <w:r>
          <w:fldChar w:fldCharType="end"/>
        </w:r>
      </w:p>
    </w:sdtContent>
  </w:sdt>
  <w:p w:rsidR="000160BC" w:rsidRDefault="000160B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5F" w:rsidRDefault="0025205F" w:rsidP="000160BC">
      <w:r>
        <w:separator/>
      </w:r>
    </w:p>
  </w:footnote>
  <w:footnote w:type="continuationSeparator" w:id="0">
    <w:p w:rsidR="0025205F" w:rsidRDefault="0025205F"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E2882"/>
    <w:rsid w:val="001F1982"/>
    <w:rsid w:val="0025205F"/>
    <w:rsid w:val="004B1BAE"/>
    <w:rsid w:val="006B1C4D"/>
    <w:rsid w:val="007656B8"/>
    <w:rsid w:val="00807FFD"/>
    <w:rsid w:val="00872F1D"/>
    <w:rsid w:val="0099149C"/>
    <w:rsid w:val="009B6303"/>
    <w:rsid w:val="009D727D"/>
    <w:rsid w:val="00B27249"/>
    <w:rsid w:val="00B32211"/>
    <w:rsid w:val="00B42DC3"/>
    <w:rsid w:val="00C21840"/>
    <w:rsid w:val="00C74FC9"/>
    <w:rsid w:val="00CA3813"/>
    <w:rsid w:val="00E44520"/>
    <w:rsid w:val="00F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www.furmanov.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consultantplus://offline/ref=5EFDBA7C823DE55A7474497230CDDFECB27D52A19A3EC18216CF99FA4E9E9BBFNBkD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11715</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2</cp:revision>
  <cp:lastPrinted>2019-03-25T07:53:00Z</cp:lastPrinted>
  <dcterms:created xsi:type="dcterms:W3CDTF">2019-03-28T13:02:00Z</dcterms:created>
  <dcterms:modified xsi:type="dcterms:W3CDTF">2019-03-28T13:02:00Z</dcterms:modified>
</cp:coreProperties>
</file>