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2052E8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2052E8">
              <w:t>П</w:t>
            </w:r>
            <w:r w:rsidR="00607131">
              <w:t>.</w:t>
            </w:r>
            <w:r w:rsidR="002052E8">
              <w:t>Н</w:t>
            </w:r>
            <w:r w:rsidR="00607131">
              <w:t xml:space="preserve">. </w:t>
            </w:r>
            <w:r w:rsidR="002052E8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F54940">
              <w:t xml:space="preserve"> 21 </w:t>
            </w:r>
            <w:r w:rsidRPr="00444CE9">
              <w:t xml:space="preserve">» </w:t>
            </w:r>
            <w:r w:rsidR="00F54940">
              <w:rPr>
                <w:u w:val="single"/>
              </w:rPr>
              <w:t xml:space="preserve">     февраля    </w:t>
            </w:r>
            <w:r w:rsidR="00BC7506">
              <w:t>202</w:t>
            </w:r>
            <w:r w:rsidR="00DA7C6D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4C2C76">
        <w:rPr>
          <w:b/>
        </w:rPr>
        <w:t>4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</w:t>
      </w:r>
      <w:proofErr w:type="spellStart"/>
      <w:r w:rsidR="008C475F">
        <w:t>ул.</w:t>
      </w:r>
      <w:r w:rsidR="00DA7C6D">
        <w:t>Парижской</w:t>
      </w:r>
      <w:proofErr w:type="spellEnd"/>
      <w:r w:rsidR="00DA7C6D">
        <w:t xml:space="preserve"> Коммуны, д.24/1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</w:t>
      </w:r>
      <w:r w:rsidR="008C475F">
        <w:t>27</w:t>
      </w:r>
      <w:r w:rsidR="009B7FD7" w:rsidRPr="009B7FD7">
        <w:t>:0</w:t>
      </w:r>
      <w:r w:rsidR="00F50766">
        <w:t>1</w:t>
      </w:r>
      <w:r w:rsidR="00DA7C6D">
        <w:t>0304</w:t>
      </w:r>
      <w:r w:rsidR="009B7FD7" w:rsidRPr="009B7FD7">
        <w:t>:</w:t>
      </w:r>
      <w:r w:rsidR="00DA7C6D">
        <w:t>1</w:t>
      </w:r>
      <w:r w:rsidR="009B7FD7" w:rsidRPr="009B7FD7">
        <w:t xml:space="preserve">, площадь </w:t>
      </w:r>
      <w:r w:rsidR="00DA7C6D">
        <w:t>762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F50766">
        <w:t xml:space="preserve">для </w:t>
      </w:r>
      <w:r w:rsidR="00043BEC">
        <w:t xml:space="preserve"> </w:t>
      </w:r>
      <w:r w:rsidR="00DA7C6D">
        <w:t xml:space="preserve">существующего </w:t>
      </w:r>
      <w:r w:rsidR="008C475F">
        <w:t>индивидуального жилищного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DA7C6D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купли-продажи </w:t>
      </w:r>
      <w:r w:rsidRPr="00943FF8">
        <w:rPr>
          <w:b/>
          <w:smallCaps/>
          <w:sz w:val="20"/>
          <w:szCs w:val="20"/>
        </w:rPr>
        <w:t>ЗЕМЕЛЬН</w:t>
      </w:r>
      <w:r w:rsidR="004C2C76">
        <w:rPr>
          <w:b/>
          <w:smallCaps/>
          <w:sz w:val="20"/>
          <w:szCs w:val="20"/>
        </w:rPr>
        <w:t xml:space="preserve">ЫХ </w:t>
      </w:r>
      <w:r w:rsidRPr="00943FF8">
        <w:rPr>
          <w:b/>
          <w:smallCaps/>
          <w:sz w:val="20"/>
          <w:szCs w:val="20"/>
        </w:rPr>
        <w:t>УЧАСТК</w:t>
      </w:r>
      <w:r w:rsidR="004C2C76">
        <w:rPr>
          <w:b/>
          <w:smallCaps/>
          <w:sz w:val="20"/>
          <w:szCs w:val="20"/>
        </w:rPr>
        <w:t>ОВ</w:t>
      </w:r>
      <w:r w:rsidRPr="00943FF8">
        <w:rPr>
          <w:b/>
          <w:sz w:val="20"/>
          <w:szCs w:val="20"/>
        </w:rPr>
        <w:t xml:space="preserve"> </w:t>
      </w:r>
      <w:r w:rsidR="00DA7C6D">
        <w:rPr>
          <w:b/>
          <w:sz w:val="20"/>
          <w:szCs w:val="20"/>
        </w:rPr>
        <w:t>НАХОДЯЩ</w:t>
      </w:r>
      <w:r w:rsidR="004C2C76">
        <w:rPr>
          <w:b/>
          <w:sz w:val="20"/>
          <w:szCs w:val="20"/>
        </w:rPr>
        <w:t>ИХ</w:t>
      </w:r>
      <w:r w:rsidR="00DA7C6D">
        <w:rPr>
          <w:b/>
          <w:sz w:val="20"/>
          <w:szCs w:val="20"/>
        </w:rPr>
        <w:t>СЯ В МУНИЦИПАЛЬНОЙ СОБСТВЕННОСТИ</w:t>
      </w:r>
      <w:r w:rsidR="004C2C76">
        <w:rPr>
          <w:b/>
          <w:sz w:val="20"/>
          <w:szCs w:val="20"/>
        </w:rPr>
        <w:t xml:space="preserve"> И ЗЕМЕЛЬ, ГОСУДАРСТВЕННАЯ СОБСТВЕННОСТЬ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DA7C6D">
        <w:rPr>
          <w:b/>
          <w:sz w:val="20"/>
          <w:szCs w:val="20"/>
        </w:rPr>
        <w:t>762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4417A8">
        <w:rPr>
          <w:b/>
          <w:sz w:val="20"/>
          <w:szCs w:val="20"/>
        </w:rPr>
        <w:t xml:space="preserve">Г. ФУРМАНОВ, УЛ. </w:t>
      </w:r>
      <w:r w:rsidR="00DA7C6D">
        <w:rPr>
          <w:b/>
          <w:sz w:val="20"/>
          <w:szCs w:val="20"/>
        </w:rPr>
        <w:t>ПАРИЖСКОЙ КОММУНЫ, Д.24/1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23193C">
        <w:rPr>
          <w:b/>
          <w:sz w:val="20"/>
          <w:szCs w:val="20"/>
        </w:rPr>
        <w:t xml:space="preserve"> ДЛЯ</w:t>
      </w:r>
      <w:r w:rsidR="00AE2530">
        <w:rPr>
          <w:b/>
          <w:sz w:val="20"/>
          <w:szCs w:val="20"/>
        </w:rPr>
        <w:t xml:space="preserve"> </w:t>
      </w:r>
      <w:r w:rsidR="0023193C">
        <w:rPr>
          <w:b/>
          <w:sz w:val="20"/>
          <w:szCs w:val="20"/>
        </w:rPr>
        <w:t xml:space="preserve"> </w:t>
      </w:r>
      <w:r w:rsidR="00DA7C6D">
        <w:rPr>
          <w:b/>
          <w:sz w:val="20"/>
          <w:szCs w:val="20"/>
        </w:rPr>
        <w:t xml:space="preserve">СУЩЕСТВУЮЩЕГО </w:t>
      </w:r>
      <w:r w:rsidR="0058379C">
        <w:rPr>
          <w:b/>
          <w:sz w:val="20"/>
          <w:szCs w:val="20"/>
        </w:rPr>
        <w:t>ИНДИВИДУАЛЬНОГО ЖИЛИЩН</w:t>
      </w:r>
      <w:r w:rsidR="00C34F8C">
        <w:rPr>
          <w:b/>
          <w:sz w:val="20"/>
          <w:szCs w:val="20"/>
        </w:rPr>
        <w:t>О</w:t>
      </w:r>
      <w:r w:rsidR="0058379C">
        <w:rPr>
          <w:b/>
          <w:sz w:val="20"/>
          <w:szCs w:val="20"/>
        </w:rPr>
        <w:t>ГО СТРОИТЕЛЬСТВА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</w:t>
      </w:r>
      <w:r w:rsidRPr="002B3468">
        <w:t>25.10.2001</w:t>
      </w:r>
      <w:r w:rsidRPr="00943FF8">
        <w:t xml:space="preserve">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="004C2C76" w:rsidRPr="00943FF8">
        <w:t>Постановление администрации Фурмановского муниципального</w:t>
      </w:r>
      <w:r w:rsidR="004C2C76">
        <w:t xml:space="preserve"> </w:t>
      </w:r>
      <w:r w:rsidR="004C2C76" w:rsidRPr="00943FF8">
        <w:t xml:space="preserve"> района </w:t>
      </w:r>
      <w:r w:rsidR="004C2C76">
        <w:t xml:space="preserve"> № </w:t>
      </w:r>
      <w:r w:rsidR="00F54940">
        <w:t>215</w:t>
      </w:r>
      <w:r w:rsidR="004C2C76">
        <w:t xml:space="preserve"> </w:t>
      </w:r>
      <w:r w:rsidR="004C2C76" w:rsidRPr="000C7CC1">
        <w:t>от</w:t>
      </w:r>
      <w:r w:rsidR="004C2C76">
        <w:t xml:space="preserve"> </w:t>
      </w:r>
      <w:r w:rsidR="00F54940">
        <w:t xml:space="preserve">20.02.2024 </w:t>
      </w:r>
      <w:r w:rsidR="004C2C76" w:rsidRPr="004C2C76">
        <w:t>«О проведении электронного аукциона  по  продаже  земельных  участков находящихся в муниципальной собственности и земель</w:t>
      </w:r>
      <w:r w:rsidR="004C2C76">
        <w:t>,</w:t>
      </w:r>
      <w:r w:rsidR="004C2C76" w:rsidRPr="004C2C76">
        <w:t xml:space="preserve"> государственная собственность на которые не разграничена».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DA7C6D">
        <w:t>762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ул. </w:t>
      </w:r>
      <w:r w:rsidR="00DA7C6D">
        <w:t>Парижской Коммуны, д.24/1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8C475F">
        <w:t>27</w:t>
      </w:r>
      <w:r w:rsidRPr="00943FF8">
        <w:t>:01</w:t>
      </w:r>
      <w:r w:rsidR="00DA7C6D">
        <w:t>0304</w:t>
      </w:r>
      <w:r w:rsidRPr="00943FF8">
        <w:t>:</w:t>
      </w:r>
      <w:r w:rsidR="00DA7C6D">
        <w:t>1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50766" w:rsidRPr="00943FF8">
        <w:t xml:space="preserve">для </w:t>
      </w:r>
      <w:r w:rsidR="00DA7C6D">
        <w:t xml:space="preserve">существующего </w:t>
      </w:r>
      <w:r w:rsidR="008C475F">
        <w:t>индивидуального жилищного строительства</w:t>
      </w:r>
      <w:r w:rsidR="00BB4ACD">
        <w:t>;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D62EF3" w:rsidRPr="00D62EF3" w:rsidRDefault="004D5072" w:rsidP="00D62EF3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D62EF3" w:rsidRPr="00D62EF3" w:rsidTr="00404BB6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rPr>
                <w:rFonts w:ascii="Arial" w:hAnsi="Arial"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ind w:firstLine="709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D62EF3" w:rsidRPr="00D62EF3" w:rsidTr="00404BB6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F3" w:rsidRPr="00D62EF3" w:rsidRDefault="00D62EF3" w:rsidP="00D62EF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b/>
                <w:bCs/>
                <w:sz w:val="20"/>
                <w:szCs w:val="20"/>
                <w:lang w:eastAsia="ar-SA"/>
              </w:rPr>
              <w:t>Для индивидуального жилищного строительства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EF3" w:rsidRPr="00D62EF3" w:rsidRDefault="00D62EF3" w:rsidP="00D62EF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</w:t>
            </w:r>
            <w:r w:rsidRPr="00D62EF3">
              <w:rPr>
                <w:sz w:val="20"/>
                <w:szCs w:val="20"/>
                <w:lang w:eastAsia="ar-SA"/>
              </w:rPr>
              <w:lastRenderedPageBreak/>
              <w:t>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Выращивание иных декоративных или сельскохозяйственных культур; 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lastRenderedPageBreak/>
              <w:t>Минимальная площадь</w:t>
            </w:r>
            <w:r w:rsidRPr="00D62EF3">
              <w:rPr>
                <w:sz w:val="20"/>
                <w:szCs w:val="20"/>
                <w:lang w:eastAsia="ar-SA"/>
              </w:rPr>
              <w:t xml:space="preserve"> земельного участка – 200 кв. м</w:t>
            </w:r>
          </w:p>
          <w:p w:rsidR="00D62EF3" w:rsidRPr="00D62EF3" w:rsidRDefault="00D62EF3" w:rsidP="00D62EF3">
            <w:pPr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Максимальная площадь</w:t>
            </w:r>
            <w:r w:rsidRPr="00D62EF3">
              <w:rPr>
                <w:sz w:val="20"/>
                <w:szCs w:val="20"/>
                <w:lang w:eastAsia="ar-SA"/>
              </w:rPr>
              <w:t xml:space="preserve"> земельного участка – 1000 кв. м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lastRenderedPageBreak/>
              <w:t>Максимальная высота зданий</w:t>
            </w:r>
            <w:r w:rsidRPr="00D62EF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Максимальное количество надземных этажей зданий</w:t>
            </w:r>
            <w:r w:rsidRPr="00D62EF3">
              <w:rPr>
                <w:sz w:val="20"/>
                <w:szCs w:val="20"/>
                <w:lang w:eastAsia="ar-SA"/>
              </w:rPr>
              <w:t xml:space="preserve"> – 3 этажа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Максимальный процент застройки</w:t>
            </w:r>
            <w:r w:rsidRPr="00D62EF3">
              <w:rPr>
                <w:sz w:val="20"/>
                <w:szCs w:val="20"/>
                <w:lang w:eastAsia="ar-SA"/>
              </w:rPr>
              <w:t xml:space="preserve"> участка - 60%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Минимальный отступ</w:t>
            </w:r>
            <w:r w:rsidRPr="00D62EF3">
              <w:rPr>
                <w:sz w:val="20"/>
                <w:szCs w:val="20"/>
                <w:lang w:eastAsia="ar-SA"/>
              </w:rPr>
              <w:t xml:space="preserve"> строений от границ земельных участков - 3 м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4D5072" w:rsidRPr="004D5072" w:rsidRDefault="004D5072" w:rsidP="004D5072">
      <w:pPr>
        <w:spacing w:after="200"/>
        <w:rPr>
          <w:rFonts w:eastAsia="Calibri"/>
          <w:lang w:eastAsia="en-US"/>
        </w:rPr>
      </w:pPr>
      <w:r w:rsidRPr="004D5072">
        <w:rPr>
          <w:rFonts w:eastAsia="Calibri"/>
          <w:lang w:eastAsia="en-US"/>
        </w:rPr>
        <w:lastRenderedPageBreak/>
        <w:t>Примечания: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>Минимальные отступы от красной линии жилых улиц  до жилого дома не менее  5  метров.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Минимальные отступы от красной линии в условиях сложившейся застройки устанавливаются с 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учетом сложившейся линии застройки жилых улиц.</w:t>
      </w:r>
    </w:p>
    <w:p w:rsidR="00763EAC" w:rsidRPr="00763EAC" w:rsidRDefault="00763EAC" w:rsidP="003F189F">
      <w:pPr>
        <w:widowControl w:val="0"/>
        <w:tabs>
          <w:tab w:val="left" w:pos="382"/>
        </w:tabs>
        <w:suppressAutoHyphens/>
        <w:ind w:left="284" w:hanging="26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Минимальный отступ от красной линии может быть установлен  с учетом решений    документации   </w:t>
      </w:r>
      <w:r w:rsidR="00D62EF3">
        <w:rPr>
          <w:rFonts w:eastAsia="Arial"/>
          <w:sz w:val="22"/>
          <w:szCs w:val="22"/>
          <w:lang w:val="az-Cyrl-AZ" w:eastAsia="ar-SA"/>
        </w:rPr>
        <w:t xml:space="preserve">    </w:t>
      </w:r>
      <w:r>
        <w:rPr>
          <w:rFonts w:eastAsia="Arial"/>
          <w:sz w:val="22"/>
          <w:szCs w:val="22"/>
          <w:lang w:val="az-Cyrl-AZ" w:eastAsia="ar-SA"/>
        </w:rPr>
        <w:t xml:space="preserve">по </w:t>
      </w:r>
      <w:r w:rsidRPr="00763EAC">
        <w:rPr>
          <w:rFonts w:eastAsia="Arial"/>
          <w:sz w:val="22"/>
          <w:szCs w:val="22"/>
          <w:lang w:val="az-Cyrl-AZ" w:eastAsia="ar-SA"/>
        </w:rPr>
        <w:t>планировке территории</w:t>
      </w:r>
      <w:r>
        <w:rPr>
          <w:rFonts w:eastAsia="Arial"/>
          <w:sz w:val="22"/>
          <w:szCs w:val="22"/>
          <w:lang w:val="az-Cyrl-AZ" w:eastAsia="ar-SA"/>
        </w:rPr>
        <w:t>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num" w:pos="426"/>
          <w:tab w:val="left" w:pos="8144"/>
        </w:tabs>
        <w:suppressAutoHyphens/>
        <w:spacing w:before="80" w:line="216" w:lineRule="auto"/>
        <w:ind w:left="426" w:hanging="246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Для видов разрешенного использования: </w:t>
      </w:r>
      <w:r w:rsidRPr="00763EAC">
        <w:rPr>
          <w:rFonts w:eastAsia="Arial"/>
          <w:bCs/>
          <w:sz w:val="22"/>
          <w:szCs w:val="22"/>
          <w:lang w:val="az-Cyrl-AZ" w:eastAsia="ar-SA"/>
        </w:rPr>
        <w:t>индивидуальные жилые дома; блокированные жилые дома</w:t>
      </w:r>
      <w:r w:rsidR="00D62EF3">
        <w:rPr>
          <w:rFonts w:eastAsia="Arial"/>
          <w:sz w:val="22"/>
          <w:szCs w:val="22"/>
          <w:lang w:val="az-Cyrl-AZ" w:eastAsia="ar-SA"/>
        </w:rPr>
        <w:t xml:space="preserve"> </w:t>
      </w:r>
      <w:r w:rsidRPr="00763EAC">
        <w:rPr>
          <w:rFonts w:eastAsia="Arial"/>
          <w:sz w:val="22"/>
          <w:szCs w:val="22"/>
          <w:lang w:val="az-Cyrl-AZ" w:eastAsia="ar-SA"/>
        </w:rPr>
        <w:t>по границе с соседними земельными участками огражде</w:t>
      </w:r>
      <w:r>
        <w:rPr>
          <w:rFonts w:eastAsia="Arial"/>
          <w:sz w:val="22"/>
          <w:szCs w:val="22"/>
          <w:lang w:val="az-Cyrl-AZ" w:eastAsia="ar-SA"/>
        </w:rPr>
        <w:t xml:space="preserve">ния должны быть проветриваемыми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(заполнение не более 50%), высотой до 2,0 метров, отвечать требованиям </w:t>
      </w:r>
      <w:r w:rsidRPr="00763EAC">
        <w:rPr>
          <w:rFonts w:eastAsia="Arial"/>
          <w:sz w:val="22"/>
          <w:szCs w:val="22"/>
          <w:lang w:eastAsia="ar-SA"/>
        </w:rPr>
        <w:t>показателя освещенности (инсоляции).</w:t>
      </w:r>
      <w:r w:rsidRPr="00763EAC">
        <w:rPr>
          <w:rFonts w:eastAsia="Arial"/>
          <w:sz w:val="22"/>
          <w:szCs w:val="22"/>
          <w:lang w:val="az-Cyrl-AZ" w:eastAsia="ar-SA"/>
        </w:rPr>
        <w:t xml:space="preserve"> </w:t>
      </w:r>
    </w:p>
    <w:p w:rsidR="00763EAC" w:rsidRPr="003F189F" w:rsidRDefault="00763EAC" w:rsidP="003F189F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 w:hanging="240"/>
        <w:jc w:val="both"/>
        <w:rPr>
          <w:rFonts w:eastAsia="Arial"/>
          <w:sz w:val="22"/>
          <w:szCs w:val="22"/>
          <w:lang w:val="az-Cyrl-AZ" w:eastAsia="ar-SA"/>
        </w:rPr>
      </w:pPr>
      <w:r>
        <w:rPr>
          <w:rFonts w:eastAsia="Arial"/>
          <w:sz w:val="22"/>
          <w:szCs w:val="22"/>
          <w:lang w:val="az-Cyrl-AZ" w:eastAsia="ar-SA"/>
        </w:rPr>
        <w:t>Р</w:t>
      </w:r>
      <w:r w:rsidRPr="00763EAC">
        <w:rPr>
          <w:rFonts w:eastAsia="Arial"/>
          <w:sz w:val="22"/>
          <w:szCs w:val="22"/>
          <w:lang w:val="az-Cyrl-AZ" w:eastAsia="ar-SA"/>
        </w:rPr>
        <w:t xml:space="preserve">асстояния до границы соседнего участка по санитарно-бытовым условиям должны быть не менее: </w:t>
      </w:r>
      <w:r>
        <w:rPr>
          <w:rFonts w:eastAsia="Arial"/>
          <w:sz w:val="22"/>
          <w:szCs w:val="22"/>
          <w:lang w:val="az-Cyrl-AZ" w:eastAsia="ar-SA"/>
        </w:rPr>
        <w:t xml:space="preserve">  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sz w:val="22"/>
          <w:szCs w:val="22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763EAC" w:rsidRPr="00763EAC" w:rsidRDefault="00763EAC" w:rsidP="00D62EF3">
      <w:pPr>
        <w:widowControl w:val="0"/>
        <w:suppressAutoHyphens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b/>
          <w:sz w:val="22"/>
          <w:szCs w:val="22"/>
          <w:lang w:val="az-Cyrl-AZ" w:eastAsia="ar-SA"/>
        </w:rPr>
        <w:t xml:space="preserve">      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763EAC" w:rsidRPr="00763EAC" w:rsidRDefault="00763EAC" w:rsidP="00D62EF3">
      <w:pPr>
        <w:widowControl w:val="0"/>
        <w:tabs>
          <w:tab w:val="left" w:pos="426"/>
          <w:tab w:val="left" w:pos="709"/>
        </w:tabs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Разрешается блокировка хозяйственных построек по взаимному согласию домовладельцев, с учетом </w:t>
      </w:r>
      <w:r>
        <w:rPr>
          <w:rFonts w:eastAsia="Arial"/>
          <w:sz w:val="22"/>
          <w:szCs w:val="22"/>
          <w:lang w:val="az-Cyrl-AZ" w:eastAsia="ar-SA"/>
        </w:rPr>
        <w:t xml:space="preserve">    </w:t>
      </w:r>
      <w:r w:rsidRPr="00763EAC">
        <w:rPr>
          <w:rFonts w:eastAsia="Arial"/>
          <w:sz w:val="22"/>
          <w:szCs w:val="22"/>
          <w:lang w:val="az-Cyrl-AZ" w:eastAsia="ar-SA"/>
        </w:rPr>
        <w:t>противопожарных требований.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num" w:pos="426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sz w:val="22"/>
          <w:szCs w:val="22"/>
          <w:lang w:eastAsia="ar-SA"/>
        </w:rPr>
        <w:t xml:space="preserve">   Д</w:t>
      </w:r>
      <w:r w:rsidRPr="00763EAC">
        <w:rPr>
          <w:rFonts w:eastAsia="Arial"/>
          <w:sz w:val="22"/>
          <w:szCs w:val="22"/>
          <w:lang w:eastAsia="ar-SA"/>
        </w:rPr>
        <w:t xml:space="preserve"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Pr="00763EAC">
        <w:rPr>
          <w:rFonts w:eastAsia="Arial"/>
          <w:bCs/>
          <w:sz w:val="22"/>
          <w:szCs w:val="22"/>
          <w:lang w:val="az-Cyrl-AZ" w:eastAsia="ar-SA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 П</w:t>
      </w:r>
      <w:r w:rsidRPr="00763EAC">
        <w:rPr>
          <w:rFonts w:eastAsia="Arial"/>
          <w:bCs/>
          <w:sz w:val="22"/>
          <w:szCs w:val="22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У</w:t>
      </w:r>
      <w:r w:rsidRPr="00763EAC">
        <w:rPr>
          <w:rFonts w:eastAsia="Arial"/>
          <w:bCs/>
          <w:sz w:val="22"/>
          <w:szCs w:val="22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num" w:pos="142"/>
          <w:tab w:val="left" w:pos="8144"/>
        </w:tabs>
        <w:suppressAutoHyphens/>
        <w:spacing w:before="80" w:line="216" w:lineRule="auto"/>
        <w:ind w:hanging="398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>В</w:t>
      </w:r>
      <w:r w:rsidRPr="00763EAC">
        <w:rPr>
          <w:rFonts w:eastAsia="Arial"/>
          <w:bCs/>
          <w:sz w:val="22"/>
          <w:szCs w:val="22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22"/>
          <w:szCs w:val="22"/>
          <w:lang w:val="az-Cyrl-AZ" w:eastAsia="ar-SA"/>
        </w:rPr>
        <w:t xml:space="preserve">й инсоляции соседних земельных </w:t>
      </w:r>
      <w:r w:rsidRPr="00763EAC">
        <w:rPr>
          <w:rFonts w:eastAsia="Arial"/>
          <w:bCs/>
          <w:sz w:val="22"/>
          <w:szCs w:val="22"/>
          <w:lang w:val="az-Cyrl-AZ" w:eastAsia="ar-SA"/>
        </w:rPr>
        <w:t>участков;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П</w:t>
      </w:r>
      <w:r w:rsidRPr="00763EAC">
        <w:rPr>
          <w:rFonts w:eastAsia="Arial"/>
          <w:bCs/>
          <w:sz w:val="22"/>
          <w:szCs w:val="22"/>
          <w:lang w:val="az-Cyrl-AZ" w:eastAsia="ar-SA"/>
        </w:rPr>
        <w:t>ри устройстве на участке  колодцев и отстойников сточных</w:t>
      </w:r>
      <w:r>
        <w:rPr>
          <w:rFonts w:eastAsia="Arial"/>
          <w:bCs/>
          <w:sz w:val="22"/>
          <w:szCs w:val="22"/>
          <w:lang w:val="az-Cyrl-AZ" w:eastAsia="ar-SA"/>
        </w:rPr>
        <w:t xml:space="preserve"> вод следует руководствоваться </w:t>
      </w:r>
      <w:r w:rsidRPr="00763EAC">
        <w:rPr>
          <w:rFonts w:eastAsia="Arial"/>
          <w:bCs/>
          <w:sz w:val="22"/>
          <w:szCs w:val="22"/>
          <w:lang w:val="az-Cyrl-AZ" w:eastAsia="ar-SA"/>
        </w:rPr>
        <w:t>требовниями  СанПиН 2.1.4.1075-02.</w:t>
      </w:r>
    </w:p>
    <w:p w:rsid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З</w:t>
      </w:r>
      <w:r w:rsidRPr="00763EAC">
        <w:rPr>
          <w:rFonts w:eastAsia="Arial"/>
          <w:bCs/>
          <w:sz w:val="22"/>
          <w:szCs w:val="22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763EAC" w:rsidRDefault="00763EAC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3F189F" w:rsidRDefault="003F189F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3F189F" w:rsidRPr="00763EAC" w:rsidRDefault="003F189F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943FF8" w:rsidRDefault="004415A6" w:rsidP="00EE28E9">
      <w:pPr>
        <w:widowControl w:val="0"/>
        <w:suppressAutoHyphens/>
        <w:ind w:firstLine="720"/>
        <w:jc w:val="both"/>
      </w:pPr>
      <w:r w:rsidRPr="00943FF8">
        <w:t>-</w:t>
      </w:r>
      <w:r w:rsidR="00A813B1" w:rsidRPr="00943FF8">
        <w:t xml:space="preserve"> техническая возможность подключения объекта к сетям </w:t>
      </w:r>
      <w:r w:rsidRPr="00943FF8">
        <w:t>газоснабжения</w:t>
      </w:r>
      <w:r w:rsidR="00F37E6A" w:rsidRPr="00943FF8">
        <w:t xml:space="preserve"> </w:t>
      </w:r>
      <w:r w:rsidR="004D5072">
        <w:t>имеется</w:t>
      </w:r>
      <w:r w:rsidR="00F37E6A" w:rsidRPr="00943FF8">
        <w:t>;</w:t>
      </w:r>
    </w:p>
    <w:p w:rsidR="00F37E6A" w:rsidRPr="00943FF8" w:rsidRDefault="00F37E6A" w:rsidP="00EE28E9">
      <w:pPr>
        <w:widowControl w:val="0"/>
        <w:suppressAutoHyphens/>
        <w:ind w:firstLine="720"/>
        <w:jc w:val="both"/>
      </w:pPr>
      <w:r w:rsidRPr="00943FF8">
        <w:t xml:space="preserve">- техническая возможность подключения объекта к сетям водоснабжения </w:t>
      </w:r>
      <w:r w:rsidR="00763EAC">
        <w:t>отсутствует</w:t>
      </w:r>
      <w:r w:rsidRPr="00943FF8">
        <w:t>.</w:t>
      </w:r>
    </w:p>
    <w:p w:rsidR="00075F97" w:rsidRPr="00042EB1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 xml:space="preserve">: </w:t>
      </w:r>
      <w:r w:rsidR="00E6475C">
        <w:t>отсутствуют.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F22F8C" w:rsidP="004A5518">
      <w:pPr>
        <w:jc w:val="both"/>
      </w:pPr>
      <w:r w:rsidRPr="001517E9">
        <w:t>2</w:t>
      </w:r>
      <w:r w:rsidR="001517E9" w:rsidRPr="001517E9">
        <w:t>5</w:t>
      </w:r>
      <w:r w:rsidR="004A5518" w:rsidRPr="001517E9">
        <w:t>.</w:t>
      </w:r>
      <w:r w:rsidR="001517E9" w:rsidRPr="001517E9">
        <w:t>03</w:t>
      </w:r>
      <w:r w:rsidR="004A5518" w:rsidRPr="001517E9">
        <w:t>.202</w:t>
      </w:r>
      <w:r w:rsidR="001517E9" w:rsidRPr="001517E9">
        <w:t>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2052E8" w:rsidRPr="001517E9">
        <w:t>2</w:t>
      </w:r>
      <w:r w:rsidR="001517E9" w:rsidRPr="001517E9">
        <w:t>3</w:t>
      </w:r>
      <w:r w:rsidRPr="001517E9">
        <w:t>.</w:t>
      </w:r>
      <w:r w:rsidR="001517E9" w:rsidRPr="001517E9">
        <w:t>02</w:t>
      </w:r>
      <w:r w:rsidRPr="001517E9">
        <w:t>.202</w:t>
      </w:r>
      <w:r w:rsidR="001517E9" w:rsidRPr="001517E9">
        <w:t>4</w:t>
      </w:r>
      <w:r w:rsidRPr="001517E9">
        <w:t xml:space="preserve"> г</w:t>
      </w:r>
      <w:r w:rsidRPr="0023193C">
        <w:t>ода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 xml:space="preserve">Дата и время окончания приема заявок на участие в аукционе </w:t>
      </w:r>
      <w:r w:rsidRPr="00F22F8C">
        <w:rPr>
          <w:b/>
        </w:rPr>
        <w:t>–</w:t>
      </w:r>
      <w:r w:rsidRPr="00F22F8C">
        <w:t xml:space="preserve"> </w:t>
      </w:r>
      <w:r w:rsidR="00F22F8C" w:rsidRPr="001517E9">
        <w:t>20</w:t>
      </w:r>
      <w:r w:rsidRPr="001517E9">
        <w:t>.</w:t>
      </w:r>
      <w:r w:rsidR="001517E9" w:rsidRPr="001517E9">
        <w:t>03</w:t>
      </w:r>
      <w:r w:rsidRPr="001517E9">
        <w:t>.202</w:t>
      </w:r>
      <w:r w:rsidR="001517E9" w:rsidRPr="001517E9">
        <w:t>4</w:t>
      </w:r>
      <w:r w:rsidRPr="001D7F21">
        <w:t xml:space="preserve"> года в 16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22F8C" w:rsidRPr="001517E9">
        <w:t>21</w:t>
      </w:r>
      <w:r w:rsidRPr="001517E9">
        <w:t>.</w:t>
      </w:r>
      <w:r w:rsidR="001517E9" w:rsidRPr="001517E9">
        <w:t>03</w:t>
      </w:r>
      <w:r w:rsidRPr="001517E9">
        <w:t>.202</w:t>
      </w:r>
      <w:r w:rsidR="001517E9" w:rsidRPr="001517E9">
        <w:t>4</w:t>
      </w:r>
      <w:r w:rsidRPr="0023193C">
        <w:t xml:space="preserve"> в </w:t>
      </w:r>
      <w:r w:rsidR="00043BEC">
        <w:t>1</w:t>
      </w:r>
      <w:r w:rsidR="00FE0244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C2C76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3F189F" w:rsidRPr="004C2C76">
        <w:rPr>
          <w:b/>
        </w:rPr>
        <w:t>747</w:t>
      </w:r>
      <w:r w:rsidR="00EA2A74" w:rsidRPr="004C2C76">
        <w:rPr>
          <w:b/>
        </w:rPr>
        <w:t> </w:t>
      </w:r>
      <w:r w:rsidR="003F189F" w:rsidRPr="004C2C76">
        <w:rPr>
          <w:b/>
        </w:rPr>
        <w:t>3</w:t>
      </w:r>
      <w:r w:rsidRPr="004C2C76">
        <w:rPr>
          <w:b/>
        </w:rPr>
        <w:t>00</w:t>
      </w:r>
      <w:r w:rsidR="00EA2A74" w:rsidRPr="004C2C76">
        <w:rPr>
          <w:b/>
        </w:rPr>
        <w:t>,00</w:t>
      </w:r>
      <w:r w:rsidRPr="004C2C76">
        <w:t xml:space="preserve"> (</w:t>
      </w:r>
      <w:r w:rsidR="003F189F" w:rsidRPr="004C2C76">
        <w:t>семьсот сорок семь</w:t>
      </w:r>
      <w:r w:rsidR="00825F83" w:rsidRPr="004C2C76">
        <w:t xml:space="preserve"> тысяч</w:t>
      </w:r>
      <w:r w:rsidR="00EA2A74" w:rsidRPr="004C2C76">
        <w:t xml:space="preserve"> </w:t>
      </w:r>
      <w:r w:rsidR="003F189F" w:rsidRPr="004C2C76">
        <w:t>триста</w:t>
      </w:r>
      <w:r w:rsidR="003F7657" w:rsidRPr="004C2C76">
        <w:t>)</w:t>
      </w:r>
      <w:r w:rsidRPr="004C2C76">
        <w:t xml:space="preserve"> рублей 00 копеек (НДС не облагается).</w:t>
      </w:r>
    </w:p>
    <w:p w:rsidR="004A5518" w:rsidRPr="004C2C76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C2C76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C2C76">
        <w:rPr>
          <w:rFonts w:eastAsia="Arial"/>
          <w:lang w:eastAsia="ar-SA"/>
        </w:rPr>
        <w:t xml:space="preserve">: 3% от начальной цены предмета аукциона </w:t>
      </w:r>
      <w:r w:rsidR="003F189F" w:rsidRPr="004C2C76">
        <w:rPr>
          <w:b/>
        </w:rPr>
        <w:t>22</w:t>
      </w:r>
      <w:r w:rsidRPr="004C2C76">
        <w:rPr>
          <w:b/>
        </w:rPr>
        <w:t xml:space="preserve"> </w:t>
      </w:r>
      <w:r w:rsidR="003F189F" w:rsidRPr="004C2C76">
        <w:rPr>
          <w:b/>
        </w:rPr>
        <w:t>419</w:t>
      </w:r>
      <w:r w:rsidRPr="004C2C76">
        <w:rPr>
          <w:b/>
        </w:rPr>
        <w:t>,00</w:t>
      </w:r>
      <w:r w:rsidRPr="004C2C76">
        <w:t xml:space="preserve"> (</w:t>
      </w:r>
      <w:r w:rsidR="00B16B43" w:rsidRPr="004C2C76">
        <w:t>двадцать</w:t>
      </w:r>
      <w:r w:rsidRPr="004C2C76">
        <w:t xml:space="preserve"> </w:t>
      </w:r>
      <w:r w:rsidR="003F189F" w:rsidRPr="004C2C76">
        <w:t xml:space="preserve">две </w:t>
      </w:r>
      <w:r w:rsidRPr="004C2C76">
        <w:t>тысяч</w:t>
      </w:r>
      <w:r w:rsidR="003F189F" w:rsidRPr="004C2C76">
        <w:t>и</w:t>
      </w:r>
      <w:r w:rsidRPr="004C2C76">
        <w:t xml:space="preserve"> </w:t>
      </w:r>
      <w:r w:rsidR="003F189F" w:rsidRPr="004C2C76">
        <w:t>четыреста девятнадцать</w:t>
      </w:r>
      <w:r w:rsidRPr="004C2C76">
        <w:t>)</w:t>
      </w:r>
      <w:r w:rsidR="00BB4ACD" w:rsidRPr="004C2C76">
        <w:t xml:space="preserve"> </w:t>
      </w:r>
      <w:r w:rsidRPr="004C2C76">
        <w:t xml:space="preserve"> рубл</w:t>
      </w:r>
      <w:r w:rsidR="00C132F7" w:rsidRPr="004C2C76">
        <w:t>ей</w:t>
      </w:r>
      <w:r w:rsidRPr="004C2C76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4C2C76">
        <w:rPr>
          <w:b/>
          <w:lang w:eastAsia="ar-SA"/>
        </w:rPr>
        <w:t>Размер задатка:</w:t>
      </w:r>
      <w:r w:rsidRPr="004C2C76">
        <w:rPr>
          <w:lang w:eastAsia="ar-SA"/>
        </w:rPr>
        <w:t xml:space="preserve"> 20 % от начальной цены </w:t>
      </w:r>
      <w:r w:rsidR="00C132F7" w:rsidRPr="004C2C76">
        <w:rPr>
          <w:bCs/>
          <w:lang w:eastAsia="ar-SA"/>
        </w:rPr>
        <w:t>–</w:t>
      </w:r>
      <w:r w:rsidR="00C132F7" w:rsidRPr="004C2C76">
        <w:rPr>
          <w:lang w:eastAsia="ar-SA"/>
        </w:rPr>
        <w:t xml:space="preserve"> </w:t>
      </w:r>
      <w:r w:rsidR="00B16B43" w:rsidRPr="004C2C76">
        <w:rPr>
          <w:b/>
          <w:bCs/>
          <w:iCs/>
        </w:rPr>
        <w:t>1</w:t>
      </w:r>
      <w:r w:rsidR="003F189F" w:rsidRPr="004C2C76">
        <w:rPr>
          <w:b/>
          <w:bCs/>
          <w:iCs/>
        </w:rPr>
        <w:t>49</w:t>
      </w:r>
      <w:r w:rsidR="00BB4ACD" w:rsidRPr="004C2C76">
        <w:rPr>
          <w:b/>
          <w:bCs/>
          <w:iCs/>
        </w:rPr>
        <w:t xml:space="preserve"> </w:t>
      </w:r>
      <w:r w:rsidR="003F189F" w:rsidRPr="004C2C76">
        <w:rPr>
          <w:b/>
          <w:bCs/>
          <w:iCs/>
        </w:rPr>
        <w:t>460</w:t>
      </w:r>
      <w:r w:rsidRPr="004C2C76">
        <w:rPr>
          <w:b/>
          <w:bCs/>
          <w:iCs/>
        </w:rPr>
        <w:t>,00</w:t>
      </w:r>
      <w:r w:rsidRPr="004C2C76">
        <w:rPr>
          <w:bCs/>
          <w:iCs/>
        </w:rPr>
        <w:t xml:space="preserve"> (</w:t>
      </w:r>
      <w:r w:rsidR="00B16B43" w:rsidRPr="004C2C76">
        <w:rPr>
          <w:bCs/>
          <w:iCs/>
        </w:rPr>
        <w:t xml:space="preserve">сто </w:t>
      </w:r>
      <w:r w:rsidR="003F189F" w:rsidRPr="004C2C76">
        <w:rPr>
          <w:bCs/>
          <w:iCs/>
        </w:rPr>
        <w:t>сорок девять</w:t>
      </w:r>
      <w:r w:rsidR="00C132F7" w:rsidRPr="004C2C76">
        <w:rPr>
          <w:bCs/>
          <w:iCs/>
        </w:rPr>
        <w:t xml:space="preserve"> </w:t>
      </w:r>
      <w:r w:rsidRPr="004C2C76">
        <w:rPr>
          <w:bCs/>
          <w:iCs/>
        </w:rPr>
        <w:t xml:space="preserve">тысяч </w:t>
      </w:r>
      <w:r w:rsidR="003F189F" w:rsidRPr="004C2C76">
        <w:rPr>
          <w:bCs/>
          <w:iCs/>
        </w:rPr>
        <w:t>четыреста шестьдесят</w:t>
      </w:r>
      <w:r w:rsidR="00BB4ACD" w:rsidRPr="004C2C76">
        <w:rPr>
          <w:bCs/>
          <w:iCs/>
        </w:rPr>
        <w:t xml:space="preserve">) </w:t>
      </w:r>
      <w:r w:rsidRPr="004C2C76">
        <w:rPr>
          <w:bCs/>
          <w:iCs/>
        </w:rPr>
        <w:t xml:space="preserve"> рублей 00 копеек</w:t>
      </w:r>
      <w:r w:rsidRPr="004C2C76">
        <w:t>.</w:t>
      </w:r>
    </w:p>
    <w:p w:rsidR="003956BC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F189F" w:rsidRPr="004A5518" w:rsidRDefault="003F189F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8041C8" w:rsidRPr="004A5518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lastRenderedPageBreak/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F214E7" w:rsidRPr="00943FF8">
        <w:t>37:</w:t>
      </w:r>
      <w:r w:rsidR="00F214E7">
        <w:t>27</w:t>
      </w:r>
      <w:r w:rsidR="00F214E7" w:rsidRPr="00943FF8">
        <w:t>:01</w:t>
      </w:r>
      <w:r w:rsidR="00E6475C">
        <w:t>0304</w:t>
      </w:r>
      <w:r w:rsidR="00F214E7" w:rsidRPr="00943FF8">
        <w:t>:</w:t>
      </w:r>
      <w:r w:rsidR="00E6475C">
        <w:t>1</w:t>
      </w:r>
      <w:r w:rsidR="00F214E7" w:rsidRPr="00C738B8">
        <w:t xml:space="preserve"> </w:t>
      </w:r>
      <w:r w:rsidRPr="004C2C76">
        <w:t>(Лот №</w:t>
      </w:r>
      <w:r w:rsidR="004C2C76" w:rsidRPr="004C2C76">
        <w:t>4</w:t>
      </w:r>
      <w:r w:rsidRPr="004C2C76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EA2A74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lang w:eastAsia="ar-SA"/>
        </w:rPr>
        <w:t xml:space="preserve">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E6475C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</w:t>
      </w:r>
      <w:r w:rsidRPr="00C738B8">
        <w:lastRenderedPageBreak/>
        <w:t>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</w:t>
      </w:r>
      <w:proofErr w:type="spellStart"/>
      <w:r w:rsidR="003F189F">
        <w:rPr>
          <w:sz w:val="16"/>
          <w:szCs w:val="16"/>
        </w:rPr>
        <w:t>снилс</w:t>
      </w:r>
      <w:proofErr w:type="spellEnd"/>
      <w:r w:rsidR="003F189F">
        <w:rPr>
          <w:sz w:val="16"/>
          <w:szCs w:val="16"/>
        </w:rPr>
        <w:t xml:space="preserve">, </w:t>
      </w:r>
      <w:r w:rsidR="00B34BA3" w:rsidRPr="00360ABD">
        <w:rPr>
          <w:sz w:val="16"/>
          <w:szCs w:val="16"/>
        </w:rPr>
        <w:t xml:space="preserve">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</w:t>
      </w:r>
      <w:r w:rsidR="004C2C76">
        <w:t>ых</w:t>
      </w:r>
      <w:r w:rsidR="00DC36D8" w:rsidRPr="006C08F5">
        <w:t xml:space="preserve"> участк</w:t>
      </w:r>
      <w:r w:rsidR="004C2C76">
        <w:t>ов</w:t>
      </w:r>
      <w:r w:rsidR="00DC36D8" w:rsidRPr="006C08F5">
        <w:t xml:space="preserve"> находящихся </w:t>
      </w:r>
      <w:r w:rsidR="00277252" w:rsidRPr="006C08F5">
        <w:t xml:space="preserve">в </w:t>
      </w:r>
      <w:r w:rsidR="00EA2A74">
        <w:t>муниципальной</w:t>
      </w:r>
      <w:r w:rsidR="00277252" w:rsidRPr="006C08F5">
        <w:t xml:space="preserve"> собственности </w:t>
      </w:r>
      <w:r w:rsidR="004C2C76">
        <w:t xml:space="preserve">и земель, государственная собственность на которые не разграничена </w:t>
      </w:r>
      <w:r w:rsidR="00277252" w:rsidRPr="006C08F5">
        <w:t>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E6475C">
        <w:t>762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763EAC">
        <w:t>27</w:t>
      </w:r>
      <w:r w:rsidR="00344243" w:rsidRPr="00344243">
        <w:t>:01</w:t>
      </w:r>
      <w:r w:rsidR="00E6475C">
        <w:t>0304</w:t>
      </w:r>
      <w:r w:rsidR="00344243" w:rsidRPr="00344243">
        <w:t>:</w:t>
      </w:r>
      <w:r w:rsidR="00330C1F">
        <w:t>1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F50766">
        <w:t>для</w:t>
      </w:r>
      <w:r w:rsidR="00330C1F">
        <w:t xml:space="preserve"> </w:t>
      </w:r>
      <w:r w:rsidR="00E6475C">
        <w:t xml:space="preserve">существующего </w:t>
      </w:r>
      <w:r w:rsidR="004417A8">
        <w:t>индивидуального жилищного строительства</w:t>
      </w:r>
      <w:r w:rsidR="00E3406E" w:rsidRPr="006C08F5">
        <w:t xml:space="preserve">, </w:t>
      </w:r>
      <w:r w:rsidR="001F6797" w:rsidRPr="006C08F5">
        <w:t>расположенного по адресу:</w:t>
      </w:r>
      <w:proofErr w:type="gramEnd"/>
      <w:r w:rsidR="001F6797" w:rsidRPr="006C08F5">
        <w:t xml:space="preserve"> </w:t>
      </w:r>
      <w:r w:rsidR="00391CED" w:rsidRPr="00391CED">
        <w:t xml:space="preserve">Ивановская область, </w:t>
      </w:r>
      <w:proofErr w:type="spellStart"/>
      <w:r w:rsidR="004417A8">
        <w:t>г</w:t>
      </w:r>
      <w:proofErr w:type="gramStart"/>
      <w:r w:rsidR="004417A8">
        <w:t>.Ф</w:t>
      </w:r>
      <w:proofErr w:type="gramEnd"/>
      <w:r w:rsidR="004417A8">
        <w:t>урманов</w:t>
      </w:r>
      <w:proofErr w:type="spellEnd"/>
      <w:r w:rsidR="00391CED" w:rsidRPr="00391CED">
        <w:t xml:space="preserve">, </w:t>
      </w:r>
      <w:proofErr w:type="spellStart"/>
      <w:r w:rsidR="00330C1F">
        <w:t>ул.</w:t>
      </w:r>
      <w:r w:rsidR="00E6475C">
        <w:t>Парижской</w:t>
      </w:r>
      <w:proofErr w:type="spellEnd"/>
      <w:r w:rsidR="00E6475C">
        <w:t xml:space="preserve"> Коммуны, д.24/1</w:t>
      </w:r>
      <w:r w:rsidR="00330C1F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E6475C" w:rsidRDefault="00E6475C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E6475C">
        <w:rPr>
          <w:lang w:eastAsia="ar-SA"/>
        </w:rPr>
        <w:t>_______________________</w:t>
      </w:r>
    </w:p>
    <w:p w:rsidR="004417A8" w:rsidRDefault="004417A8" w:rsidP="00330C1F">
      <w:pPr>
        <w:widowControl w:val="0"/>
        <w:rPr>
          <w:b/>
        </w:rPr>
      </w:pPr>
    </w:p>
    <w:p w:rsidR="00803B11" w:rsidRDefault="00803B11" w:rsidP="003F189F">
      <w:pPr>
        <w:widowControl w:val="0"/>
        <w:rPr>
          <w:b/>
        </w:rPr>
      </w:pPr>
    </w:p>
    <w:p w:rsidR="00C132F7" w:rsidRDefault="00C132F7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proofErr w:type="gramStart"/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4C2C76">
        <w:t>ых</w:t>
      </w:r>
      <w:r w:rsidRPr="00AF15DD">
        <w:t xml:space="preserve"> участк</w:t>
      </w:r>
      <w:r w:rsidR="004C2C76">
        <w:t>ов</w:t>
      </w:r>
      <w:r w:rsidRPr="00AF15DD">
        <w:t xml:space="preserve"> </w:t>
      </w:r>
      <w:r w:rsidR="00E6475C">
        <w:t>находящ</w:t>
      </w:r>
      <w:r w:rsidR="004C2C76">
        <w:t>их</w:t>
      </w:r>
      <w:r w:rsidR="00E6475C">
        <w:t>ся в муниципальной собственности</w:t>
      </w:r>
      <w:r w:rsidR="004C2C76">
        <w:t xml:space="preserve"> и земель, государственная собственность на которые не разграничена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>Протокола подведения итогов аукциона от ________________</w:t>
      </w:r>
      <w:r w:rsidRPr="00AF15DD">
        <w:t>, заключили настоящий договор о нижеследующем:</w:t>
      </w:r>
      <w:proofErr w:type="gramEnd"/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6475C">
        <w:t>762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</w:t>
      </w:r>
      <w:r w:rsidR="004417A8">
        <w:t>27</w:t>
      </w:r>
      <w:r w:rsidR="00993800" w:rsidRPr="00993800">
        <w:t>:01</w:t>
      </w:r>
      <w:r w:rsidR="00E6475C">
        <w:t>0304</w:t>
      </w:r>
      <w:r w:rsidR="00993800" w:rsidRPr="00993800">
        <w:t>:</w:t>
      </w:r>
      <w:r w:rsidR="001C3A99">
        <w:t>1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</w:t>
      </w:r>
      <w:proofErr w:type="spellStart"/>
      <w:r w:rsidR="004417A8">
        <w:rPr>
          <w:color w:val="000000"/>
          <w:shd w:val="clear" w:color="auto" w:fill="F8F9FA"/>
        </w:rPr>
        <w:t>г</w:t>
      </w:r>
      <w:proofErr w:type="gramStart"/>
      <w:r w:rsidR="004417A8">
        <w:rPr>
          <w:color w:val="000000"/>
          <w:shd w:val="clear" w:color="auto" w:fill="F8F9FA"/>
        </w:rPr>
        <w:t>.Ф</w:t>
      </w:r>
      <w:proofErr w:type="gramEnd"/>
      <w:r w:rsidR="004417A8">
        <w:rPr>
          <w:color w:val="000000"/>
          <w:shd w:val="clear" w:color="auto" w:fill="F8F9FA"/>
        </w:rPr>
        <w:t>урманов</w:t>
      </w:r>
      <w:proofErr w:type="spellEnd"/>
      <w:r w:rsidR="004417A8">
        <w:rPr>
          <w:color w:val="000000"/>
          <w:shd w:val="clear" w:color="auto" w:fill="F8F9FA"/>
        </w:rPr>
        <w:t xml:space="preserve">, </w:t>
      </w:r>
      <w:r w:rsidR="00993800" w:rsidRPr="00993800">
        <w:rPr>
          <w:color w:val="000000"/>
          <w:shd w:val="clear" w:color="auto" w:fill="F8F9FA"/>
        </w:rPr>
        <w:t xml:space="preserve"> </w:t>
      </w:r>
      <w:proofErr w:type="spellStart"/>
      <w:r w:rsidR="004417A8">
        <w:rPr>
          <w:color w:val="000000"/>
          <w:shd w:val="clear" w:color="auto" w:fill="F8F9FA"/>
        </w:rPr>
        <w:t>ул.</w:t>
      </w:r>
      <w:r w:rsidR="00E6475C">
        <w:rPr>
          <w:color w:val="000000"/>
          <w:shd w:val="clear" w:color="auto" w:fill="F8F9FA"/>
        </w:rPr>
        <w:t>Парижской</w:t>
      </w:r>
      <w:proofErr w:type="spellEnd"/>
      <w:r w:rsidR="00E6475C">
        <w:rPr>
          <w:color w:val="000000"/>
          <w:shd w:val="clear" w:color="auto" w:fill="F8F9FA"/>
        </w:rPr>
        <w:t xml:space="preserve"> Коммуны, д.24/1</w:t>
      </w:r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F50766">
        <w:rPr>
          <w:bCs/>
        </w:rPr>
        <w:t>для</w:t>
      </w:r>
      <w:r w:rsidR="00E6475C">
        <w:rPr>
          <w:bCs/>
        </w:rPr>
        <w:t xml:space="preserve"> существующего</w:t>
      </w:r>
      <w:r w:rsidR="00F50766">
        <w:rPr>
          <w:bCs/>
        </w:rPr>
        <w:t xml:space="preserve"> </w:t>
      </w:r>
      <w:r w:rsidR="004417A8">
        <w:t>индивидуального жилищного строительства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4C2C76" w:rsidRPr="00EB1E61" w:rsidRDefault="004C2C76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1C3A99" w:rsidRPr="003F189F" w:rsidRDefault="00765AB5" w:rsidP="003F189F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E6475C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E6475C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4C2C76" w:rsidRDefault="004C2C76" w:rsidP="00A956C4"/>
    <w:p w:rsidR="003F189F" w:rsidRDefault="003F189F" w:rsidP="00A956C4"/>
    <w:p w:rsidR="003F189F" w:rsidRDefault="003F189F" w:rsidP="00A956C4"/>
    <w:p w:rsidR="00FE0244" w:rsidRPr="00A956C4" w:rsidRDefault="00FE0244" w:rsidP="00A956C4"/>
    <w:p w:rsidR="00A956C4" w:rsidRPr="00A956C4" w:rsidRDefault="00A956C4" w:rsidP="00A956C4">
      <w:bookmarkStart w:id="0" w:name="_GoBack"/>
      <w:bookmarkEnd w:id="0"/>
    </w:p>
    <w:sectPr w:rsidR="00A956C4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2F" w:rsidRDefault="00603B2F" w:rsidP="00765D21">
      <w:r>
        <w:separator/>
      </w:r>
    </w:p>
  </w:endnote>
  <w:endnote w:type="continuationSeparator" w:id="0">
    <w:p w:rsidR="00603B2F" w:rsidRDefault="00603B2F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2F" w:rsidRDefault="00603B2F" w:rsidP="00765D21">
      <w:r>
        <w:separator/>
      </w:r>
    </w:p>
  </w:footnote>
  <w:footnote w:type="continuationSeparator" w:id="0">
    <w:p w:rsidR="00603B2F" w:rsidRDefault="00603B2F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5A56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76BD3"/>
    <w:rsid w:val="00077CD6"/>
    <w:rsid w:val="000806B3"/>
    <w:rsid w:val="00080C36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7E9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A99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52E8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44D5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3468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8A7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2AB8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189F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1D9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47285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64ED"/>
    <w:rsid w:val="004B68F2"/>
    <w:rsid w:val="004B75DD"/>
    <w:rsid w:val="004B76B8"/>
    <w:rsid w:val="004B7F11"/>
    <w:rsid w:val="004C0F13"/>
    <w:rsid w:val="004C2C76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26D27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47C6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3CB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3B2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6CD2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06DC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6496"/>
    <w:rsid w:val="00757024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D64CD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A44"/>
    <w:rsid w:val="00817FBD"/>
    <w:rsid w:val="008208E1"/>
    <w:rsid w:val="00820F89"/>
    <w:rsid w:val="00821223"/>
    <w:rsid w:val="00822D6E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29CC"/>
    <w:rsid w:val="00883D01"/>
    <w:rsid w:val="00883D38"/>
    <w:rsid w:val="0088583E"/>
    <w:rsid w:val="00885AC6"/>
    <w:rsid w:val="00885DAC"/>
    <w:rsid w:val="00886120"/>
    <w:rsid w:val="00887A43"/>
    <w:rsid w:val="00890EC3"/>
    <w:rsid w:val="0089198F"/>
    <w:rsid w:val="00894352"/>
    <w:rsid w:val="008955EC"/>
    <w:rsid w:val="00895C6A"/>
    <w:rsid w:val="008A2393"/>
    <w:rsid w:val="008A3906"/>
    <w:rsid w:val="008A43F0"/>
    <w:rsid w:val="008A75FE"/>
    <w:rsid w:val="008A7662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4D88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753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2CD5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2B96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3B1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6B43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2F7"/>
    <w:rsid w:val="00C133C2"/>
    <w:rsid w:val="00C13D7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4F8C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2B4"/>
    <w:rsid w:val="00D60BCF"/>
    <w:rsid w:val="00D6217F"/>
    <w:rsid w:val="00D62EF3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A7C6D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2A71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475C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A74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14E7"/>
    <w:rsid w:val="00F229FD"/>
    <w:rsid w:val="00F22F8C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940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244"/>
    <w:rsid w:val="00FE045D"/>
    <w:rsid w:val="00FE128E"/>
    <w:rsid w:val="00FE12D8"/>
    <w:rsid w:val="00FE55A7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439E-3358-4D8D-8F25-DE66DE3D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33911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32</cp:revision>
  <cp:lastPrinted>2024-02-15T10:32:00Z</cp:lastPrinted>
  <dcterms:created xsi:type="dcterms:W3CDTF">2023-07-03T11:25:00Z</dcterms:created>
  <dcterms:modified xsi:type="dcterms:W3CDTF">2024-02-21T07:12:00Z</dcterms:modified>
</cp:coreProperties>
</file>