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A1" w:rsidRPr="00656F2A" w:rsidRDefault="00A4585D" w:rsidP="001472A1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3pt;margin-top:-36pt;width:45pt;height:18pt;z-index:251657728" o:allowincell="f" filled="f" stroked="f">
            <v:textbox style="mso-next-textbox:#_x0000_s1042">
              <w:txbxContent>
                <w:p w:rsidR="001472A1" w:rsidRDefault="001472A1" w:rsidP="001472A1"/>
              </w:txbxContent>
            </v:textbox>
          </v:shape>
        </w:pict>
      </w:r>
      <w:r>
        <w:pict>
          <v:group id="_x0000_s1040" editas="canvas" style="position:absolute;left:0;text-align:left;margin-left:212.45pt;margin-top:0;width:66.55pt;height:54pt;z-index:-251659776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C53769" w:rsidRPr="00656F2A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2A1" w:rsidRPr="00656F2A" w:rsidRDefault="001472A1" w:rsidP="001472A1">
      <w:pPr>
        <w:jc w:val="center"/>
      </w:pPr>
    </w:p>
    <w:p w:rsidR="001472A1" w:rsidRPr="00656F2A" w:rsidRDefault="001472A1" w:rsidP="001472A1"/>
    <w:p w:rsidR="001472A1" w:rsidRPr="00656F2A" w:rsidRDefault="001472A1" w:rsidP="001472A1">
      <w:pPr>
        <w:jc w:val="center"/>
        <w:rPr>
          <w:b/>
          <w:sz w:val="34"/>
          <w:szCs w:val="34"/>
        </w:rPr>
      </w:pPr>
      <w:r w:rsidRPr="00656F2A">
        <w:rPr>
          <w:b/>
          <w:sz w:val="34"/>
          <w:szCs w:val="34"/>
        </w:rPr>
        <w:t xml:space="preserve">АДМИНИСТРАЦИЯ ФУРМАНОВСКОГО МУНИЦИПАЛЬНОГО РАЙОНА </w:t>
      </w:r>
    </w:p>
    <w:p w:rsidR="001472A1" w:rsidRPr="00656F2A" w:rsidRDefault="001472A1" w:rsidP="001472A1">
      <w:pPr>
        <w:pStyle w:val="1"/>
        <w:rPr>
          <w:caps/>
          <w:sz w:val="28"/>
          <w:szCs w:val="28"/>
        </w:rPr>
      </w:pPr>
    </w:p>
    <w:p w:rsidR="001472A1" w:rsidRPr="00656F2A" w:rsidRDefault="001472A1" w:rsidP="001472A1"/>
    <w:p w:rsidR="001472A1" w:rsidRPr="00656F2A" w:rsidRDefault="001472A1" w:rsidP="001472A1">
      <w:pPr>
        <w:jc w:val="center"/>
        <w:rPr>
          <w:b/>
          <w:sz w:val="36"/>
          <w:szCs w:val="36"/>
        </w:rPr>
      </w:pPr>
      <w:r w:rsidRPr="00656F2A">
        <w:rPr>
          <w:b/>
          <w:sz w:val="36"/>
          <w:szCs w:val="36"/>
        </w:rPr>
        <w:t xml:space="preserve">ПОСТАНОВЛЕНИЕ </w:t>
      </w:r>
    </w:p>
    <w:p w:rsidR="001472A1" w:rsidRPr="00656F2A" w:rsidRDefault="00A4585D" w:rsidP="001472A1">
      <w:pPr>
        <w:jc w:val="center"/>
        <w:rPr>
          <w:b/>
          <w:sz w:val="40"/>
          <w:szCs w:val="40"/>
        </w:rPr>
      </w:pPr>
      <w:r w:rsidRPr="00A4585D">
        <w:pict>
          <v:shape id="_x0000_s1038" type="#_x0000_t202" style="position:absolute;left:0;text-align:left;margin-left:123.25pt;margin-top:20.45pt;width:108.85pt;height:21.6pt;z-index:251654656" o:allowincell="f" filled="f" stroked="f">
            <v:textbox style="mso-next-textbox:#_x0000_s1038" inset="0,1mm,0,0">
              <w:txbxContent>
                <w:p w:rsidR="001472A1" w:rsidRDefault="001472A1" w:rsidP="001472A1">
                  <w:pPr>
                    <w:jc w:val="center"/>
                    <w:rPr>
                      <w:rFonts w:ascii="Courier New" w:hAnsi="Courier New"/>
                      <w:b/>
                      <w:bCs/>
                    </w:rPr>
                  </w:pPr>
                </w:p>
              </w:txbxContent>
            </v:textbox>
          </v:shape>
        </w:pict>
      </w:r>
      <w:r w:rsidRPr="00A4585D">
        <w:pict>
          <v:shape id="_x0000_s1039" type="#_x0000_t202" style="position:absolute;left:0;text-align:left;margin-left:332.5pt;margin-top:19.2pt;width:57.6pt;height:21.6pt;z-index:251655680" filled="f" stroked="f">
            <v:textbox style="mso-next-textbox:#_x0000_s1039" inset="0,1mm,0,0">
              <w:txbxContent>
                <w:p w:rsidR="001472A1" w:rsidRDefault="001472A1" w:rsidP="001472A1">
                  <w:pPr>
                    <w:jc w:val="center"/>
                    <w:rPr>
                      <w:rFonts w:ascii="Courier New" w:hAnsi="Courier New"/>
                      <w:b/>
                    </w:rPr>
                  </w:pPr>
                </w:p>
              </w:txbxContent>
            </v:textbox>
          </v:shape>
        </w:pict>
      </w:r>
      <w:r w:rsidRPr="00A4585D">
        <w:pict>
          <v:shape id="_x0000_s1043" type="#_x0000_t202" style="position:absolute;left:0;text-align:left;margin-left:252pt;margin-top:.9pt;width:52.1pt;height:27pt;z-index:251658752" o:allowincell="f" filled="f" stroked="f">
            <v:textbox style="mso-next-textbox:#_x0000_s1043">
              <w:txbxContent>
                <w:p w:rsidR="001472A1" w:rsidRDefault="001472A1" w:rsidP="001472A1"/>
              </w:txbxContent>
            </v:textbox>
          </v:shape>
        </w:pict>
      </w:r>
    </w:p>
    <w:p w:rsidR="001472A1" w:rsidRPr="00656F2A" w:rsidRDefault="001472A1" w:rsidP="001472A1">
      <w:pPr>
        <w:rPr>
          <w:b/>
          <w:sz w:val="24"/>
          <w:szCs w:val="24"/>
        </w:rPr>
      </w:pPr>
    </w:p>
    <w:p w:rsidR="001472A1" w:rsidRPr="00656F2A" w:rsidRDefault="005314F9" w:rsidP="001472A1">
      <w:pPr>
        <w:jc w:val="both"/>
        <w:rPr>
          <w:b/>
          <w:sz w:val="25"/>
          <w:szCs w:val="25"/>
        </w:rPr>
      </w:pPr>
      <w:r w:rsidRPr="00656F2A">
        <w:rPr>
          <w:b/>
          <w:sz w:val="25"/>
          <w:szCs w:val="25"/>
        </w:rPr>
        <w:t xml:space="preserve">от </w:t>
      </w:r>
      <w:r w:rsidR="00043EED">
        <w:rPr>
          <w:b/>
          <w:sz w:val="25"/>
          <w:szCs w:val="25"/>
        </w:rPr>
        <w:t>26.10.</w:t>
      </w:r>
      <w:r w:rsidR="00960952" w:rsidRPr="00656F2A">
        <w:rPr>
          <w:b/>
          <w:sz w:val="25"/>
          <w:szCs w:val="25"/>
        </w:rPr>
        <w:t>20</w:t>
      </w:r>
      <w:r w:rsidR="00191A91" w:rsidRPr="00656F2A">
        <w:rPr>
          <w:b/>
          <w:sz w:val="25"/>
          <w:szCs w:val="25"/>
        </w:rPr>
        <w:t>20</w:t>
      </w:r>
      <w:r w:rsidR="00580B7F" w:rsidRPr="00656F2A">
        <w:rPr>
          <w:b/>
          <w:sz w:val="25"/>
          <w:szCs w:val="25"/>
        </w:rPr>
        <w:tab/>
      </w:r>
      <w:r w:rsidR="00580B7F" w:rsidRPr="00656F2A">
        <w:rPr>
          <w:b/>
          <w:sz w:val="25"/>
          <w:szCs w:val="25"/>
        </w:rPr>
        <w:tab/>
      </w:r>
      <w:r w:rsidR="00580B7F" w:rsidRPr="00656F2A">
        <w:rPr>
          <w:b/>
          <w:sz w:val="25"/>
          <w:szCs w:val="25"/>
        </w:rPr>
        <w:tab/>
      </w:r>
      <w:r w:rsidR="00580B7F" w:rsidRPr="00656F2A">
        <w:rPr>
          <w:b/>
          <w:sz w:val="25"/>
          <w:szCs w:val="25"/>
        </w:rPr>
        <w:tab/>
      </w:r>
      <w:r w:rsidR="00580B7F" w:rsidRPr="00656F2A">
        <w:rPr>
          <w:b/>
          <w:sz w:val="25"/>
          <w:szCs w:val="25"/>
        </w:rPr>
        <w:tab/>
      </w:r>
      <w:r w:rsidR="00580B7F" w:rsidRPr="00656F2A">
        <w:rPr>
          <w:b/>
          <w:sz w:val="25"/>
          <w:szCs w:val="25"/>
        </w:rPr>
        <w:tab/>
      </w:r>
      <w:r w:rsidR="00580B7F" w:rsidRPr="00656F2A">
        <w:rPr>
          <w:b/>
          <w:sz w:val="25"/>
          <w:szCs w:val="25"/>
        </w:rPr>
        <w:tab/>
        <w:t xml:space="preserve">            </w:t>
      </w:r>
      <w:r w:rsidRPr="00656F2A">
        <w:rPr>
          <w:b/>
          <w:sz w:val="25"/>
          <w:szCs w:val="25"/>
        </w:rPr>
        <w:tab/>
        <w:t xml:space="preserve">       </w:t>
      </w:r>
      <w:r w:rsidR="00043EED">
        <w:rPr>
          <w:b/>
          <w:sz w:val="25"/>
          <w:szCs w:val="25"/>
        </w:rPr>
        <w:t xml:space="preserve">                </w:t>
      </w:r>
      <w:r w:rsidR="001472A1" w:rsidRPr="00656F2A">
        <w:rPr>
          <w:b/>
          <w:sz w:val="25"/>
          <w:szCs w:val="25"/>
        </w:rPr>
        <w:t xml:space="preserve">№ </w:t>
      </w:r>
      <w:r w:rsidR="00043EED">
        <w:rPr>
          <w:b/>
          <w:sz w:val="25"/>
          <w:szCs w:val="25"/>
        </w:rPr>
        <w:t>829</w:t>
      </w:r>
    </w:p>
    <w:p w:rsidR="001472A1" w:rsidRPr="00656F2A" w:rsidRDefault="001472A1" w:rsidP="001472A1">
      <w:pPr>
        <w:jc w:val="center"/>
        <w:rPr>
          <w:b/>
          <w:sz w:val="25"/>
          <w:szCs w:val="25"/>
        </w:rPr>
      </w:pPr>
      <w:r w:rsidRPr="00656F2A">
        <w:rPr>
          <w:b/>
          <w:sz w:val="25"/>
          <w:szCs w:val="25"/>
        </w:rPr>
        <w:t xml:space="preserve">г. Фурманов </w:t>
      </w:r>
    </w:p>
    <w:p w:rsidR="004F7B1C" w:rsidRPr="00656F2A" w:rsidRDefault="004F7B1C" w:rsidP="004F7B1C">
      <w:pPr>
        <w:jc w:val="center"/>
        <w:rPr>
          <w:b/>
          <w:sz w:val="25"/>
          <w:szCs w:val="25"/>
        </w:rPr>
      </w:pPr>
    </w:p>
    <w:p w:rsidR="00241AB8" w:rsidRPr="00656F2A" w:rsidRDefault="00241AB8" w:rsidP="00F60696">
      <w:pPr>
        <w:jc w:val="both"/>
        <w:rPr>
          <w:b/>
          <w:sz w:val="25"/>
          <w:szCs w:val="25"/>
        </w:rPr>
      </w:pPr>
      <w:r w:rsidRPr="00656F2A">
        <w:rPr>
          <w:b/>
          <w:sz w:val="25"/>
          <w:szCs w:val="25"/>
        </w:rPr>
        <w:t xml:space="preserve">Об утверждении </w:t>
      </w:r>
      <w:r w:rsidR="002D3D39" w:rsidRPr="00656F2A">
        <w:rPr>
          <w:b/>
          <w:sz w:val="25"/>
          <w:szCs w:val="25"/>
        </w:rPr>
        <w:t xml:space="preserve"> порядка предоставления </w:t>
      </w:r>
      <w:r w:rsidR="00191A91" w:rsidRPr="00656F2A">
        <w:rPr>
          <w:b/>
          <w:sz w:val="25"/>
          <w:szCs w:val="25"/>
        </w:rPr>
        <w:t>субсидий собственнику электрических сетей</w:t>
      </w:r>
    </w:p>
    <w:p w:rsidR="00241AB8" w:rsidRPr="00656F2A" w:rsidRDefault="00241AB8" w:rsidP="00F60696">
      <w:pPr>
        <w:rPr>
          <w:sz w:val="25"/>
          <w:szCs w:val="25"/>
        </w:rPr>
      </w:pPr>
    </w:p>
    <w:p w:rsidR="001472A1" w:rsidRPr="00656F2A" w:rsidRDefault="001472A1" w:rsidP="00191A91">
      <w:pPr>
        <w:ind w:firstLine="720"/>
        <w:jc w:val="both"/>
        <w:rPr>
          <w:sz w:val="25"/>
          <w:szCs w:val="25"/>
        </w:rPr>
      </w:pPr>
      <w:proofErr w:type="gramStart"/>
      <w:r w:rsidRPr="00656F2A">
        <w:rPr>
          <w:sz w:val="25"/>
          <w:szCs w:val="25"/>
        </w:rPr>
        <w:t>В соответствии со ст. 78 Бюджетного кодекса Российской Федерации</w:t>
      </w:r>
      <w:r w:rsidR="00191A91" w:rsidRPr="00656F2A">
        <w:rPr>
          <w:sz w:val="25"/>
          <w:szCs w:val="25"/>
        </w:rPr>
        <w:t>, Постановлением Правительства Российской Федерации от 18.09.2020 № 1492 «</w:t>
      </w:r>
      <w:r w:rsidR="00191A91" w:rsidRPr="00191A91">
        <w:rPr>
          <w:sz w:val="25"/>
          <w:szCs w:val="25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191A91" w:rsidRPr="00191A91">
        <w:rPr>
          <w:sz w:val="25"/>
          <w:szCs w:val="25"/>
        </w:rPr>
        <w:t xml:space="preserve"> положений некоторых актов Правительства Российской Федерации</w:t>
      </w:r>
      <w:r w:rsidR="00191A91" w:rsidRPr="00656F2A">
        <w:rPr>
          <w:sz w:val="25"/>
          <w:szCs w:val="25"/>
        </w:rPr>
        <w:t xml:space="preserve">» </w:t>
      </w:r>
      <w:r w:rsidRPr="00656F2A">
        <w:rPr>
          <w:sz w:val="25"/>
          <w:szCs w:val="25"/>
        </w:rPr>
        <w:t xml:space="preserve">администрация Фурмановского муниципального района </w:t>
      </w:r>
    </w:p>
    <w:p w:rsidR="001472A1" w:rsidRPr="00656F2A" w:rsidRDefault="001472A1" w:rsidP="001472A1">
      <w:pPr>
        <w:jc w:val="both"/>
        <w:rPr>
          <w:sz w:val="25"/>
          <w:szCs w:val="25"/>
        </w:rPr>
      </w:pPr>
      <w:proofErr w:type="spellStart"/>
      <w:proofErr w:type="gramStart"/>
      <w:r w:rsidRPr="00656F2A">
        <w:rPr>
          <w:sz w:val="25"/>
          <w:szCs w:val="25"/>
        </w:rPr>
        <w:t>п</w:t>
      </w:r>
      <w:proofErr w:type="spellEnd"/>
      <w:proofErr w:type="gramEnd"/>
      <w:r w:rsidRPr="00656F2A">
        <w:rPr>
          <w:sz w:val="25"/>
          <w:szCs w:val="25"/>
        </w:rPr>
        <w:t xml:space="preserve"> о с т а </w:t>
      </w:r>
      <w:proofErr w:type="spellStart"/>
      <w:r w:rsidRPr="00656F2A">
        <w:rPr>
          <w:sz w:val="25"/>
          <w:szCs w:val="25"/>
        </w:rPr>
        <w:t>н</w:t>
      </w:r>
      <w:proofErr w:type="spellEnd"/>
      <w:r w:rsidRPr="00656F2A">
        <w:rPr>
          <w:sz w:val="25"/>
          <w:szCs w:val="25"/>
        </w:rPr>
        <w:t xml:space="preserve"> о в л я е т:</w:t>
      </w:r>
    </w:p>
    <w:p w:rsidR="001472A1" w:rsidRPr="00C15608" w:rsidRDefault="00960952" w:rsidP="00960952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</w:r>
      <w:r w:rsidR="001472A1" w:rsidRPr="00C15608">
        <w:rPr>
          <w:sz w:val="25"/>
          <w:szCs w:val="25"/>
        </w:rPr>
        <w:t xml:space="preserve">1. Установить, что </w:t>
      </w:r>
      <w:r w:rsidR="0064516F" w:rsidRPr="00C15608">
        <w:rPr>
          <w:sz w:val="25"/>
          <w:szCs w:val="25"/>
        </w:rPr>
        <w:t>предоставлени</w:t>
      </w:r>
      <w:r w:rsidR="003975F5" w:rsidRPr="00C15608">
        <w:rPr>
          <w:sz w:val="25"/>
          <w:szCs w:val="25"/>
        </w:rPr>
        <w:t>е</w:t>
      </w:r>
      <w:r w:rsidR="0064516F" w:rsidRPr="00C15608">
        <w:rPr>
          <w:sz w:val="25"/>
          <w:szCs w:val="25"/>
        </w:rPr>
        <w:t xml:space="preserve"> субсидий </w:t>
      </w:r>
      <w:r w:rsidR="00191A91" w:rsidRPr="00C15608">
        <w:rPr>
          <w:sz w:val="25"/>
          <w:szCs w:val="25"/>
        </w:rPr>
        <w:t>собственнику электрических сетей</w:t>
      </w:r>
      <w:r w:rsidR="0064516F" w:rsidRPr="00C15608">
        <w:rPr>
          <w:sz w:val="25"/>
          <w:szCs w:val="25"/>
        </w:rPr>
        <w:t xml:space="preserve"> </w:t>
      </w:r>
      <w:r w:rsidR="003975F5" w:rsidRPr="00C15608">
        <w:rPr>
          <w:sz w:val="25"/>
          <w:szCs w:val="25"/>
        </w:rPr>
        <w:t xml:space="preserve">является </w:t>
      </w:r>
      <w:r w:rsidR="001472A1" w:rsidRPr="00C15608">
        <w:rPr>
          <w:sz w:val="25"/>
          <w:szCs w:val="25"/>
        </w:rPr>
        <w:t xml:space="preserve"> </w:t>
      </w:r>
      <w:r w:rsidR="003975F5" w:rsidRPr="00C15608">
        <w:rPr>
          <w:sz w:val="25"/>
          <w:szCs w:val="25"/>
        </w:rPr>
        <w:t xml:space="preserve">расходным обязательством Фурмановского городского поселения и </w:t>
      </w:r>
      <w:r w:rsidR="001472A1" w:rsidRPr="00C15608">
        <w:rPr>
          <w:sz w:val="25"/>
          <w:szCs w:val="25"/>
        </w:rPr>
        <w:t xml:space="preserve">исполняется за счет </w:t>
      </w:r>
      <w:r w:rsidR="003975F5" w:rsidRPr="00C15608">
        <w:rPr>
          <w:sz w:val="25"/>
          <w:szCs w:val="25"/>
        </w:rPr>
        <w:t xml:space="preserve">собственных доходов и источников финансирования дефицита </w:t>
      </w:r>
      <w:r w:rsidR="001472A1" w:rsidRPr="00C15608">
        <w:rPr>
          <w:sz w:val="25"/>
          <w:szCs w:val="25"/>
        </w:rPr>
        <w:t>бюджета Фурмановского городского поселения.</w:t>
      </w:r>
    </w:p>
    <w:p w:rsidR="001472A1" w:rsidRPr="00C15608" w:rsidRDefault="003975F5" w:rsidP="003975F5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</w:r>
      <w:r w:rsidR="001472A1" w:rsidRPr="00C15608">
        <w:rPr>
          <w:sz w:val="25"/>
          <w:szCs w:val="25"/>
        </w:rPr>
        <w:t xml:space="preserve">2. Утвердить Порядок предоставления </w:t>
      </w:r>
      <w:r w:rsidR="0064516F" w:rsidRPr="00C15608">
        <w:rPr>
          <w:sz w:val="25"/>
          <w:szCs w:val="25"/>
        </w:rPr>
        <w:t xml:space="preserve">субсидий </w:t>
      </w:r>
      <w:r w:rsidR="00191A91" w:rsidRPr="00C15608">
        <w:rPr>
          <w:sz w:val="25"/>
          <w:szCs w:val="25"/>
        </w:rPr>
        <w:t>собственнику электрических сетей</w:t>
      </w:r>
      <w:r w:rsidR="0064516F" w:rsidRPr="00C15608">
        <w:rPr>
          <w:sz w:val="25"/>
          <w:szCs w:val="25"/>
        </w:rPr>
        <w:t xml:space="preserve"> </w:t>
      </w:r>
      <w:r w:rsidR="001472A1" w:rsidRPr="00C15608">
        <w:rPr>
          <w:sz w:val="25"/>
          <w:szCs w:val="25"/>
        </w:rPr>
        <w:t>(</w:t>
      </w:r>
      <w:r w:rsidR="001D03E1" w:rsidRPr="00C15608">
        <w:rPr>
          <w:sz w:val="25"/>
          <w:szCs w:val="25"/>
        </w:rPr>
        <w:t>прилагается</w:t>
      </w:r>
      <w:r w:rsidR="001472A1" w:rsidRPr="00C15608">
        <w:rPr>
          <w:sz w:val="25"/>
          <w:szCs w:val="25"/>
        </w:rPr>
        <w:t xml:space="preserve">). </w:t>
      </w:r>
    </w:p>
    <w:p w:rsidR="00ED37C0" w:rsidRPr="00C15608" w:rsidRDefault="003975F5" w:rsidP="003975F5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</w:r>
      <w:r w:rsidR="00191A91" w:rsidRPr="00C15608">
        <w:rPr>
          <w:sz w:val="25"/>
          <w:szCs w:val="25"/>
        </w:rPr>
        <w:t>3</w:t>
      </w:r>
      <w:r w:rsidR="001472A1" w:rsidRPr="00C15608">
        <w:rPr>
          <w:sz w:val="25"/>
          <w:szCs w:val="25"/>
        </w:rPr>
        <w:t xml:space="preserve">. </w:t>
      </w:r>
      <w:r w:rsidR="00ED37C0" w:rsidRPr="00C15608">
        <w:rPr>
          <w:sz w:val="25"/>
          <w:szCs w:val="25"/>
        </w:rPr>
        <w:t xml:space="preserve"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</w:t>
      </w:r>
      <w:r w:rsidR="00FF2DB3" w:rsidRPr="00C15608">
        <w:rPr>
          <w:sz w:val="25"/>
          <w:szCs w:val="25"/>
        </w:rPr>
        <w:t>разместить на официальном сайте администрации Фурмановского муниципального района (</w:t>
      </w:r>
      <w:hyperlink r:id="rId7" w:history="1">
        <w:r w:rsidR="00FF2DB3" w:rsidRPr="00C15608">
          <w:rPr>
            <w:rStyle w:val="ab"/>
            <w:sz w:val="25"/>
            <w:szCs w:val="25"/>
            <w:lang w:val="en-US"/>
          </w:rPr>
          <w:t>www</w:t>
        </w:r>
        <w:r w:rsidR="00FF2DB3" w:rsidRPr="00C15608">
          <w:rPr>
            <w:rStyle w:val="ab"/>
            <w:sz w:val="25"/>
            <w:szCs w:val="25"/>
          </w:rPr>
          <w:t>.</w:t>
        </w:r>
        <w:r w:rsidR="00FF2DB3" w:rsidRPr="00C15608">
          <w:rPr>
            <w:rStyle w:val="ab"/>
            <w:sz w:val="25"/>
            <w:szCs w:val="25"/>
            <w:lang w:val="en-US"/>
          </w:rPr>
          <w:t>furmanov</w:t>
        </w:r>
        <w:r w:rsidR="00FF2DB3" w:rsidRPr="00C15608">
          <w:rPr>
            <w:rStyle w:val="ab"/>
            <w:sz w:val="25"/>
            <w:szCs w:val="25"/>
          </w:rPr>
          <w:t>.</w:t>
        </w:r>
        <w:r w:rsidR="00FF2DB3" w:rsidRPr="00C15608">
          <w:rPr>
            <w:rStyle w:val="ab"/>
            <w:sz w:val="25"/>
            <w:szCs w:val="25"/>
            <w:lang w:val="en-US"/>
          </w:rPr>
          <w:t>su</w:t>
        </w:r>
      </w:hyperlink>
      <w:r w:rsidR="00FF2DB3" w:rsidRPr="00C15608">
        <w:rPr>
          <w:sz w:val="25"/>
          <w:szCs w:val="25"/>
        </w:rPr>
        <w:t>) в информационно-телекоммуникационной сети «Интернет»</w:t>
      </w:r>
      <w:r w:rsidR="00ED37C0" w:rsidRPr="00C15608">
        <w:rPr>
          <w:sz w:val="25"/>
          <w:szCs w:val="25"/>
        </w:rPr>
        <w:t>.</w:t>
      </w:r>
    </w:p>
    <w:p w:rsidR="00ED37C0" w:rsidRPr="00C15608" w:rsidRDefault="00191A91" w:rsidP="003975F5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>4</w:t>
      </w:r>
      <w:r w:rsidR="001472A1" w:rsidRPr="00C15608">
        <w:rPr>
          <w:sz w:val="25"/>
          <w:szCs w:val="25"/>
        </w:rPr>
        <w:t xml:space="preserve">. </w:t>
      </w:r>
      <w:r w:rsidR="00ED37C0" w:rsidRPr="00C15608">
        <w:rPr>
          <w:sz w:val="25"/>
          <w:szCs w:val="25"/>
        </w:rPr>
        <w:t xml:space="preserve">Настоящее постановление вступает в </w:t>
      </w:r>
      <w:r w:rsidR="00DD0A25" w:rsidRPr="00C15608">
        <w:rPr>
          <w:sz w:val="25"/>
          <w:szCs w:val="25"/>
        </w:rPr>
        <w:t xml:space="preserve">силу </w:t>
      </w:r>
      <w:r w:rsidR="00960952" w:rsidRPr="00C15608">
        <w:rPr>
          <w:sz w:val="25"/>
          <w:szCs w:val="25"/>
        </w:rPr>
        <w:t>с</w:t>
      </w:r>
      <w:r w:rsidR="00ED37C0" w:rsidRPr="00C15608">
        <w:rPr>
          <w:sz w:val="25"/>
          <w:szCs w:val="25"/>
        </w:rPr>
        <w:t xml:space="preserve"> </w:t>
      </w:r>
      <w:r w:rsidRPr="00C15608">
        <w:rPr>
          <w:sz w:val="25"/>
          <w:szCs w:val="25"/>
        </w:rPr>
        <w:t>момента подписания</w:t>
      </w:r>
      <w:r w:rsidR="00ED37C0" w:rsidRPr="00C15608">
        <w:rPr>
          <w:sz w:val="25"/>
          <w:szCs w:val="25"/>
        </w:rPr>
        <w:t>.</w:t>
      </w:r>
    </w:p>
    <w:p w:rsidR="001472A1" w:rsidRPr="00C15608" w:rsidRDefault="003975F5" w:rsidP="001472A1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</w:r>
      <w:r w:rsidR="001D03E1" w:rsidRPr="00C15608">
        <w:rPr>
          <w:sz w:val="25"/>
          <w:szCs w:val="25"/>
        </w:rPr>
        <w:t>5</w:t>
      </w:r>
      <w:r w:rsidR="001472A1" w:rsidRPr="00C15608">
        <w:rPr>
          <w:sz w:val="25"/>
          <w:szCs w:val="25"/>
        </w:rPr>
        <w:t xml:space="preserve">. </w:t>
      </w:r>
      <w:r w:rsidR="00ED37C0" w:rsidRPr="00C15608">
        <w:rPr>
          <w:sz w:val="25"/>
          <w:szCs w:val="25"/>
        </w:rPr>
        <w:t>Контроль исполнени</w:t>
      </w:r>
      <w:r w:rsidR="00191A91" w:rsidRPr="00C15608">
        <w:rPr>
          <w:sz w:val="25"/>
          <w:szCs w:val="25"/>
        </w:rPr>
        <w:t>я</w:t>
      </w:r>
      <w:r w:rsidR="00ED37C0" w:rsidRPr="00C15608">
        <w:rPr>
          <w:sz w:val="25"/>
          <w:szCs w:val="25"/>
        </w:rPr>
        <w:t xml:space="preserve"> постановления </w:t>
      </w:r>
      <w:r w:rsidR="00A74CA5" w:rsidRPr="00C15608">
        <w:rPr>
          <w:sz w:val="25"/>
          <w:szCs w:val="25"/>
        </w:rPr>
        <w:t>оставляю за собой</w:t>
      </w:r>
      <w:r w:rsidR="00191A91" w:rsidRPr="00C15608">
        <w:rPr>
          <w:sz w:val="25"/>
          <w:szCs w:val="25"/>
        </w:rPr>
        <w:t>.</w:t>
      </w:r>
    </w:p>
    <w:p w:rsidR="001472A1" w:rsidRPr="00C15608" w:rsidRDefault="001472A1" w:rsidP="001472A1">
      <w:pPr>
        <w:ind w:firstLine="540"/>
        <w:jc w:val="both"/>
        <w:rPr>
          <w:sz w:val="25"/>
          <w:szCs w:val="25"/>
        </w:rPr>
      </w:pPr>
    </w:p>
    <w:p w:rsidR="00773AA5" w:rsidRPr="00C15608" w:rsidRDefault="00773AA5" w:rsidP="001472A1">
      <w:pPr>
        <w:ind w:firstLine="540"/>
        <w:jc w:val="both"/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472A1" w:rsidRPr="00C15608" w:rsidTr="00E20B40">
        <w:tc>
          <w:tcPr>
            <w:tcW w:w="4785" w:type="dxa"/>
          </w:tcPr>
          <w:p w:rsidR="001472A1" w:rsidRPr="00C15608" w:rsidRDefault="00191A91" w:rsidP="00191A91">
            <w:pPr>
              <w:rPr>
                <w:b/>
                <w:sz w:val="25"/>
                <w:szCs w:val="25"/>
              </w:rPr>
            </w:pPr>
            <w:r w:rsidRPr="00C15608">
              <w:rPr>
                <w:b/>
                <w:sz w:val="25"/>
                <w:szCs w:val="25"/>
              </w:rPr>
              <w:t>И.о.</w:t>
            </w:r>
            <w:r w:rsidR="00656F2A" w:rsidRPr="00C15608">
              <w:rPr>
                <w:b/>
                <w:sz w:val="25"/>
                <w:szCs w:val="25"/>
              </w:rPr>
              <w:t xml:space="preserve"> </w:t>
            </w:r>
            <w:r w:rsidRPr="00C15608">
              <w:rPr>
                <w:b/>
                <w:sz w:val="25"/>
                <w:szCs w:val="25"/>
              </w:rPr>
              <w:t>г</w:t>
            </w:r>
            <w:r w:rsidR="001472A1" w:rsidRPr="00C15608">
              <w:rPr>
                <w:b/>
                <w:sz w:val="25"/>
                <w:szCs w:val="25"/>
              </w:rPr>
              <w:t>лав</w:t>
            </w:r>
            <w:r w:rsidRPr="00C15608">
              <w:rPr>
                <w:b/>
                <w:sz w:val="25"/>
                <w:szCs w:val="25"/>
              </w:rPr>
              <w:t>ы</w:t>
            </w:r>
            <w:r w:rsidR="001472A1" w:rsidRPr="00C15608">
              <w:rPr>
                <w:b/>
                <w:sz w:val="25"/>
                <w:szCs w:val="25"/>
              </w:rPr>
              <w:t xml:space="preserve"> Фурмановского муниципального района</w:t>
            </w:r>
          </w:p>
        </w:tc>
        <w:tc>
          <w:tcPr>
            <w:tcW w:w="4786" w:type="dxa"/>
          </w:tcPr>
          <w:p w:rsidR="001472A1" w:rsidRPr="00C15608" w:rsidRDefault="001472A1" w:rsidP="00E20B40">
            <w:pPr>
              <w:jc w:val="both"/>
              <w:rPr>
                <w:b/>
                <w:sz w:val="25"/>
                <w:szCs w:val="25"/>
              </w:rPr>
            </w:pPr>
          </w:p>
          <w:p w:rsidR="001472A1" w:rsidRPr="00C15608" w:rsidRDefault="00191A91" w:rsidP="00E20B40">
            <w:pPr>
              <w:jc w:val="right"/>
              <w:rPr>
                <w:b/>
                <w:sz w:val="25"/>
                <w:szCs w:val="25"/>
              </w:rPr>
            </w:pPr>
            <w:r w:rsidRPr="00C15608">
              <w:rPr>
                <w:b/>
                <w:sz w:val="25"/>
                <w:szCs w:val="25"/>
              </w:rPr>
              <w:t>А.А.Клюев</w:t>
            </w:r>
          </w:p>
        </w:tc>
      </w:tr>
    </w:tbl>
    <w:p w:rsidR="00191A91" w:rsidRPr="00C15608" w:rsidRDefault="00191A91" w:rsidP="001472A1">
      <w:pPr>
        <w:rPr>
          <w:sz w:val="25"/>
          <w:szCs w:val="25"/>
        </w:rPr>
      </w:pPr>
    </w:p>
    <w:p w:rsidR="001D03E1" w:rsidRPr="00C15608" w:rsidRDefault="001D03E1" w:rsidP="001472A1">
      <w:pPr>
        <w:rPr>
          <w:sz w:val="25"/>
          <w:szCs w:val="25"/>
        </w:rPr>
      </w:pPr>
    </w:p>
    <w:p w:rsidR="00A74CA5" w:rsidRPr="00C15608" w:rsidRDefault="00A74CA5" w:rsidP="009B0EB7">
      <w:pPr>
        <w:shd w:val="clear" w:color="auto" w:fill="FFFFFF"/>
        <w:spacing w:line="274" w:lineRule="exact"/>
        <w:ind w:left="5245"/>
        <w:jc w:val="right"/>
        <w:rPr>
          <w:sz w:val="25"/>
          <w:szCs w:val="25"/>
        </w:rPr>
        <w:sectPr w:rsidR="00A74CA5" w:rsidRPr="00C15608" w:rsidSect="00846C19">
          <w:pgSz w:w="11909" w:h="16834" w:code="9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F36225" w:rsidRPr="00C15608" w:rsidRDefault="007B2B5A" w:rsidP="009B0EB7">
      <w:pPr>
        <w:shd w:val="clear" w:color="auto" w:fill="FFFFFF"/>
        <w:spacing w:line="274" w:lineRule="exact"/>
        <w:ind w:left="5245"/>
        <w:jc w:val="right"/>
        <w:rPr>
          <w:sz w:val="25"/>
          <w:szCs w:val="25"/>
        </w:rPr>
      </w:pPr>
      <w:r w:rsidRPr="00C15608">
        <w:rPr>
          <w:sz w:val="25"/>
          <w:szCs w:val="25"/>
        </w:rPr>
        <w:lastRenderedPageBreak/>
        <w:t>Приложение</w:t>
      </w:r>
    </w:p>
    <w:p w:rsidR="002A2EEF" w:rsidRPr="00C15608" w:rsidRDefault="007B2B5A" w:rsidP="009B0EB7">
      <w:pPr>
        <w:shd w:val="clear" w:color="auto" w:fill="FFFFFF"/>
        <w:spacing w:line="274" w:lineRule="exact"/>
        <w:ind w:left="5245"/>
        <w:jc w:val="right"/>
        <w:rPr>
          <w:spacing w:val="-1"/>
          <w:sz w:val="25"/>
          <w:szCs w:val="25"/>
        </w:rPr>
      </w:pPr>
      <w:r w:rsidRPr="00C15608">
        <w:rPr>
          <w:spacing w:val="-1"/>
          <w:sz w:val="25"/>
          <w:szCs w:val="25"/>
        </w:rPr>
        <w:t xml:space="preserve">к </w:t>
      </w:r>
      <w:r w:rsidR="00F36225" w:rsidRPr="00C15608">
        <w:rPr>
          <w:spacing w:val="-1"/>
          <w:sz w:val="25"/>
          <w:szCs w:val="25"/>
        </w:rPr>
        <w:t>постановлени</w:t>
      </w:r>
      <w:r w:rsidRPr="00C15608">
        <w:rPr>
          <w:spacing w:val="-1"/>
          <w:sz w:val="25"/>
          <w:szCs w:val="25"/>
        </w:rPr>
        <w:t>ю</w:t>
      </w:r>
      <w:r w:rsidR="00F36225" w:rsidRPr="00C15608">
        <w:rPr>
          <w:spacing w:val="-1"/>
          <w:sz w:val="25"/>
          <w:szCs w:val="25"/>
        </w:rPr>
        <w:t xml:space="preserve">  администрации </w:t>
      </w:r>
      <w:r w:rsidR="00F36225" w:rsidRPr="00C15608">
        <w:rPr>
          <w:sz w:val="25"/>
          <w:szCs w:val="25"/>
        </w:rPr>
        <w:t>Фурмановского муниципального района</w:t>
      </w:r>
      <w:r w:rsidR="005314F9" w:rsidRPr="00C15608">
        <w:rPr>
          <w:spacing w:val="-1"/>
          <w:sz w:val="25"/>
          <w:szCs w:val="25"/>
        </w:rPr>
        <w:t xml:space="preserve"> от </w:t>
      </w:r>
      <w:r w:rsidR="00043EED">
        <w:rPr>
          <w:spacing w:val="-1"/>
          <w:sz w:val="25"/>
          <w:szCs w:val="25"/>
        </w:rPr>
        <w:t>26.10.</w:t>
      </w:r>
      <w:r w:rsidR="001D03E1" w:rsidRPr="00C15608">
        <w:rPr>
          <w:spacing w:val="-1"/>
          <w:sz w:val="25"/>
          <w:szCs w:val="25"/>
        </w:rPr>
        <w:t>2020</w:t>
      </w:r>
      <w:r w:rsidR="009B0EB7" w:rsidRPr="00C15608">
        <w:rPr>
          <w:spacing w:val="-1"/>
          <w:sz w:val="25"/>
          <w:szCs w:val="25"/>
        </w:rPr>
        <w:t xml:space="preserve"> </w:t>
      </w:r>
      <w:r w:rsidR="00F36225" w:rsidRPr="00C15608">
        <w:rPr>
          <w:spacing w:val="-1"/>
          <w:sz w:val="25"/>
          <w:szCs w:val="25"/>
        </w:rPr>
        <w:t xml:space="preserve"> №</w:t>
      </w:r>
      <w:r w:rsidR="005314F9" w:rsidRPr="00C15608">
        <w:rPr>
          <w:spacing w:val="-1"/>
          <w:sz w:val="25"/>
          <w:szCs w:val="25"/>
        </w:rPr>
        <w:t xml:space="preserve"> </w:t>
      </w:r>
      <w:r w:rsidR="00043EED">
        <w:rPr>
          <w:spacing w:val="-1"/>
          <w:sz w:val="25"/>
          <w:szCs w:val="25"/>
        </w:rPr>
        <w:t>829</w:t>
      </w:r>
    </w:p>
    <w:p w:rsidR="002A2EEF" w:rsidRPr="00C15608" w:rsidRDefault="002A2EEF" w:rsidP="002A2EEF">
      <w:pPr>
        <w:shd w:val="clear" w:color="auto" w:fill="FFFFFF"/>
        <w:spacing w:line="274" w:lineRule="exact"/>
        <w:ind w:left="5117"/>
        <w:jc w:val="right"/>
        <w:rPr>
          <w:spacing w:val="-1"/>
          <w:sz w:val="25"/>
          <w:szCs w:val="25"/>
        </w:rPr>
      </w:pPr>
    </w:p>
    <w:p w:rsidR="00CD26AF" w:rsidRPr="00C15608" w:rsidRDefault="00582D56" w:rsidP="00CD26AF">
      <w:pPr>
        <w:shd w:val="clear" w:color="auto" w:fill="FFFFFF"/>
        <w:spacing w:line="274" w:lineRule="exact"/>
        <w:jc w:val="center"/>
        <w:rPr>
          <w:b/>
          <w:bCs/>
          <w:spacing w:val="-20"/>
          <w:sz w:val="25"/>
          <w:szCs w:val="25"/>
        </w:rPr>
      </w:pPr>
      <w:r w:rsidRPr="00C15608">
        <w:rPr>
          <w:b/>
          <w:bCs/>
          <w:spacing w:val="-20"/>
          <w:sz w:val="25"/>
          <w:szCs w:val="25"/>
        </w:rPr>
        <w:t>ПОРЯДОК</w:t>
      </w:r>
    </w:p>
    <w:p w:rsidR="001D03E1" w:rsidRPr="00C15608" w:rsidRDefault="009B0EB7" w:rsidP="001D03E1">
      <w:pPr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 xml:space="preserve">предоставления субсидий </w:t>
      </w:r>
      <w:r w:rsidR="001D03E1" w:rsidRPr="00C15608">
        <w:rPr>
          <w:b/>
          <w:sz w:val="25"/>
          <w:szCs w:val="25"/>
        </w:rPr>
        <w:t>собственнику электрических сетей</w:t>
      </w:r>
    </w:p>
    <w:p w:rsidR="009B0EB7" w:rsidRPr="00C15608" w:rsidRDefault="009B0EB7" w:rsidP="002A2EEF">
      <w:pPr>
        <w:jc w:val="both"/>
        <w:rPr>
          <w:b/>
          <w:sz w:val="25"/>
          <w:szCs w:val="25"/>
        </w:rPr>
      </w:pPr>
    </w:p>
    <w:p w:rsidR="008F1826" w:rsidRPr="00C15608" w:rsidRDefault="008F1826" w:rsidP="008F1826">
      <w:pPr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>1. Общие положения</w:t>
      </w:r>
    </w:p>
    <w:p w:rsidR="008F1826" w:rsidRPr="00C15608" w:rsidRDefault="008F1826" w:rsidP="008F1826">
      <w:pPr>
        <w:jc w:val="center"/>
        <w:rPr>
          <w:b/>
          <w:sz w:val="25"/>
          <w:szCs w:val="25"/>
        </w:rPr>
      </w:pPr>
    </w:p>
    <w:p w:rsidR="000562E8" w:rsidRPr="004064CE" w:rsidRDefault="003C4408" w:rsidP="001D03E1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</w:t>
      </w:r>
      <w:r w:rsidR="000562E8" w:rsidRPr="00C15608">
        <w:rPr>
          <w:sz w:val="25"/>
          <w:szCs w:val="25"/>
        </w:rPr>
        <w:t>.1</w:t>
      </w:r>
      <w:r w:rsidRPr="00C15608">
        <w:rPr>
          <w:sz w:val="25"/>
          <w:szCs w:val="25"/>
        </w:rPr>
        <w:t xml:space="preserve">. Настоящий </w:t>
      </w:r>
      <w:r w:rsidR="001D03E1" w:rsidRPr="00C15608">
        <w:rPr>
          <w:sz w:val="25"/>
          <w:szCs w:val="25"/>
        </w:rPr>
        <w:t>документ</w:t>
      </w:r>
      <w:r w:rsidRPr="00C15608">
        <w:rPr>
          <w:sz w:val="25"/>
          <w:szCs w:val="25"/>
        </w:rPr>
        <w:t xml:space="preserve"> определяет </w:t>
      </w:r>
      <w:r w:rsidR="008F1826" w:rsidRPr="00C15608">
        <w:rPr>
          <w:sz w:val="25"/>
          <w:szCs w:val="25"/>
        </w:rPr>
        <w:t xml:space="preserve">категории получателей, </w:t>
      </w:r>
      <w:r w:rsidRPr="00C15608">
        <w:rPr>
          <w:sz w:val="25"/>
          <w:szCs w:val="25"/>
        </w:rPr>
        <w:t xml:space="preserve">цели, условия и порядок предоставления субсидий из бюджета Фурмановского городского поселения  </w:t>
      </w:r>
      <w:r w:rsidR="001D03E1" w:rsidRPr="004064CE">
        <w:rPr>
          <w:sz w:val="25"/>
          <w:szCs w:val="25"/>
        </w:rPr>
        <w:t xml:space="preserve">собственнику электрических сетей </w:t>
      </w:r>
      <w:r w:rsidRPr="004064CE">
        <w:rPr>
          <w:sz w:val="25"/>
          <w:szCs w:val="25"/>
        </w:rPr>
        <w:t xml:space="preserve">(далее – </w:t>
      </w:r>
      <w:r w:rsidR="001D03E1" w:rsidRPr="004064CE">
        <w:rPr>
          <w:sz w:val="25"/>
          <w:szCs w:val="25"/>
        </w:rPr>
        <w:t>Субсидия)</w:t>
      </w:r>
      <w:r w:rsidR="008F1826" w:rsidRPr="004064CE">
        <w:rPr>
          <w:sz w:val="25"/>
          <w:szCs w:val="25"/>
        </w:rPr>
        <w:t xml:space="preserve">, </w:t>
      </w:r>
    </w:p>
    <w:p w:rsidR="003C4408" w:rsidRPr="004064CE" w:rsidRDefault="000562E8" w:rsidP="001D03E1">
      <w:pPr>
        <w:ind w:firstLine="567"/>
        <w:jc w:val="both"/>
        <w:rPr>
          <w:sz w:val="25"/>
          <w:szCs w:val="25"/>
        </w:rPr>
      </w:pPr>
      <w:r w:rsidRPr="004064CE">
        <w:rPr>
          <w:sz w:val="25"/>
          <w:szCs w:val="25"/>
        </w:rPr>
        <w:t>1.2. Субсидии предоставляются</w:t>
      </w:r>
      <w:r w:rsidR="001D03E1" w:rsidRPr="004064CE">
        <w:rPr>
          <w:sz w:val="25"/>
          <w:szCs w:val="25"/>
        </w:rPr>
        <w:t xml:space="preserve"> в рамках непрограммных </w:t>
      </w:r>
      <w:r w:rsidR="004064CE" w:rsidRPr="004064CE">
        <w:rPr>
          <w:bCs/>
          <w:sz w:val="25"/>
          <w:szCs w:val="25"/>
        </w:rPr>
        <w:t>направлений деятельности</w:t>
      </w:r>
      <w:r w:rsidR="003C4408" w:rsidRPr="004064CE">
        <w:rPr>
          <w:sz w:val="25"/>
          <w:szCs w:val="25"/>
        </w:rPr>
        <w:t>.</w:t>
      </w:r>
    </w:p>
    <w:p w:rsidR="000562E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1.3.</w:t>
      </w:r>
      <w:r w:rsidR="003C4408" w:rsidRPr="00C15608">
        <w:rPr>
          <w:sz w:val="25"/>
          <w:szCs w:val="25"/>
        </w:rPr>
        <w:t xml:space="preserve"> </w:t>
      </w:r>
      <w:r w:rsidRPr="00C15608">
        <w:rPr>
          <w:sz w:val="25"/>
          <w:szCs w:val="25"/>
        </w:rPr>
        <w:t>Категории получателей</w:t>
      </w:r>
      <w:r w:rsidR="003C4408" w:rsidRPr="00C15608">
        <w:rPr>
          <w:sz w:val="25"/>
          <w:szCs w:val="25"/>
        </w:rPr>
        <w:t xml:space="preserve"> </w:t>
      </w:r>
      <w:r w:rsidRPr="00C15608">
        <w:rPr>
          <w:sz w:val="25"/>
          <w:szCs w:val="25"/>
        </w:rPr>
        <w:t>с</w:t>
      </w:r>
      <w:r w:rsidR="003C4408" w:rsidRPr="00C15608">
        <w:rPr>
          <w:sz w:val="25"/>
          <w:szCs w:val="25"/>
        </w:rPr>
        <w:t>убсидии</w:t>
      </w:r>
      <w:r w:rsidRPr="00C15608">
        <w:rPr>
          <w:sz w:val="25"/>
          <w:szCs w:val="25"/>
        </w:rPr>
        <w:t>:</w:t>
      </w:r>
    </w:p>
    <w:p w:rsidR="003C440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-</w:t>
      </w:r>
      <w:r w:rsidR="003C4408" w:rsidRPr="00C15608">
        <w:rPr>
          <w:sz w:val="25"/>
          <w:szCs w:val="25"/>
        </w:rPr>
        <w:t xml:space="preserve"> юридические лица, индивидуальные предприниматели, физические лица,  </w:t>
      </w:r>
      <w:r w:rsidR="001D03E1" w:rsidRPr="00C15608">
        <w:rPr>
          <w:sz w:val="25"/>
          <w:szCs w:val="25"/>
        </w:rPr>
        <w:t>имеющие в собственности электрические сети и объекты электросетевого хозяйства,</w:t>
      </w:r>
      <w:r w:rsidR="003C4408" w:rsidRPr="00C15608">
        <w:rPr>
          <w:sz w:val="25"/>
          <w:szCs w:val="25"/>
        </w:rPr>
        <w:t xml:space="preserve"> расположенные на территории Фурмановского городского поселения </w:t>
      </w:r>
      <w:r w:rsidR="001D03E1" w:rsidRPr="00C15608">
        <w:rPr>
          <w:sz w:val="25"/>
          <w:szCs w:val="25"/>
        </w:rPr>
        <w:t xml:space="preserve">и попадающие в зону проведения работ по благоустройству территории </w:t>
      </w:r>
      <w:r w:rsidR="00001F20" w:rsidRPr="00C15608">
        <w:rPr>
          <w:sz w:val="25"/>
          <w:szCs w:val="25"/>
        </w:rPr>
        <w:t xml:space="preserve">Фурмановского городского поселения </w:t>
      </w:r>
      <w:r w:rsidR="003C4408" w:rsidRPr="00C15608">
        <w:rPr>
          <w:sz w:val="25"/>
          <w:szCs w:val="25"/>
        </w:rPr>
        <w:t>(далее – Организация, Получатель субсидии).</w:t>
      </w:r>
    </w:p>
    <w:p w:rsidR="003C440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1.4</w:t>
      </w:r>
      <w:r w:rsidR="003C4408" w:rsidRPr="00C15608">
        <w:rPr>
          <w:sz w:val="25"/>
          <w:szCs w:val="25"/>
        </w:rPr>
        <w:t>. С</w:t>
      </w:r>
      <w:r w:rsidR="001D03E1" w:rsidRPr="00C15608">
        <w:rPr>
          <w:sz w:val="25"/>
          <w:szCs w:val="25"/>
        </w:rPr>
        <w:t>убсидии предоставляются в целях финансового обеспечения затрат, связанных с выносом электрических сетей и объектов электросетевого хозяйства из зоны благоустройства</w:t>
      </w:r>
      <w:r w:rsidR="00001F20">
        <w:rPr>
          <w:sz w:val="25"/>
          <w:szCs w:val="25"/>
        </w:rPr>
        <w:t>,</w:t>
      </w:r>
      <w:r w:rsidR="004646CD">
        <w:rPr>
          <w:sz w:val="25"/>
          <w:szCs w:val="25"/>
        </w:rPr>
        <w:t xml:space="preserve"> переустройством </w:t>
      </w:r>
      <w:r w:rsidR="004646CD" w:rsidRPr="00C15608">
        <w:rPr>
          <w:sz w:val="25"/>
          <w:szCs w:val="25"/>
        </w:rPr>
        <w:t>электрических сетей и объектов электросетевого хозяйства</w:t>
      </w:r>
      <w:r w:rsidR="004646CD">
        <w:rPr>
          <w:sz w:val="25"/>
          <w:szCs w:val="25"/>
        </w:rPr>
        <w:t>,</w:t>
      </w:r>
      <w:r w:rsidR="00001F20">
        <w:rPr>
          <w:sz w:val="25"/>
          <w:szCs w:val="25"/>
        </w:rPr>
        <w:t xml:space="preserve"> включая разработку проектной документации</w:t>
      </w:r>
      <w:r w:rsidR="001D03E1" w:rsidRPr="00C15608">
        <w:rPr>
          <w:sz w:val="25"/>
          <w:szCs w:val="25"/>
        </w:rPr>
        <w:t>.</w:t>
      </w:r>
    </w:p>
    <w:p w:rsidR="003C4408" w:rsidRPr="00C15608" w:rsidRDefault="000562E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1.5</w:t>
      </w:r>
      <w:r w:rsidR="003C4408" w:rsidRPr="00C15608">
        <w:rPr>
          <w:sz w:val="25"/>
          <w:szCs w:val="25"/>
        </w:rPr>
        <w:t xml:space="preserve">. Главным распорядителем средств бюджета Фурмановского городского поселения, предусмотренных на предоставление </w:t>
      </w:r>
      <w:r w:rsidR="00A74CA5" w:rsidRPr="00C15608">
        <w:rPr>
          <w:sz w:val="25"/>
          <w:szCs w:val="25"/>
        </w:rPr>
        <w:t>С</w:t>
      </w:r>
      <w:r w:rsidR="003C4408" w:rsidRPr="00C15608">
        <w:rPr>
          <w:sz w:val="25"/>
          <w:szCs w:val="25"/>
        </w:rPr>
        <w:t>убсидий является администрация Фурмановского муниципального района (далее по тексту – Администрация).</w:t>
      </w:r>
    </w:p>
    <w:p w:rsidR="003C4408" w:rsidRPr="00C15608" w:rsidRDefault="003C4408" w:rsidP="003C4408">
      <w:pPr>
        <w:ind w:firstLine="567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Структурным подразделением, уполномоченным на осуществление функций Администрации по рассмотрению документов, материалов (информации), предоставл</w:t>
      </w:r>
      <w:r w:rsidR="000562E8" w:rsidRPr="00C15608">
        <w:rPr>
          <w:sz w:val="25"/>
          <w:szCs w:val="25"/>
        </w:rPr>
        <w:t>яемых Получателем субсидии</w:t>
      </w:r>
      <w:r w:rsidRPr="00C15608">
        <w:rPr>
          <w:sz w:val="25"/>
          <w:szCs w:val="25"/>
        </w:rPr>
        <w:t xml:space="preserve">, </w:t>
      </w:r>
      <w:r w:rsidR="00A74CA5" w:rsidRPr="00C15608">
        <w:rPr>
          <w:sz w:val="25"/>
          <w:szCs w:val="25"/>
        </w:rPr>
        <w:t xml:space="preserve">а также проверке соблюдения условий, целей и порядка предоставления субсидий их получателями </w:t>
      </w:r>
      <w:r w:rsidRPr="00C15608">
        <w:rPr>
          <w:sz w:val="25"/>
          <w:szCs w:val="25"/>
        </w:rPr>
        <w:t xml:space="preserve">является Отдел </w:t>
      </w:r>
      <w:r w:rsidR="000562E8" w:rsidRPr="00C15608">
        <w:rPr>
          <w:sz w:val="25"/>
          <w:szCs w:val="25"/>
        </w:rPr>
        <w:t>архитектуры</w:t>
      </w:r>
      <w:r w:rsidRPr="00C15608">
        <w:rPr>
          <w:sz w:val="25"/>
          <w:szCs w:val="25"/>
        </w:rPr>
        <w:t xml:space="preserve"> Администрации.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Предоставление субсидий осуществляется в пределах бюджетных ассигнований, предусмотренных на указанные цели Решением Совета Фурмановского городского поселения о бюджете на соответствующий финансовый год (соответствующий финансовый год и плановый период) </w:t>
      </w:r>
      <w:r w:rsidR="00A74CA5" w:rsidRPr="00C15608">
        <w:rPr>
          <w:sz w:val="25"/>
          <w:szCs w:val="25"/>
        </w:rPr>
        <w:t xml:space="preserve">(далее – местный бюджет) </w:t>
      </w:r>
      <w:r w:rsidRPr="00C15608">
        <w:rPr>
          <w:sz w:val="25"/>
          <w:szCs w:val="25"/>
        </w:rPr>
        <w:t>Администрации.</w:t>
      </w:r>
    </w:p>
    <w:p w:rsidR="000562E8" w:rsidRPr="00C15608" w:rsidRDefault="000562E8" w:rsidP="003C4408">
      <w:pPr>
        <w:jc w:val="both"/>
        <w:rPr>
          <w:sz w:val="25"/>
          <w:szCs w:val="25"/>
        </w:rPr>
      </w:pPr>
    </w:p>
    <w:p w:rsidR="003C4408" w:rsidRPr="00C15608" w:rsidRDefault="000562E8" w:rsidP="000562E8">
      <w:pPr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>2</w:t>
      </w:r>
      <w:r w:rsidR="003C4408" w:rsidRPr="00C15608">
        <w:rPr>
          <w:b/>
          <w:sz w:val="25"/>
          <w:szCs w:val="25"/>
        </w:rPr>
        <w:t xml:space="preserve">. Условия и </w:t>
      </w:r>
      <w:r w:rsidRPr="00C15608">
        <w:rPr>
          <w:b/>
          <w:sz w:val="25"/>
          <w:szCs w:val="25"/>
        </w:rPr>
        <w:t>порядок предоставления Субсидии</w:t>
      </w:r>
    </w:p>
    <w:p w:rsidR="000562E8" w:rsidRPr="00C15608" w:rsidRDefault="000562E8" w:rsidP="000562E8">
      <w:pPr>
        <w:jc w:val="center"/>
        <w:rPr>
          <w:b/>
          <w:sz w:val="25"/>
          <w:szCs w:val="25"/>
        </w:rPr>
      </w:pPr>
    </w:p>
    <w:p w:rsidR="003C4408" w:rsidRPr="00C15608" w:rsidRDefault="003C4408" w:rsidP="003C4408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</w:r>
      <w:r w:rsidR="00687633" w:rsidRPr="00C15608">
        <w:rPr>
          <w:sz w:val="25"/>
          <w:szCs w:val="25"/>
        </w:rPr>
        <w:t>2.1</w:t>
      </w:r>
      <w:r w:rsidRPr="00C15608">
        <w:rPr>
          <w:sz w:val="25"/>
          <w:szCs w:val="25"/>
        </w:rPr>
        <w:t xml:space="preserve">. </w:t>
      </w:r>
      <w:r w:rsidR="00687633" w:rsidRPr="00C15608">
        <w:rPr>
          <w:sz w:val="25"/>
          <w:szCs w:val="25"/>
        </w:rPr>
        <w:t>Для получения Субсидии заявитель представляет в Администрацию</w:t>
      </w:r>
      <w:r w:rsidRPr="00C15608">
        <w:rPr>
          <w:sz w:val="25"/>
          <w:szCs w:val="25"/>
        </w:rPr>
        <w:t xml:space="preserve"> </w:t>
      </w:r>
      <w:r w:rsidR="00687633" w:rsidRPr="00C15608">
        <w:rPr>
          <w:sz w:val="25"/>
          <w:szCs w:val="25"/>
        </w:rPr>
        <w:t>следующие документы</w:t>
      </w:r>
      <w:r w:rsidRPr="00C15608">
        <w:rPr>
          <w:sz w:val="25"/>
          <w:szCs w:val="25"/>
        </w:rPr>
        <w:t>:</w:t>
      </w:r>
    </w:p>
    <w:p w:rsidR="003C4408" w:rsidRPr="00C15608" w:rsidRDefault="003C4408" w:rsidP="003C4408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- </w:t>
      </w:r>
      <w:r w:rsidR="00687633" w:rsidRPr="00C15608">
        <w:rPr>
          <w:sz w:val="25"/>
          <w:szCs w:val="25"/>
        </w:rPr>
        <w:t>заявление на предоставление субсидии по форме согласно приложению 1 к настоящему Порядку</w:t>
      </w:r>
      <w:r w:rsidRPr="00C15608">
        <w:rPr>
          <w:sz w:val="25"/>
          <w:szCs w:val="25"/>
        </w:rPr>
        <w:t>;</w:t>
      </w:r>
    </w:p>
    <w:p w:rsidR="003C4408" w:rsidRPr="00C15608" w:rsidRDefault="00687633" w:rsidP="00687633">
      <w:pPr>
        <w:pStyle w:val="a6"/>
        <w:ind w:left="-3" w:firstLine="72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- </w:t>
      </w:r>
      <w:r w:rsidR="003C10BF" w:rsidRPr="00C15608">
        <w:rPr>
          <w:sz w:val="25"/>
          <w:szCs w:val="25"/>
        </w:rPr>
        <w:t>выписку из единого государственного реес</w:t>
      </w:r>
      <w:r w:rsidRPr="00C15608">
        <w:rPr>
          <w:sz w:val="25"/>
          <w:szCs w:val="25"/>
        </w:rPr>
        <w:t>тра недвижимости</w:t>
      </w:r>
      <w:r w:rsidR="003C10BF" w:rsidRPr="00C15608">
        <w:rPr>
          <w:sz w:val="25"/>
          <w:szCs w:val="25"/>
        </w:rPr>
        <w:t>, подтверждающую право собственности на электрические сети и объекты электросетевого хозяйства.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Ответственность за достоверность представляемых документов несет заявитель.</w:t>
      </w:r>
    </w:p>
    <w:p w:rsidR="003C4408" w:rsidRPr="00C15608" w:rsidRDefault="003C4408" w:rsidP="003C4408">
      <w:pPr>
        <w:pStyle w:val="a6"/>
        <w:ind w:left="-3" w:firstLine="3"/>
        <w:jc w:val="both"/>
        <w:rPr>
          <w:b/>
          <w:sz w:val="25"/>
          <w:szCs w:val="25"/>
        </w:rPr>
      </w:pPr>
      <w:r w:rsidRPr="00C15608">
        <w:rPr>
          <w:sz w:val="25"/>
          <w:szCs w:val="25"/>
        </w:rPr>
        <w:tab/>
      </w:r>
      <w:r w:rsidR="003C10BF" w:rsidRPr="00C15608">
        <w:rPr>
          <w:sz w:val="25"/>
          <w:szCs w:val="25"/>
        </w:rPr>
        <w:t>2.2</w:t>
      </w:r>
      <w:r w:rsidRPr="00C15608">
        <w:rPr>
          <w:sz w:val="25"/>
          <w:szCs w:val="25"/>
        </w:rPr>
        <w:t xml:space="preserve">. Порядок и сроки рассмотрения </w:t>
      </w:r>
      <w:r w:rsidR="00DC2801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документов, указанных в </w:t>
      </w:r>
      <w:hyperlink r:id="rId8" w:history="1">
        <w:r w:rsidRPr="00C15608">
          <w:rPr>
            <w:sz w:val="25"/>
            <w:szCs w:val="25"/>
          </w:rPr>
          <w:t xml:space="preserve">подпункте </w:t>
        </w:r>
      </w:hyperlink>
      <w:r w:rsidR="00DC2801" w:rsidRPr="00C15608">
        <w:rPr>
          <w:sz w:val="25"/>
          <w:szCs w:val="25"/>
        </w:rPr>
        <w:t>2.1</w:t>
      </w:r>
      <w:r w:rsidRPr="00C15608">
        <w:rPr>
          <w:sz w:val="25"/>
          <w:szCs w:val="25"/>
        </w:rPr>
        <w:t xml:space="preserve"> настоящего Порядка:</w:t>
      </w:r>
    </w:p>
    <w:p w:rsidR="003C4408" w:rsidRPr="00C15608" w:rsidRDefault="003C4408" w:rsidP="003C4408">
      <w:pPr>
        <w:pStyle w:val="a6"/>
        <w:ind w:left="-3" w:firstLine="3"/>
        <w:jc w:val="both"/>
        <w:rPr>
          <w:sz w:val="25"/>
          <w:szCs w:val="25"/>
        </w:rPr>
      </w:pPr>
      <w:r w:rsidRPr="00C15608">
        <w:rPr>
          <w:sz w:val="25"/>
          <w:szCs w:val="25"/>
        </w:rPr>
        <w:lastRenderedPageBreak/>
        <w:tab/>
        <w:t xml:space="preserve">1) </w:t>
      </w:r>
      <w:r w:rsidR="003C10BF" w:rsidRPr="00C15608">
        <w:rPr>
          <w:sz w:val="25"/>
          <w:szCs w:val="25"/>
        </w:rPr>
        <w:t xml:space="preserve">Администрация </w:t>
      </w:r>
      <w:r w:rsidRPr="00C15608">
        <w:rPr>
          <w:sz w:val="25"/>
          <w:szCs w:val="25"/>
        </w:rPr>
        <w:t xml:space="preserve">в </w:t>
      </w:r>
      <w:r w:rsidR="003C10BF" w:rsidRPr="00C15608">
        <w:rPr>
          <w:sz w:val="25"/>
          <w:szCs w:val="25"/>
        </w:rPr>
        <w:t>день получения</w:t>
      </w:r>
      <w:r w:rsidRPr="00C15608">
        <w:rPr>
          <w:sz w:val="25"/>
          <w:szCs w:val="25"/>
        </w:rPr>
        <w:t xml:space="preserve"> </w:t>
      </w:r>
      <w:r w:rsidR="003C10BF" w:rsidRPr="00C15608">
        <w:rPr>
          <w:sz w:val="25"/>
          <w:szCs w:val="25"/>
        </w:rPr>
        <w:t>документов, указанных в пункте 2.1 настоящего Порядка, осуществляет их регистрацию.</w:t>
      </w:r>
    </w:p>
    <w:p w:rsidR="003C4408" w:rsidRPr="00C15608" w:rsidRDefault="003C4408" w:rsidP="003C4408">
      <w:pPr>
        <w:pStyle w:val="a6"/>
        <w:ind w:left="-3" w:firstLine="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2) </w:t>
      </w:r>
      <w:r w:rsidR="003C10BF" w:rsidRPr="00C15608">
        <w:rPr>
          <w:sz w:val="25"/>
          <w:szCs w:val="25"/>
        </w:rPr>
        <w:t>Администрация в течение 15 рабочих дней со дня получения документов, представленных заявителем в соответствии с пунктом 2.1 настоящего Порядка:</w:t>
      </w:r>
    </w:p>
    <w:p w:rsidR="003C4408" w:rsidRPr="00C15608" w:rsidRDefault="003C4408" w:rsidP="003C4408">
      <w:pPr>
        <w:pStyle w:val="a6"/>
        <w:ind w:left="-3" w:firstLine="3"/>
        <w:jc w:val="both"/>
        <w:rPr>
          <w:b/>
          <w:sz w:val="25"/>
          <w:szCs w:val="25"/>
        </w:rPr>
      </w:pPr>
      <w:r w:rsidRPr="00C15608">
        <w:rPr>
          <w:sz w:val="25"/>
          <w:szCs w:val="25"/>
        </w:rPr>
        <w:tab/>
      </w:r>
      <w:r w:rsidR="00DC2801" w:rsidRPr="00C15608">
        <w:rPr>
          <w:sz w:val="25"/>
          <w:szCs w:val="25"/>
        </w:rPr>
        <w:t>а)</w:t>
      </w:r>
      <w:r w:rsidRPr="00C15608">
        <w:rPr>
          <w:sz w:val="25"/>
          <w:szCs w:val="25"/>
        </w:rPr>
        <w:t xml:space="preserve"> </w:t>
      </w:r>
      <w:r w:rsidR="003C10BF" w:rsidRPr="00C15608">
        <w:rPr>
          <w:sz w:val="25"/>
          <w:szCs w:val="25"/>
        </w:rPr>
        <w:t>рассматривает представленные документы и принимает одно из следующих решений:</w:t>
      </w:r>
    </w:p>
    <w:p w:rsidR="003C4408" w:rsidRPr="00C15608" w:rsidRDefault="00C15608" w:rsidP="00C15608">
      <w:pPr>
        <w:pStyle w:val="a6"/>
        <w:ind w:left="-3" w:firstLine="54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- </w:t>
      </w:r>
      <w:r w:rsidR="003C10BF" w:rsidRPr="00C15608">
        <w:rPr>
          <w:sz w:val="25"/>
          <w:szCs w:val="25"/>
        </w:rPr>
        <w:t>о предоставлении Субсидий;</w:t>
      </w:r>
    </w:p>
    <w:p w:rsidR="00C15608" w:rsidRPr="00C15608" w:rsidRDefault="00C15608" w:rsidP="00C15608">
      <w:pPr>
        <w:pStyle w:val="a6"/>
        <w:ind w:left="-3" w:firstLine="54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- </w:t>
      </w:r>
      <w:r w:rsidR="003C10BF" w:rsidRPr="00C15608">
        <w:rPr>
          <w:sz w:val="25"/>
          <w:szCs w:val="25"/>
        </w:rPr>
        <w:t>об отказе в предоставлении Субсидий;</w:t>
      </w:r>
      <w:r w:rsidRPr="00C15608">
        <w:rPr>
          <w:sz w:val="25"/>
          <w:szCs w:val="25"/>
        </w:rPr>
        <w:t xml:space="preserve"> </w:t>
      </w:r>
    </w:p>
    <w:p w:rsidR="00DC2801" w:rsidRPr="00C15608" w:rsidRDefault="00DC2801" w:rsidP="00C15608">
      <w:pPr>
        <w:pStyle w:val="a6"/>
        <w:ind w:left="-3" w:firstLine="543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б) в случае принятия решения о предоставлении Субсидии</w:t>
      </w:r>
      <w:r w:rsidR="003C4408" w:rsidRPr="00C15608">
        <w:rPr>
          <w:sz w:val="25"/>
          <w:szCs w:val="25"/>
        </w:rPr>
        <w:tab/>
      </w:r>
      <w:r w:rsidRPr="00C15608">
        <w:rPr>
          <w:sz w:val="25"/>
          <w:szCs w:val="25"/>
        </w:rPr>
        <w:t xml:space="preserve">Администрация заключает с Получателем субсидии </w:t>
      </w:r>
      <w:r w:rsidR="005A162F">
        <w:rPr>
          <w:sz w:val="25"/>
          <w:szCs w:val="25"/>
        </w:rPr>
        <w:t>соглашение</w:t>
      </w:r>
      <w:r w:rsidRPr="00C15608">
        <w:rPr>
          <w:sz w:val="25"/>
          <w:szCs w:val="25"/>
        </w:rPr>
        <w:t xml:space="preserve"> в порядке, установленном пунктом 2.</w:t>
      </w:r>
      <w:r w:rsidR="00762A05" w:rsidRPr="00C15608">
        <w:rPr>
          <w:sz w:val="25"/>
          <w:szCs w:val="25"/>
        </w:rPr>
        <w:t>5</w:t>
      </w:r>
      <w:r w:rsidRPr="00C15608">
        <w:rPr>
          <w:sz w:val="25"/>
          <w:szCs w:val="25"/>
        </w:rPr>
        <w:t xml:space="preserve"> настоящего Порядка;</w:t>
      </w:r>
    </w:p>
    <w:p w:rsidR="00DC2801" w:rsidRPr="00C15608" w:rsidRDefault="00DC2801" w:rsidP="00DC2801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>в) в случае принятия решения об отказе в предоставлении субсидии Администрация направляет заявителю письменное уведомле</w:t>
      </w:r>
      <w:r w:rsidR="00A74CA5" w:rsidRPr="00C15608">
        <w:rPr>
          <w:sz w:val="25"/>
          <w:szCs w:val="25"/>
        </w:rPr>
        <w:t>ние об отказе в предоставлении С</w:t>
      </w:r>
      <w:r w:rsidRPr="00C15608">
        <w:rPr>
          <w:sz w:val="25"/>
          <w:szCs w:val="25"/>
        </w:rPr>
        <w:t xml:space="preserve">убсидии с указанием причин для отказа в соответствии с основаниями, установленными </w:t>
      </w:r>
      <w:hyperlink r:id="rId9" w:history="1">
        <w:r w:rsidRPr="00C15608">
          <w:rPr>
            <w:sz w:val="25"/>
            <w:szCs w:val="25"/>
          </w:rPr>
          <w:t>пунктом 2.</w:t>
        </w:r>
      </w:hyperlink>
      <w:r w:rsidRPr="00C15608">
        <w:rPr>
          <w:sz w:val="25"/>
          <w:szCs w:val="25"/>
        </w:rPr>
        <w:t>3 настоящего Порядка.</w:t>
      </w:r>
    </w:p>
    <w:p w:rsidR="00DC2801" w:rsidRPr="00C15608" w:rsidRDefault="00DC2801" w:rsidP="00DC2801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2.3. Основания для отказа заявителю в предоставлении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убсидий:</w:t>
      </w:r>
    </w:p>
    <w:p w:rsidR="00DC2801" w:rsidRPr="00C15608" w:rsidRDefault="00DC2801" w:rsidP="00DC2801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а) непредставление (представление не в полном объеме) документов, предусмотренных </w:t>
      </w:r>
      <w:hyperlink r:id="rId10" w:history="1">
        <w:r w:rsidRPr="00C15608">
          <w:rPr>
            <w:sz w:val="25"/>
            <w:szCs w:val="25"/>
          </w:rPr>
          <w:t>пунктом 2.1</w:t>
        </w:r>
      </w:hyperlink>
      <w:r w:rsidRPr="00C15608">
        <w:rPr>
          <w:sz w:val="25"/>
          <w:szCs w:val="25"/>
        </w:rPr>
        <w:t xml:space="preserve"> настоящего Порядка;</w:t>
      </w:r>
    </w:p>
    <w:p w:rsidR="00DC2801" w:rsidRPr="00C15608" w:rsidRDefault="00DC2801" w:rsidP="00DC2801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в) </w:t>
      </w:r>
      <w:r w:rsidR="00762A05" w:rsidRPr="00C15608">
        <w:rPr>
          <w:sz w:val="25"/>
          <w:szCs w:val="25"/>
        </w:rPr>
        <w:t xml:space="preserve">установление факта </w:t>
      </w:r>
      <w:r w:rsidRPr="00C15608">
        <w:rPr>
          <w:sz w:val="25"/>
          <w:szCs w:val="25"/>
        </w:rPr>
        <w:t>недостоверност</w:t>
      </w:r>
      <w:r w:rsidR="00762A05" w:rsidRPr="00C15608">
        <w:rPr>
          <w:sz w:val="25"/>
          <w:szCs w:val="25"/>
        </w:rPr>
        <w:t>и</w:t>
      </w:r>
      <w:r w:rsidRPr="00C15608">
        <w:rPr>
          <w:sz w:val="25"/>
          <w:szCs w:val="25"/>
        </w:rPr>
        <w:t xml:space="preserve"> представленной заявителем информации, содержащейся в документах, указанных в </w:t>
      </w:r>
      <w:hyperlink r:id="rId11" w:history="1">
        <w:r w:rsidRPr="00C15608">
          <w:rPr>
            <w:sz w:val="25"/>
            <w:szCs w:val="25"/>
          </w:rPr>
          <w:t>пункте 2.1</w:t>
        </w:r>
      </w:hyperlink>
      <w:r w:rsidRPr="00C15608">
        <w:rPr>
          <w:sz w:val="25"/>
          <w:szCs w:val="25"/>
        </w:rPr>
        <w:t xml:space="preserve"> настоящего Порядка;</w:t>
      </w:r>
    </w:p>
    <w:p w:rsidR="00DC2801" w:rsidRPr="00C15608" w:rsidRDefault="00DC2801" w:rsidP="00DC2801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г) заявитель не относится к категории получателей субсидии, определенной в </w:t>
      </w:r>
      <w:hyperlink r:id="rId12" w:history="1">
        <w:r w:rsidRPr="00C15608">
          <w:rPr>
            <w:sz w:val="25"/>
            <w:szCs w:val="25"/>
          </w:rPr>
          <w:t>пункте 1.</w:t>
        </w:r>
      </w:hyperlink>
      <w:r w:rsidRPr="00C15608">
        <w:rPr>
          <w:sz w:val="25"/>
          <w:szCs w:val="25"/>
        </w:rPr>
        <w:t>3 настоящего Порядка</w:t>
      </w:r>
      <w:r w:rsidR="00762A05" w:rsidRPr="00C15608">
        <w:rPr>
          <w:sz w:val="25"/>
          <w:szCs w:val="25"/>
        </w:rPr>
        <w:t>.</w:t>
      </w:r>
    </w:p>
    <w:p w:rsidR="00DC2801" w:rsidRPr="00C15608" w:rsidRDefault="00762A05" w:rsidP="003C4408">
      <w:pPr>
        <w:jc w:val="both"/>
        <w:rPr>
          <w:sz w:val="25"/>
          <w:szCs w:val="25"/>
        </w:rPr>
      </w:pPr>
      <w:r w:rsidRPr="00C15608">
        <w:rPr>
          <w:sz w:val="25"/>
          <w:szCs w:val="25"/>
        </w:rPr>
        <w:tab/>
        <w:t xml:space="preserve">2.4. размер Субсидий определяется Решением Совета Фурмановского городского поселения о бюджете Фурмановского городского поселения на </w:t>
      </w:r>
      <w:r w:rsidR="00A74CA5" w:rsidRPr="00C15608">
        <w:rPr>
          <w:sz w:val="25"/>
          <w:szCs w:val="25"/>
        </w:rPr>
        <w:t>соответствующий</w:t>
      </w:r>
      <w:r w:rsidRPr="00C15608">
        <w:rPr>
          <w:sz w:val="25"/>
          <w:szCs w:val="25"/>
        </w:rPr>
        <w:t xml:space="preserve"> финансовый год и на плановый период (ведомственная структура </w:t>
      </w:r>
      <w:r w:rsidRPr="00C15608">
        <w:rPr>
          <w:bCs/>
          <w:sz w:val="25"/>
          <w:szCs w:val="25"/>
        </w:rPr>
        <w:t>расходов бюджета Фурмановского городского поселения).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2.5. Условия и порядок заключения между Администрацией и получателем субсидии соглашения</w:t>
      </w:r>
      <w:r w:rsidR="007504A4">
        <w:rPr>
          <w:sz w:val="25"/>
          <w:szCs w:val="25"/>
        </w:rPr>
        <w:t>, дополнительного соглашения к соглашению, в том числе дополнительного соглашения о расторжении соглашения (при необходимости)</w:t>
      </w:r>
      <w:r w:rsidRPr="00C15608">
        <w:rPr>
          <w:sz w:val="25"/>
          <w:szCs w:val="25"/>
        </w:rPr>
        <w:t xml:space="preserve"> о предоставлении </w:t>
      </w:r>
      <w:r w:rsidR="007504A4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2.5.1. Соглашение о предоставлении </w:t>
      </w:r>
      <w:r w:rsidR="007504A4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 (далее - соглашение) заключается в соответствии с типовой формой, установленной финансовым управлением Администрации</w:t>
      </w:r>
      <w:r w:rsidR="00A74CA5" w:rsidRPr="00C15608">
        <w:rPr>
          <w:sz w:val="25"/>
          <w:szCs w:val="25"/>
        </w:rPr>
        <w:t xml:space="preserve"> (далее – типовая форма соглашения)</w:t>
      </w:r>
      <w:r w:rsidRPr="00C15608">
        <w:rPr>
          <w:sz w:val="25"/>
          <w:szCs w:val="25"/>
        </w:rPr>
        <w:t>.</w:t>
      </w:r>
    </w:p>
    <w:p w:rsidR="009F4279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2.5.2. </w:t>
      </w:r>
      <w:r w:rsidR="009F4279" w:rsidRPr="00C15608">
        <w:rPr>
          <w:sz w:val="25"/>
          <w:szCs w:val="25"/>
        </w:rPr>
        <w:t>Администрация</w:t>
      </w:r>
      <w:r w:rsidRPr="00C15608">
        <w:rPr>
          <w:sz w:val="25"/>
          <w:szCs w:val="25"/>
        </w:rPr>
        <w:t xml:space="preserve"> заключает с </w:t>
      </w:r>
      <w:r w:rsidR="009F4279" w:rsidRPr="00C15608">
        <w:rPr>
          <w:sz w:val="25"/>
          <w:szCs w:val="25"/>
        </w:rPr>
        <w:t>Получателе</w:t>
      </w:r>
      <w:r w:rsidRPr="00C15608">
        <w:rPr>
          <w:sz w:val="25"/>
          <w:szCs w:val="25"/>
        </w:rPr>
        <w:t>м субсидий соглашени</w:t>
      </w:r>
      <w:r w:rsidR="009F4279" w:rsidRPr="00C15608">
        <w:rPr>
          <w:sz w:val="25"/>
          <w:szCs w:val="25"/>
        </w:rPr>
        <w:t>е</w:t>
      </w:r>
      <w:r w:rsidRPr="00C15608">
        <w:rPr>
          <w:sz w:val="25"/>
          <w:szCs w:val="25"/>
        </w:rPr>
        <w:t xml:space="preserve"> с обязательным включением в </w:t>
      </w:r>
      <w:r w:rsidR="00C15608" w:rsidRPr="00C15608">
        <w:rPr>
          <w:sz w:val="25"/>
          <w:szCs w:val="25"/>
        </w:rPr>
        <w:t>него</w:t>
      </w:r>
      <w:r w:rsidR="009F4279" w:rsidRPr="00C15608">
        <w:rPr>
          <w:sz w:val="25"/>
          <w:szCs w:val="25"/>
        </w:rPr>
        <w:t>:</w:t>
      </w:r>
    </w:p>
    <w:p w:rsidR="00762A05" w:rsidRPr="00C15608" w:rsidRDefault="009F4279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proofErr w:type="gramStart"/>
      <w:r w:rsidRPr="00C15608">
        <w:rPr>
          <w:sz w:val="25"/>
          <w:szCs w:val="25"/>
        </w:rPr>
        <w:t>-</w:t>
      </w:r>
      <w:r w:rsidR="00762A05" w:rsidRPr="00C15608">
        <w:rPr>
          <w:sz w:val="25"/>
          <w:szCs w:val="25"/>
        </w:rPr>
        <w:t xml:space="preserve"> условия</w:t>
      </w:r>
      <w:r w:rsidR="000A3CB2" w:rsidRPr="00C15608">
        <w:rPr>
          <w:sz w:val="25"/>
          <w:szCs w:val="25"/>
        </w:rPr>
        <w:t xml:space="preserve"> о</w:t>
      </w:r>
      <w:r w:rsidR="00762A05" w:rsidRPr="00C15608">
        <w:rPr>
          <w:sz w:val="25"/>
          <w:szCs w:val="25"/>
        </w:rPr>
        <w:t xml:space="preserve"> согласи</w:t>
      </w:r>
      <w:r w:rsidR="000A3CB2" w:rsidRPr="00C15608">
        <w:rPr>
          <w:sz w:val="25"/>
          <w:szCs w:val="25"/>
        </w:rPr>
        <w:t>и</w:t>
      </w:r>
      <w:r w:rsidR="00762A05" w:rsidRPr="00C15608">
        <w:rPr>
          <w:sz w:val="25"/>
          <w:szCs w:val="25"/>
        </w:rPr>
        <w:t xml:space="preserve"> их получателей</w:t>
      </w:r>
      <w:r w:rsidR="00614A5D">
        <w:rPr>
          <w:sz w:val="25"/>
          <w:szCs w:val="25"/>
        </w:rPr>
        <w:t xml:space="preserve">, а также лиц, получающих средства на основании договоров, заключенных Получателем субсидии </w:t>
      </w:r>
      <w:r w:rsidR="00614A5D" w:rsidRPr="00C15608">
        <w:rPr>
          <w:sz w:val="25"/>
          <w:szCs w:val="25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762A05" w:rsidRPr="00C15608">
        <w:rPr>
          <w:sz w:val="25"/>
          <w:szCs w:val="25"/>
        </w:rPr>
        <w:t xml:space="preserve"> на осуществление </w:t>
      </w:r>
      <w:r w:rsidRPr="00C15608">
        <w:rPr>
          <w:sz w:val="25"/>
          <w:szCs w:val="25"/>
        </w:rPr>
        <w:t>Администрацией</w:t>
      </w:r>
      <w:r w:rsidR="00762A05" w:rsidRPr="00C15608">
        <w:rPr>
          <w:sz w:val="25"/>
          <w:szCs w:val="25"/>
        </w:rPr>
        <w:t xml:space="preserve"> и органом </w:t>
      </w:r>
      <w:r w:rsidRPr="00C15608">
        <w:rPr>
          <w:sz w:val="25"/>
          <w:szCs w:val="25"/>
        </w:rPr>
        <w:t>муниципального</w:t>
      </w:r>
      <w:r w:rsidR="00762A05" w:rsidRPr="00C15608">
        <w:rPr>
          <w:sz w:val="25"/>
          <w:szCs w:val="25"/>
        </w:rPr>
        <w:t xml:space="preserve"> финансового контроля проверок соблюдения</w:t>
      </w:r>
      <w:proofErr w:type="gramEnd"/>
      <w:r w:rsidR="00762A05" w:rsidRPr="00C15608">
        <w:rPr>
          <w:sz w:val="25"/>
          <w:szCs w:val="25"/>
        </w:rPr>
        <w:t xml:space="preserve"> </w:t>
      </w:r>
      <w:r w:rsidRPr="00C15608">
        <w:rPr>
          <w:sz w:val="25"/>
          <w:szCs w:val="25"/>
        </w:rPr>
        <w:t>П</w:t>
      </w:r>
      <w:r w:rsidR="00762A05" w:rsidRPr="00C15608">
        <w:rPr>
          <w:sz w:val="25"/>
          <w:szCs w:val="25"/>
        </w:rPr>
        <w:t>олучател</w:t>
      </w:r>
      <w:r w:rsidRPr="00C15608">
        <w:rPr>
          <w:sz w:val="25"/>
          <w:szCs w:val="25"/>
        </w:rPr>
        <w:t>е</w:t>
      </w:r>
      <w:r w:rsidR="00762A05" w:rsidRPr="00C15608">
        <w:rPr>
          <w:sz w:val="25"/>
          <w:szCs w:val="25"/>
        </w:rPr>
        <w:t>м субсидий условий, целей и порядка их предоставления</w:t>
      </w:r>
      <w:r w:rsidRPr="00C15608">
        <w:rPr>
          <w:sz w:val="25"/>
          <w:szCs w:val="25"/>
        </w:rPr>
        <w:t>;</w:t>
      </w:r>
    </w:p>
    <w:p w:rsidR="000A3CB2" w:rsidRPr="00C15608" w:rsidRDefault="009F4279" w:rsidP="000A3CB2">
      <w:pPr>
        <w:widowControl/>
        <w:ind w:firstLine="540"/>
        <w:jc w:val="both"/>
        <w:rPr>
          <w:sz w:val="25"/>
          <w:szCs w:val="25"/>
        </w:rPr>
      </w:pPr>
      <w:proofErr w:type="gramStart"/>
      <w:r w:rsidRPr="00C15608">
        <w:rPr>
          <w:sz w:val="25"/>
          <w:szCs w:val="25"/>
        </w:rPr>
        <w:t>-</w:t>
      </w:r>
      <w:r w:rsidR="008E438D" w:rsidRPr="00C15608">
        <w:rPr>
          <w:sz w:val="25"/>
          <w:szCs w:val="25"/>
        </w:rPr>
        <w:t xml:space="preserve"> требования</w:t>
      </w:r>
      <w:r w:rsidRPr="00C15608">
        <w:rPr>
          <w:sz w:val="25"/>
          <w:szCs w:val="25"/>
        </w:rPr>
        <w:t xml:space="preserve"> в случае уменьшения главному распорядителю как получателю бюджетных средств ранее доведенных лимитов бюджетных обязательств</w:t>
      </w:r>
      <w:r w:rsidR="008E438D" w:rsidRPr="00C15608">
        <w:rPr>
          <w:sz w:val="25"/>
          <w:szCs w:val="25"/>
        </w:rPr>
        <w:t>, предусмотренных на указанные цели Решением Совета Фурмановского городского поселения о бюджете на соответствующий финансовый год (соответствующий финансовый год и плановый период)</w:t>
      </w:r>
      <w:r w:rsidR="000A3CB2" w:rsidRPr="00C15608">
        <w:rPr>
          <w:sz w:val="25"/>
          <w:szCs w:val="25"/>
        </w:rPr>
        <w:t xml:space="preserve">, приводящего к невозможности предоставления субсидии в размере, определенном в соглашении, </w:t>
      </w:r>
      <w:r w:rsidR="00001F20">
        <w:rPr>
          <w:sz w:val="25"/>
          <w:szCs w:val="25"/>
        </w:rPr>
        <w:t xml:space="preserve">о включении </w:t>
      </w:r>
      <w:r w:rsidR="000A3CB2" w:rsidRPr="00C15608">
        <w:rPr>
          <w:sz w:val="25"/>
          <w:szCs w:val="25"/>
        </w:rPr>
        <w:t xml:space="preserve">условия о </w:t>
      </w:r>
      <w:r w:rsidR="000A3CB2" w:rsidRPr="00C15608">
        <w:rPr>
          <w:sz w:val="25"/>
          <w:szCs w:val="25"/>
        </w:rPr>
        <w:lastRenderedPageBreak/>
        <w:t>согласовании новых условий соглашения или о расторжении соглашения при недостижении</w:t>
      </w:r>
      <w:proofErr w:type="gramEnd"/>
      <w:r w:rsidR="000A3CB2" w:rsidRPr="00C15608">
        <w:rPr>
          <w:sz w:val="25"/>
          <w:szCs w:val="25"/>
        </w:rPr>
        <w:t xml:space="preserve"> согласия по новым условиям.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2.5.3. В течение срока, указанного в </w:t>
      </w:r>
      <w:hyperlink r:id="rId13" w:history="1">
        <w:r w:rsidRPr="00C15608">
          <w:rPr>
            <w:sz w:val="25"/>
            <w:szCs w:val="25"/>
          </w:rPr>
          <w:t>подпункте 2.</w:t>
        </w:r>
      </w:hyperlink>
      <w:r w:rsidR="009F4279" w:rsidRPr="00C15608">
        <w:rPr>
          <w:sz w:val="25"/>
          <w:szCs w:val="25"/>
        </w:rPr>
        <w:t>2</w:t>
      </w:r>
      <w:r w:rsidRPr="00C15608">
        <w:rPr>
          <w:sz w:val="25"/>
          <w:szCs w:val="25"/>
        </w:rPr>
        <w:t xml:space="preserve"> настоящего Порядка, уполномоченное на подписание соглашения должностное лицо </w:t>
      </w:r>
      <w:r w:rsidR="009F4279" w:rsidRPr="00C15608">
        <w:rPr>
          <w:sz w:val="25"/>
          <w:szCs w:val="25"/>
        </w:rPr>
        <w:t>Администрации</w:t>
      </w:r>
      <w:r w:rsidRPr="00C15608">
        <w:rPr>
          <w:sz w:val="25"/>
          <w:szCs w:val="25"/>
        </w:rPr>
        <w:t xml:space="preserve"> подписывает соглашение, и один экземпляр подписанного соглашения направляется </w:t>
      </w:r>
      <w:r w:rsidR="009F4279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</w:t>
      </w:r>
      <w:r w:rsidR="009F4279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>олучателю субсидии.</w:t>
      </w:r>
    </w:p>
    <w:p w:rsidR="00762A05" w:rsidRPr="00C15608" w:rsidRDefault="00762A05" w:rsidP="00762A05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Направление </w:t>
      </w:r>
      <w:r w:rsidR="009F4279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 xml:space="preserve">олучателю субсидии заключенного соглашения является его уведомлением о принятии </w:t>
      </w:r>
      <w:r w:rsidR="009F4279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решения о предоставлении </w:t>
      </w:r>
      <w:r w:rsidR="009F4279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2.6. Результат предоставления Субсидии и показатель, необходимый для достижения результата предоставления Субсидии (далее - показатель результативности).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bookmarkStart w:id="0" w:name="p108"/>
      <w:bookmarkEnd w:id="0"/>
      <w:r w:rsidRPr="00C15608">
        <w:rPr>
          <w:sz w:val="25"/>
          <w:szCs w:val="25"/>
        </w:rPr>
        <w:t>2.</w:t>
      </w:r>
      <w:r w:rsidR="000052BC" w:rsidRPr="00C15608">
        <w:rPr>
          <w:sz w:val="25"/>
          <w:szCs w:val="25"/>
        </w:rPr>
        <w:t>6</w:t>
      </w:r>
      <w:r w:rsidRPr="00C15608">
        <w:rPr>
          <w:sz w:val="25"/>
          <w:szCs w:val="25"/>
        </w:rPr>
        <w:t>.1. Результатом предоставления Субсидии является достижение</w:t>
      </w:r>
      <w:r w:rsidR="000052BC" w:rsidRPr="00C15608">
        <w:rPr>
          <w:sz w:val="25"/>
          <w:szCs w:val="25"/>
        </w:rPr>
        <w:t xml:space="preserve"> показателя результативности – «</w:t>
      </w:r>
      <w:r w:rsidRPr="00C15608">
        <w:rPr>
          <w:sz w:val="25"/>
          <w:szCs w:val="25"/>
        </w:rPr>
        <w:t>срок выполнения работ</w:t>
      </w:r>
      <w:r w:rsidR="00A74CA5" w:rsidRPr="00C15608">
        <w:rPr>
          <w:sz w:val="25"/>
          <w:szCs w:val="25"/>
        </w:rPr>
        <w:t xml:space="preserve"> по выносу электрических сетей и объектов электросетевого хозяйства из зоны благоустройства</w:t>
      </w:r>
      <w:r w:rsidRPr="00C15608">
        <w:rPr>
          <w:sz w:val="25"/>
          <w:szCs w:val="25"/>
        </w:rPr>
        <w:t>».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</w:t>
      </w:r>
      <w:r w:rsidR="000052BC" w:rsidRPr="00C15608">
        <w:rPr>
          <w:sz w:val="25"/>
          <w:szCs w:val="25"/>
        </w:rPr>
        <w:t>6</w:t>
      </w:r>
      <w:r w:rsidRPr="00C15608">
        <w:rPr>
          <w:sz w:val="25"/>
          <w:szCs w:val="25"/>
        </w:rPr>
        <w:t xml:space="preserve">.2. </w:t>
      </w:r>
      <w:r w:rsidR="000052BC" w:rsidRPr="00C15608">
        <w:rPr>
          <w:sz w:val="25"/>
          <w:szCs w:val="25"/>
        </w:rPr>
        <w:t>Администрация</w:t>
      </w:r>
      <w:r w:rsidRPr="00C15608">
        <w:rPr>
          <w:sz w:val="25"/>
          <w:szCs w:val="25"/>
        </w:rPr>
        <w:t xml:space="preserve"> устанавливает в соглашении конкретное значение показателя результативности в соответствии с </w:t>
      </w:r>
      <w:hyperlink w:anchor="p108" w:history="1">
        <w:r w:rsidRPr="00C15608">
          <w:rPr>
            <w:sz w:val="25"/>
            <w:szCs w:val="25"/>
          </w:rPr>
          <w:t>пунктом 2.</w:t>
        </w:r>
        <w:r w:rsidR="000052BC" w:rsidRPr="00C15608">
          <w:rPr>
            <w:sz w:val="25"/>
            <w:szCs w:val="25"/>
          </w:rPr>
          <w:t>6</w:t>
        </w:r>
        <w:r w:rsidRPr="00C15608">
          <w:rPr>
            <w:sz w:val="25"/>
            <w:szCs w:val="25"/>
          </w:rPr>
          <w:t>.1</w:t>
        </w:r>
      </w:hyperlink>
      <w:r w:rsidRPr="00C15608">
        <w:rPr>
          <w:sz w:val="25"/>
          <w:szCs w:val="25"/>
        </w:rPr>
        <w:t xml:space="preserve"> настоящего Порядка.</w:t>
      </w:r>
    </w:p>
    <w:p w:rsidR="008E438D" w:rsidRPr="00C15608" w:rsidRDefault="008E438D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</w:t>
      </w:r>
      <w:r w:rsidR="000052BC" w:rsidRPr="00C15608">
        <w:rPr>
          <w:sz w:val="25"/>
          <w:szCs w:val="25"/>
        </w:rPr>
        <w:t>7. Перечисление С</w:t>
      </w:r>
      <w:r w:rsidRPr="00C15608">
        <w:rPr>
          <w:sz w:val="25"/>
          <w:szCs w:val="25"/>
        </w:rPr>
        <w:t xml:space="preserve">убсидий </w:t>
      </w:r>
      <w:r w:rsidR="00C15608" w:rsidRPr="00C15608">
        <w:rPr>
          <w:sz w:val="25"/>
          <w:szCs w:val="25"/>
        </w:rPr>
        <w:t>Организации</w:t>
      </w:r>
      <w:r w:rsidR="000052BC" w:rsidRPr="00C15608">
        <w:rPr>
          <w:sz w:val="25"/>
          <w:szCs w:val="25"/>
        </w:rPr>
        <w:t xml:space="preserve"> на </w:t>
      </w:r>
      <w:proofErr w:type="gramStart"/>
      <w:r w:rsidR="000052BC" w:rsidRPr="00C15608">
        <w:rPr>
          <w:sz w:val="25"/>
          <w:szCs w:val="25"/>
        </w:rPr>
        <w:t>расчетный</w:t>
      </w:r>
      <w:proofErr w:type="gramEnd"/>
      <w:r w:rsidR="000052BC" w:rsidRPr="00C15608">
        <w:rPr>
          <w:sz w:val="25"/>
          <w:szCs w:val="25"/>
        </w:rPr>
        <w:t xml:space="preserve"> счет, открытый </w:t>
      </w:r>
      <w:r w:rsidR="00C15608" w:rsidRPr="00C15608">
        <w:rPr>
          <w:sz w:val="25"/>
          <w:szCs w:val="25"/>
        </w:rPr>
        <w:t>ей</w:t>
      </w:r>
      <w:r w:rsidRPr="00C15608">
        <w:rPr>
          <w:sz w:val="25"/>
          <w:szCs w:val="25"/>
        </w:rPr>
        <w:t xml:space="preserve"> в учреждениях Центрального банка Российской Федерации или кредитных организациях, осуществляется не позднее 10 рабочего дня после принятия </w:t>
      </w:r>
      <w:r w:rsidR="000052BC" w:rsidRPr="00C15608">
        <w:rPr>
          <w:sz w:val="25"/>
          <w:szCs w:val="25"/>
        </w:rPr>
        <w:t>Администрацией</w:t>
      </w:r>
      <w:r w:rsidR="00C15608" w:rsidRPr="00C15608">
        <w:rPr>
          <w:sz w:val="25"/>
          <w:szCs w:val="25"/>
        </w:rPr>
        <w:t xml:space="preserve"> решения о предоставлении С</w:t>
      </w:r>
      <w:r w:rsidRPr="00C15608">
        <w:rPr>
          <w:sz w:val="25"/>
          <w:szCs w:val="25"/>
        </w:rPr>
        <w:t xml:space="preserve">убсидий, при условии наличия денежных средств на лицевом счете </w:t>
      </w:r>
      <w:r w:rsidR="000052BC" w:rsidRPr="00C15608">
        <w:rPr>
          <w:sz w:val="25"/>
          <w:szCs w:val="25"/>
        </w:rPr>
        <w:t>Администрации</w:t>
      </w:r>
      <w:r w:rsidRPr="00C15608">
        <w:rPr>
          <w:sz w:val="25"/>
          <w:szCs w:val="25"/>
        </w:rPr>
        <w:t xml:space="preserve"> по данному направлению.</w:t>
      </w:r>
    </w:p>
    <w:p w:rsidR="003A5ED7" w:rsidRPr="00C15608" w:rsidRDefault="003A5ED7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>2.8. Направление расходов, источником финансового обеспечения которых является Субсидия:</w:t>
      </w:r>
    </w:p>
    <w:p w:rsidR="003A5ED7" w:rsidRDefault="003A5ED7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proofErr w:type="gramStart"/>
      <w:r w:rsidRPr="00C15608">
        <w:rPr>
          <w:sz w:val="25"/>
          <w:szCs w:val="25"/>
        </w:rPr>
        <w:t xml:space="preserve">- разработка проектной документации по реконструкции </w:t>
      </w:r>
      <w:r w:rsidR="00001F20">
        <w:rPr>
          <w:sz w:val="25"/>
          <w:szCs w:val="25"/>
        </w:rPr>
        <w:t>ВЛ-0,4 кВ ф.15 ТП-9</w:t>
      </w:r>
      <w:r w:rsidRPr="00C15608">
        <w:rPr>
          <w:sz w:val="25"/>
          <w:szCs w:val="25"/>
        </w:rPr>
        <w:t xml:space="preserve"> и выносу </w:t>
      </w:r>
      <w:r w:rsidR="00001F20">
        <w:rPr>
          <w:sz w:val="25"/>
          <w:szCs w:val="25"/>
        </w:rPr>
        <w:t>КЛ-6 кВ «ТП-60»</w:t>
      </w:r>
      <w:r w:rsidRPr="00C15608">
        <w:rPr>
          <w:sz w:val="25"/>
          <w:szCs w:val="25"/>
        </w:rPr>
        <w:t xml:space="preserve"> из зоны благоустройства с переключением светофорного объекта </w:t>
      </w:r>
      <w:r w:rsidR="00001F20">
        <w:rPr>
          <w:sz w:val="25"/>
          <w:szCs w:val="25"/>
        </w:rPr>
        <w:t xml:space="preserve">от ВЛ-0,4 кВ ф.5 ТП-60 </w:t>
      </w:r>
      <w:r w:rsidRPr="00C15608">
        <w:rPr>
          <w:sz w:val="25"/>
          <w:szCs w:val="25"/>
        </w:rPr>
        <w:t>в районе ул. Советская</w:t>
      </w:r>
      <w:r w:rsidR="00001F20">
        <w:rPr>
          <w:sz w:val="25"/>
          <w:szCs w:val="25"/>
        </w:rPr>
        <w:t xml:space="preserve"> и </w:t>
      </w:r>
      <w:r w:rsidR="00CF3272" w:rsidRPr="00C15608">
        <w:rPr>
          <w:sz w:val="25"/>
          <w:szCs w:val="25"/>
        </w:rPr>
        <w:t xml:space="preserve">реконструкции </w:t>
      </w:r>
      <w:r w:rsidR="00001F20">
        <w:rPr>
          <w:sz w:val="25"/>
          <w:szCs w:val="25"/>
        </w:rPr>
        <w:t>ВЛ-0,4 кВ ф.7 ТП-9</w:t>
      </w:r>
      <w:r w:rsidR="00CF3272" w:rsidRPr="00C15608">
        <w:rPr>
          <w:sz w:val="25"/>
          <w:szCs w:val="25"/>
        </w:rPr>
        <w:t>, расположенн</w:t>
      </w:r>
      <w:r w:rsidR="00001F20">
        <w:rPr>
          <w:sz w:val="25"/>
          <w:szCs w:val="25"/>
        </w:rPr>
        <w:t>ой</w:t>
      </w:r>
      <w:r w:rsidR="00CF3272" w:rsidRPr="00C15608">
        <w:rPr>
          <w:sz w:val="25"/>
          <w:szCs w:val="25"/>
        </w:rPr>
        <w:t xml:space="preserve"> на территории «Монумент Славы» по адресу: г. Фурман</w:t>
      </w:r>
      <w:r w:rsidR="00001F20">
        <w:rPr>
          <w:sz w:val="25"/>
          <w:szCs w:val="25"/>
        </w:rPr>
        <w:t>ов, ул. Социалистический проезд;</w:t>
      </w:r>
      <w:proofErr w:type="gramEnd"/>
    </w:p>
    <w:p w:rsidR="00001F20" w:rsidRPr="00C15608" w:rsidRDefault="00001F20" w:rsidP="008E438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</w:t>
      </w:r>
      <w:r w:rsidRPr="00C15608">
        <w:rPr>
          <w:sz w:val="25"/>
          <w:szCs w:val="25"/>
        </w:rPr>
        <w:t>вынос электрических сетей и объектов электросетевого хозяйства из зоны благоустройства</w:t>
      </w:r>
      <w:r w:rsidR="004646CD">
        <w:rPr>
          <w:sz w:val="25"/>
          <w:szCs w:val="25"/>
        </w:rPr>
        <w:t xml:space="preserve">, переустройство </w:t>
      </w:r>
      <w:r w:rsidR="004646CD" w:rsidRPr="00C15608">
        <w:rPr>
          <w:sz w:val="25"/>
          <w:szCs w:val="25"/>
        </w:rPr>
        <w:t>электрических сетей и объектов электросетевого хозяйства</w:t>
      </w:r>
      <w:r>
        <w:rPr>
          <w:sz w:val="25"/>
          <w:szCs w:val="25"/>
        </w:rPr>
        <w:t>.</w:t>
      </w:r>
    </w:p>
    <w:p w:rsidR="00CF3272" w:rsidRPr="00C15608" w:rsidRDefault="00CF3272" w:rsidP="00CF3272">
      <w:pPr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2.9. </w:t>
      </w:r>
      <w:proofErr w:type="gramStart"/>
      <w:r w:rsidRPr="00C15608">
        <w:rPr>
          <w:sz w:val="25"/>
          <w:szCs w:val="25"/>
        </w:rPr>
        <w:t xml:space="preserve">Получателям субсидии - юридическим лицами, а также иным юридическим лицам, получающими средства на основании договоров, заключенных с Получателями субсидий, запрещено приобретать за счет полученных из </w:t>
      </w:r>
      <w:r w:rsidR="00A74CA5" w:rsidRPr="00C15608">
        <w:rPr>
          <w:sz w:val="25"/>
          <w:szCs w:val="25"/>
        </w:rPr>
        <w:t xml:space="preserve">местного </w:t>
      </w:r>
      <w:r w:rsidRPr="00C15608">
        <w:rPr>
          <w:sz w:val="25"/>
          <w:szCs w:val="25"/>
        </w:rPr>
        <w:t xml:space="preserve">бюджета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</w:t>
      </w:r>
      <w:proofErr w:type="gramEnd"/>
      <w:r w:rsidRPr="00C15608">
        <w:rPr>
          <w:sz w:val="25"/>
          <w:szCs w:val="25"/>
        </w:rPr>
        <w:t xml:space="preserve"> иных операций, определенных настоящим Порядком.</w:t>
      </w:r>
    </w:p>
    <w:p w:rsidR="000A3CB2" w:rsidRPr="00C15608" w:rsidRDefault="00C50163" w:rsidP="000A3CB2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C15608">
        <w:rPr>
          <w:rFonts w:ascii="Times New Roman" w:hAnsi="Times New Roman" w:cs="Times New Roman"/>
          <w:sz w:val="25"/>
          <w:szCs w:val="25"/>
        </w:rPr>
        <w:t xml:space="preserve">2.10. </w:t>
      </w:r>
      <w:proofErr w:type="gramStart"/>
      <w:r w:rsidR="000A3CB2" w:rsidRPr="00C15608">
        <w:rPr>
          <w:rFonts w:ascii="Times New Roman" w:hAnsi="Times New Roman" w:cs="Times New Roman"/>
          <w:sz w:val="25"/>
          <w:szCs w:val="25"/>
        </w:rPr>
        <w:t>Не использованные в текущем финансовом году остатки Субсидии, предоставленной Организации из местного бюджета, подлежат перечислению в местный бюджет до 1 марта очередного финансового года, за исключением случаев, когда Администрацией в срок до 1 марта очередного финансового года принято решение о наличии потребности в направлении остатков субсидии на те же цели в очередном финансовом году.</w:t>
      </w:r>
      <w:proofErr w:type="gramEnd"/>
    </w:p>
    <w:p w:rsidR="00FF2DB3" w:rsidRPr="00C15608" w:rsidRDefault="00FF2DB3" w:rsidP="00FF2DB3">
      <w:pPr>
        <w:ind w:firstLine="540"/>
        <w:jc w:val="both"/>
        <w:rPr>
          <w:sz w:val="25"/>
          <w:szCs w:val="25"/>
        </w:rPr>
      </w:pPr>
      <w:proofErr w:type="gramStart"/>
      <w:r w:rsidRPr="00C15608">
        <w:rPr>
          <w:sz w:val="25"/>
          <w:szCs w:val="25"/>
        </w:rPr>
        <w:t>Решение о наличии потребности Получателя субсидии в не использованном в отчетном финансовом году остатка Субсидии принимается Администрацией в порядке, установленном бюджетным законодательством, с обязательным включением данных положений в Соглашение о предоставлении Субсидии.</w:t>
      </w:r>
      <w:proofErr w:type="gramEnd"/>
    </w:p>
    <w:p w:rsidR="000A3CB2" w:rsidRPr="00C15608" w:rsidRDefault="000A3CB2" w:rsidP="000A3CB2">
      <w:pPr>
        <w:ind w:firstLine="540"/>
        <w:jc w:val="both"/>
        <w:rPr>
          <w:sz w:val="25"/>
          <w:szCs w:val="25"/>
        </w:rPr>
      </w:pPr>
      <w:proofErr w:type="gramStart"/>
      <w:r w:rsidRPr="00C15608">
        <w:rPr>
          <w:sz w:val="25"/>
          <w:szCs w:val="25"/>
        </w:rPr>
        <w:t xml:space="preserve">Не использованные в текущем финансовом году остатки средств субсидий, </w:t>
      </w:r>
      <w:r w:rsidRPr="00C15608">
        <w:rPr>
          <w:sz w:val="25"/>
          <w:szCs w:val="25"/>
        </w:rPr>
        <w:lastRenderedPageBreak/>
        <w:t xml:space="preserve">предоставленных </w:t>
      </w:r>
      <w:r w:rsidR="00FF2DB3" w:rsidRPr="00C15608">
        <w:rPr>
          <w:sz w:val="25"/>
          <w:szCs w:val="25"/>
        </w:rPr>
        <w:t>Организации</w:t>
      </w:r>
      <w:r w:rsidRPr="00C15608">
        <w:rPr>
          <w:sz w:val="25"/>
          <w:szCs w:val="25"/>
        </w:rPr>
        <w:t xml:space="preserve"> из местного бюджета, в отношении которых </w:t>
      </w:r>
      <w:r w:rsidR="00FF2DB3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в установленный срок не принято решение о наличии потребности в направлении средств субсидии на те же цели в очередном финансовом году, которые не перечислены в местный бюджет в срок до 1 марта очередного финансового года, подлежат взысканию в местный бюджет</w:t>
      </w:r>
      <w:r w:rsidR="00FF2DB3" w:rsidRPr="00C15608">
        <w:rPr>
          <w:sz w:val="25"/>
          <w:szCs w:val="25"/>
        </w:rPr>
        <w:t xml:space="preserve"> в установленном</w:t>
      </w:r>
      <w:proofErr w:type="gramEnd"/>
      <w:r w:rsidR="00FF2DB3" w:rsidRPr="00C15608">
        <w:rPr>
          <w:sz w:val="25"/>
          <w:szCs w:val="25"/>
        </w:rPr>
        <w:t xml:space="preserve"> порядке</w:t>
      </w:r>
      <w:r w:rsidRPr="00C15608">
        <w:rPr>
          <w:sz w:val="25"/>
          <w:szCs w:val="25"/>
        </w:rPr>
        <w:t>.</w:t>
      </w:r>
    </w:p>
    <w:p w:rsidR="00C50163" w:rsidRPr="00C15608" w:rsidRDefault="00C50163" w:rsidP="00C50163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В целях осуществления возврата части Субсидии Администрация в течение 30 календарных дней со дня </w:t>
      </w:r>
      <w:r w:rsidR="00656F2A" w:rsidRPr="00C15608">
        <w:rPr>
          <w:sz w:val="25"/>
          <w:szCs w:val="25"/>
        </w:rPr>
        <w:t>выявления остатка субсидии,</w:t>
      </w:r>
      <w:r w:rsidRPr="00C15608">
        <w:rPr>
          <w:sz w:val="25"/>
          <w:szCs w:val="25"/>
        </w:rPr>
        <w:t xml:space="preserve"> не использованного в отчетном финансовом году, подлежащего возврату, направляет Получателю субсидии письменное уведомление о необходимости возврата </w:t>
      </w:r>
      <w:r w:rsidR="00656F2A" w:rsidRPr="00C15608">
        <w:rPr>
          <w:sz w:val="25"/>
          <w:szCs w:val="25"/>
        </w:rPr>
        <w:t>части</w:t>
      </w:r>
      <w:r w:rsidRPr="00C15608">
        <w:rPr>
          <w:sz w:val="25"/>
          <w:szCs w:val="25"/>
        </w:rPr>
        <w:t xml:space="preserve"> субсидии с указанием </w:t>
      </w:r>
      <w:r w:rsidR="00656F2A" w:rsidRPr="00C15608">
        <w:rPr>
          <w:sz w:val="25"/>
          <w:szCs w:val="25"/>
        </w:rPr>
        <w:t xml:space="preserve">ее </w:t>
      </w:r>
      <w:r w:rsidRPr="00C15608">
        <w:rPr>
          <w:sz w:val="25"/>
          <w:szCs w:val="25"/>
        </w:rPr>
        <w:t>раз</w:t>
      </w:r>
      <w:r w:rsidR="00656F2A" w:rsidRPr="00C15608">
        <w:rPr>
          <w:sz w:val="25"/>
          <w:szCs w:val="25"/>
        </w:rPr>
        <w:t>мера</w:t>
      </w:r>
      <w:r w:rsidRPr="00C15608">
        <w:rPr>
          <w:sz w:val="25"/>
          <w:szCs w:val="25"/>
        </w:rPr>
        <w:t>, и реквизитов для перечисления денежных средств.</w:t>
      </w:r>
    </w:p>
    <w:p w:rsidR="008E438D" w:rsidRPr="00C15608" w:rsidRDefault="000052BC" w:rsidP="008E438D">
      <w:pPr>
        <w:widowControl/>
        <w:autoSpaceDE/>
        <w:autoSpaceDN/>
        <w:adjustRightInd/>
        <w:jc w:val="center"/>
        <w:rPr>
          <w:b/>
          <w:sz w:val="25"/>
          <w:szCs w:val="25"/>
        </w:rPr>
      </w:pPr>
      <w:r w:rsidRPr="00C15608">
        <w:rPr>
          <w:b/>
          <w:sz w:val="25"/>
          <w:szCs w:val="25"/>
        </w:rPr>
        <w:t>3. Требования к отчетности</w:t>
      </w:r>
      <w:r w:rsidR="008E438D" w:rsidRPr="00C15608">
        <w:rPr>
          <w:b/>
          <w:sz w:val="25"/>
          <w:szCs w:val="25"/>
        </w:rPr>
        <w:t> </w:t>
      </w:r>
    </w:p>
    <w:p w:rsidR="00762A05" w:rsidRPr="00C15608" w:rsidRDefault="00762A05" w:rsidP="003C4408">
      <w:pPr>
        <w:jc w:val="both"/>
        <w:rPr>
          <w:sz w:val="25"/>
          <w:szCs w:val="25"/>
        </w:rPr>
      </w:pP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Получатели субсидий в срок до 10 января года, следующего за отчетным, представляют в Администрацию отчетность о достижении показателя результативности, устанавливаемого Администрацией в соответствии с </w:t>
      </w:r>
      <w:r w:rsidR="00892427" w:rsidRPr="00C15608">
        <w:rPr>
          <w:sz w:val="25"/>
          <w:szCs w:val="25"/>
        </w:rPr>
        <w:t xml:space="preserve">пунктом 2.6.2 </w:t>
      </w:r>
      <w:r w:rsidRPr="00C15608">
        <w:rPr>
          <w:sz w:val="25"/>
          <w:szCs w:val="25"/>
        </w:rPr>
        <w:t xml:space="preserve">настоящего Порядка, об осуществлении расходов, источником финансового обеспечения которых является Субсидия, по формам определенным типовыми формами соглашений, для </w:t>
      </w:r>
      <w:r w:rsidR="00892427" w:rsidRPr="00C15608">
        <w:rPr>
          <w:sz w:val="25"/>
          <w:szCs w:val="25"/>
        </w:rPr>
        <w:t xml:space="preserve">субсидий на </w:t>
      </w:r>
      <w:proofErr w:type="gramStart"/>
      <w:r w:rsidR="00892427" w:rsidRPr="00C15608">
        <w:rPr>
          <w:sz w:val="25"/>
          <w:szCs w:val="25"/>
        </w:rPr>
        <w:t>финансовое</w:t>
      </w:r>
      <w:proofErr w:type="gramEnd"/>
      <w:r w:rsidR="00892427" w:rsidRPr="00C15608">
        <w:rPr>
          <w:sz w:val="25"/>
          <w:szCs w:val="25"/>
        </w:rPr>
        <w:t xml:space="preserve"> обеспечении затрат</w:t>
      </w:r>
      <w:r w:rsidRPr="00C15608">
        <w:rPr>
          <w:sz w:val="25"/>
          <w:szCs w:val="25"/>
        </w:rPr>
        <w:t>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Администрация имеет право устанавливать в соглашении сроки и формы дополнительной отчетности, предоставляемой </w:t>
      </w:r>
      <w:r w:rsidR="00A74CA5" w:rsidRPr="00C15608">
        <w:rPr>
          <w:sz w:val="25"/>
          <w:szCs w:val="25"/>
        </w:rPr>
        <w:t>Получателем субсидии</w:t>
      </w:r>
      <w:r w:rsidRPr="00C15608">
        <w:rPr>
          <w:sz w:val="25"/>
          <w:szCs w:val="25"/>
        </w:rPr>
        <w:t xml:space="preserve"> в Администрацию.</w:t>
      </w: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b/>
          <w:bCs/>
          <w:sz w:val="25"/>
          <w:szCs w:val="25"/>
        </w:rPr>
      </w:pP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C15608">
        <w:rPr>
          <w:b/>
          <w:bCs/>
          <w:sz w:val="25"/>
          <w:szCs w:val="25"/>
        </w:rPr>
        <w:t>4. Требования об осуществлении контроля за соблюдением</w:t>
      </w: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C15608">
        <w:rPr>
          <w:b/>
          <w:bCs/>
          <w:sz w:val="25"/>
          <w:szCs w:val="25"/>
        </w:rPr>
        <w:t>условий, целей и порядка предоставления субсидий</w:t>
      </w:r>
    </w:p>
    <w:p w:rsidR="000052BC" w:rsidRPr="00C15608" w:rsidRDefault="000052BC" w:rsidP="000052BC">
      <w:pPr>
        <w:widowControl/>
        <w:autoSpaceDE/>
        <w:autoSpaceDN/>
        <w:adjustRightInd/>
        <w:jc w:val="center"/>
        <w:rPr>
          <w:sz w:val="25"/>
          <w:szCs w:val="25"/>
        </w:rPr>
      </w:pPr>
      <w:r w:rsidRPr="00C15608">
        <w:rPr>
          <w:b/>
          <w:bCs/>
          <w:sz w:val="25"/>
          <w:szCs w:val="25"/>
        </w:rPr>
        <w:t>и ответственности за их нарушение</w:t>
      </w:r>
    </w:p>
    <w:p w:rsidR="000052BC" w:rsidRPr="00C15608" w:rsidRDefault="000052BC" w:rsidP="000052BC">
      <w:pPr>
        <w:widowControl/>
        <w:autoSpaceDE/>
        <w:autoSpaceDN/>
        <w:adjustRightInd/>
        <w:rPr>
          <w:sz w:val="25"/>
          <w:szCs w:val="25"/>
        </w:rPr>
      </w:pPr>
      <w:r w:rsidRPr="00C15608">
        <w:rPr>
          <w:sz w:val="25"/>
          <w:szCs w:val="25"/>
        </w:rPr>
        <w:t> 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4.1. Проверка соблюдения условий, целей и порядка предоставления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 xml:space="preserve">убсидий их получателями осуществляется </w:t>
      </w:r>
      <w:r w:rsidR="00892427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и органом </w:t>
      </w:r>
      <w:r w:rsidR="00744AA4">
        <w:rPr>
          <w:sz w:val="25"/>
          <w:szCs w:val="25"/>
        </w:rPr>
        <w:t>муниципального</w:t>
      </w:r>
      <w:r w:rsidRPr="00C15608">
        <w:rPr>
          <w:sz w:val="25"/>
          <w:szCs w:val="25"/>
        </w:rPr>
        <w:t xml:space="preserve"> финансового контроля.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4.2. Меры ответственности за нарушение условий, </w:t>
      </w:r>
      <w:r w:rsidR="00A74CA5" w:rsidRPr="00C15608">
        <w:rPr>
          <w:sz w:val="25"/>
          <w:szCs w:val="25"/>
        </w:rPr>
        <w:t>целей и порядка предоставления С</w:t>
      </w:r>
      <w:r w:rsidRPr="00C15608">
        <w:rPr>
          <w:sz w:val="25"/>
          <w:szCs w:val="25"/>
        </w:rPr>
        <w:t>убсидий.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bookmarkStart w:id="1" w:name="p123"/>
      <w:bookmarkEnd w:id="1"/>
      <w:r w:rsidRPr="00C15608">
        <w:rPr>
          <w:sz w:val="25"/>
          <w:szCs w:val="25"/>
        </w:rPr>
        <w:t xml:space="preserve">4.2.1. В случае нарушения </w:t>
      </w:r>
      <w:r w:rsidR="00A74CA5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 xml:space="preserve">олучателем субсидий условий, установленных при их предоставлении, выявленного по фактам проверок, проведенных </w:t>
      </w:r>
      <w:r w:rsidR="00892427" w:rsidRPr="00C15608">
        <w:rPr>
          <w:sz w:val="25"/>
          <w:szCs w:val="25"/>
        </w:rPr>
        <w:t>Администрацией</w:t>
      </w:r>
      <w:r w:rsidRPr="00C15608">
        <w:rPr>
          <w:sz w:val="25"/>
          <w:szCs w:val="25"/>
        </w:rPr>
        <w:t xml:space="preserve"> или органом </w:t>
      </w:r>
      <w:r w:rsidR="00892427" w:rsidRPr="00C15608">
        <w:rPr>
          <w:sz w:val="25"/>
          <w:szCs w:val="25"/>
        </w:rPr>
        <w:t>муниципального</w:t>
      </w:r>
      <w:r w:rsidRPr="00C15608">
        <w:rPr>
          <w:sz w:val="25"/>
          <w:szCs w:val="25"/>
        </w:rPr>
        <w:t xml:space="preserve"> финансового контроля, сумма предоставленной субсидии подлежит возврату в размере 100%.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bookmarkStart w:id="2" w:name="p124"/>
      <w:bookmarkEnd w:id="2"/>
      <w:r w:rsidRPr="00C15608">
        <w:rPr>
          <w:sz w:val="25"/>
          <w:szCs w:val="25"/>
        </w:rPr>
        <w:t>4.2.</w:t>
      </w:r>
      <w:r w:rsidR="00863590" w:rsidRPr="00C15608">
        <w:rPr>
          <w:sz w:val="25"/>
          <w:szCs w:val="25"/>
        </w:rPr>
        <w:t>2</w:t>
      </w:r>
      <w:r w:rsidRPr="00C15608">
        <w:rPr>
          <w:sz w:val="25"/>
          <w:szCs w:val="25"/>
        </w:rPr>
        <w:t>. В случае установления факт</w:t>
      </w:r>
      <w:r w:rsidR="00863590" w:rsidRPr="00C15608">
        <w:rPr>
          <w:sz w:val="25"/>
          <w:szCs w:val="25"/>
        </w:rPr>
        <w:t>а</w:t>
      </w:r>
      <w:r w:rsidRPr="00C15608">
        <w:rPr>
          <w:sz w:val="25"/>
          <w:szCs w:val="25"/>
        </w:rPr>
        <w:t xml:space="preserve"> </w:t>
      </w:r>
      <w:r w:rsidR="003A5ED7" w:rsidRPr="00C15608">
        <w:rPr>
          <w:sz w:val="25"/>
          <w:szCs w:val="25"/>
        </w:rPr>
        <w:t xml:space="preserve">нарушения </w:t>
      </w:r>
      <w:r w:rsidRPr="00C15608">
        <w:rPr>
          <w:sz w:val="25"/>
          <w:szCs w:val="25"/>
        </w:rPr>
        <w:t xml:space="preserve"> </w:t>
      </w:r>
      <w:r w:rsidR="003A5ED7" w:rsidRPr="00C15608">
        <w:rPr>
          <w:sz w:val="25"/>
          <w:szCs w:val="25"/>
        </w:rPr>
        <w:t>Получателем субсидий условий, установленных при их предоставлении, возврат С</w:t>
      </w:r>
      <w:r w:rsidRPr="00C15608">
        <w:rPr>
          <w:sz w:val="25"/>
          <w:szCs w:val="25"/>
        </w:rPr>
        <w:t xml:space="preserve">убсидии осуществляется в доход бюджета </w:t>
      </w:r>
      <w:r w:rsidR="003A5ED7" w:rsidRPr="00C15608">
        <w:rPr>
          <w:sz w:val="25"/>
          <w:szCs w:val="25"/>
        </w:rPr>
        <w:t xml:space="preserve">Фурмановского городского поселения </w:t>
      </w:r>
      <w:r w:rsidRPr="00C15608">
        <w:rPr>
          <w:sz w:val="25"/>
          <w:szCs w:val="25"/>
        </w:rPr>
        <w:t>в соответствии с бюджетным законодательством Российской Федерации.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4.2.4. </w:t>
      </w:r>
      <w:r w:rsidR="003A5ED7" w:rsidRPr="00C15608">
        <w:rPr>
          <w:sz w:val="25"/>
          <w:szCs w:val="25"/>
        </w:rPr>
        <w:t>Администрация</w:t>
      </w:r>
      <w:r w:rsidRPr="00C15608">
        <w:rPr>
          <w:sz w:val="25"/>
          <w:szCs w:val="25"/>
        </w:rPr>
        <w:t xml:space="preserve"> в течение 30 календарных дней со дня установления фактов, указанных в </w:t>
      </w:r>
      <w:hyperlink w:anchor="p123" w:history="1">
        <w:r w:rsidRPr="00C15608">
          <w:rPr>
            <w:sz w:val="25"/>
            <w:szCs w:val="25"/>
          </w:rPr>
          <w:t>пункт</w:t>
        </w:r>
        <w:r w:rsidR="003A5ED7" w:rsidRPr="00C15608">
          <w:rPr>
            <w:sz w:val="25"/>
            <w:szCs w:val="25"/>
          </w:rPr>
          <w:t>е</w:t>
        </w:r>
        <w:r w:rsidRPr="00C15608">
          <w:rPr>
            <w:sz w:val="25"/>
            <w:szCs w:val="25"/>
          </w:rPr>
          <w:t xml:space="preserve"> 4.2.1</w:t>
        </w:r>
      </w:hyperlink>
      <w:r w:rsidRPr="00C15608">
        <w:rPr>
          <w:sz w:val="25"/>
          <w:szCs w:val="25"/>
        </w:rPr>
        <w:t xml:space="preserve"> </w:t>
      </w:r>
      <w:r w:rsidR="003A5ED7" w:rsidRPr="00C15608">
        <w:rPr>
          <w:sz w:val="25"/>
          <w:szCs w:val="25"/>
        </w:rPr>
        <w:t>настоящего Порядка, направляет П</w:t>
      </w:r>
      <w:r w:rsidRPr="00C15608">
        <w:rPr>
          <w:sz w:val="25"/>
          <w:szCs w:val="25"/>
        </w:rPr>
        <w:t>олучателю субсидии письменное уведомление о необходимости возврата суммы субсидии с указанием причины, послужившей основанием для возврата субсидии, и реквизитов для перечисления денежных средств.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C15608">
        <w:rPr>
          <w:sz w:val="25"/>
          <w:szCs w:val="25"/>
        </w:rPr>
        <w:t xml:space="preserve">Получатель субсидии в течение 30 календарных дней со дня получения письменного уведомления о необходимости возврата суммы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 xml:space="preserve">убсидии обязан произвести возврат суммы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убсидии.</w:t>
      </w:r>
    </w:p>
    <w:p w:rsidR="000052BC" w:rsidRPr="00C15608" w:rsidRDefault="000052BC" w:rsidP="000052BC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proofErr w:type="gramStart"/>
      <w:r w:rsidRPr="00C15608">
        <w:rPr>
          <w:sz w:val="25"/>
          <w:szCs w:val="25"/>
        </w:rPr>
        <w:t xml:space="preserve">При отказе </w:t>
      </w:r>
      <w:r w:rsidR="003A5ED7" w:rsidRPr="00C15608">
        <w:rPr>
          <w:sz w:val="25"/>
          <w:szCs w:val="25"/>
        </w:rPr>
        <w:t>П</w:t>
      </w:r>
      <w:r w:rsidRPr="00C15608">
        <w:rPr>
          <w:sz w:val="25"/>
          <w:szCs w:val="25"/>
        </w:rPr>
        <w:t>олучателя субсидии произвести возврат сум</w:t>
      </w:r>
      <w:r w:rsidR="00A74CA5" w:rsidRPr="00C15608">
        <w:rPr>
          <w:sz w:val="25"/>
          <w:szCs w:val="25"/>
        </w:rPr>
        <w:t>мы С</w:t>
      </w:r>
      <w:r w:rsidRPr="00C15608">
        <w:rPr>
          <w:sz w:val="25"/>
          <w:szCs w:val="25"/>
        </w:rPr>
        <w:t xml:space="preserve">убсидии в добровольном порядке сумма </w:t>
      </w:r>
      <w:r w:rsidR="00A74CA5" w:rsidRPr="00C15608">
        <w:rPr>
          <w:sz w:val="25"/>
          <w:szCs w:val="25"/>
        </w:rPr>
        <w:t>С</w:t>
      </w:r>
      <w:r w:rsidRPr="00C15608">
        <w:rPr>
          <w:sz w:val="25"/>
          <w:szCs w:val="25"/>
        </w:rPr>
        <w:t>убсидии взыскивается в судебном порядке в соответствии с законодательством Российской Федерации.</w:t>
      </w:r>
      <w:proofErr w:type="gramEnd"/>
    </w:p>
    <w:p w:rsidR="00656F2A" w:rsidRPr="00656F2A" w:rsidRDefault="00656F2A" w:rsidP="00405F6E">
      <w:pPr>
        <w:widowControl/>
        <w:autoSpaceDE/>
        <w:autoSpaceDN/>
        <w:adjustRightInd/>
        <w:ind w:firstLine="720"/>
        <w:jc w:val="right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lastRenderedPageBreak/>
        <w:t>Приложение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к Порядку</w:t>
      </w:r>
      <w:r>
        <w:rPr>
          <w:sz w:val="24"/>
          <w:szCs w:val="24"/>
        </w:rPr>
        <w:t xml:space="preserve"> </w:t>
      </w:r>
      <w:r w:rsidRPr="00656F2A">
        <w:rPr>
          <w:sz w:val="24"/>
          <w:szCs w:val="24"/>
        </w:rPr>
        <w:t>предоставления субсидий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собственнику электрических сетей</w:t>
      </w:r>
    </w:p>
    <w:p w:rsidR="00656F2A" w:rsidRPr="00656F2A" w:rsidRDefault="00656F2A" w:rsidP="00656F2A">
      <w:pPr>
        <w:widowControl/>
        <w:autoSpaceDE/>
        <w:autoSpaceDN/>
        <w:adjustRightInd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656F2A">
        <w:rPr>
          <w:b/>
          <w:sz w:val="24"/>
          <w:szCs w:val="24"/>
        </w:rPr>
        <w:t xml:space="preserve">Администрация Фурмановского 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b/>
          <w:sz w:val="21"/>
          <w:szCs w:val="21"/>
        </w:rPr>
      </w:pPr>
      <w:r w:rsidRPr="00656F2A">
        <w:rPr>
          <w:b/>
          <w:sz w:val="24"/>
          <w:szCs w:val="24"/>
        </w:rPr>
        <w:t>муниципального района</w:t>
      </w:r>
    </w:p>
    <w:p w:rsidR="00656F2A" w:rsidRPr="00656F2A" w:rsidRDefault="00656F2A" w:rsidP="00656F2A">
      <w:pPr>
        <w:widowControl/>
        <w:autoSpaceDE/>
        <w:autoSpaceDN/>
        <w:adjustRightInd/>
        <w:jc w:val="right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p w:rsidR="00656F2A" w:rsidRPr="00656F2A" w:rsidRDefault="00656F2A" w:rsidP="00656F2A">
      <w:pPr>
        <w:widowControl/>
        <w:autoSpaceDE/>
        <w:autoSpaceDN/>
        <w:adjustRightInd/>
        <w:jc w:val="center"/>
        <w:rPr>
          <w:rFonts w:ascii="Verdana" w:hAnsi="Verdana"/>
          <w:sz w:val="21"/>
          <w:szCs w:val="21"/>
        </w:rPr>
      </w:pPr>
      <w:r>
        <w:rPr>
          <w:b/>
          <w:sz w:val="24"/>
          <w:szCs w:val="24"/>
        </w:rPr>
        <w:t>З</w:t>
      </w:r>
      <w:r w:rsidRPr="00656F2A">
        <w:rPr>
          <w:b/>
          <w:sz w:val="24"/>
          <w:szCs w:val="24"/>
        </w:rPr>
        <w:t>аявление</w:t>
      </w:r>
    </w:p>
    <w:p w:rsidR="00656F2A" w:rsidRPr="00656F2A" w:rsidRDefault="00656F2A" w:rsidP="00656F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656F2A" w:rsidRPr="00656F2A" w:rsidTr="00656F2A">
        <w:tc>
          <w:tcPr>
            <w:tcW w:w="0" w:type="auto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Прошу предоставить субсидию в соответствии с Порядком предоставления субсидий собственнику электрических сетей, утвержденным постановлением Администрации Фурмановского муниципального района от ______ № __ (далее - Порядок), в целях финансового обеспечения затрат, связанных с выносом электрических сетей и объектов электросетевого хозяйства из зоны благоустройства.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Полное наименование заявителя: 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 xml:space="preserve">Юридический адрес, телефон, </w:t>
            </w:r>
            <w:proofErr w:type="spellStart"/>
            <w:r w:rsidRPr="00656F2A">
              <w:rPr>
                <w:sz w:val="24"/>
                <w:szCs w:val="24"/>
              </w:rPr>
              <w:t>e-mail</w:t>
            </w:r>
            <w:proofErr w:type="spellEnd"/>
            <w:r w:rsidRPr="00656F2A">
              <w:rPr>
                <w:sz w:val="24"/>
                <w:szCs w:val="24"/>
              </w:rPr>
              <w:t xml:space="preserve"> заявителя: 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Почтовый адрес заявителя: 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Место нахождения обособленного подразделения на территории Ивановской области &lt;*&gt; 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__________________________________________________________________________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КПП при постановке на учет заявителя в налоговом органе по месту нахождения обособленного подразделения 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Платежные реквизиты заявителя: ИНН 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ОГРН (ОГРНИП) ____________________ КПП __________________________________</w:t>
            </w:r>
          </w:p>
          <w:p w:rsidR="00656F2A" w:rsidRPr="00656F2A" w:rsidRDefault="00A4585D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hyperlink r:id="rId14" w:history="1">
              <w:r w:rsidR="00656F2A" w:rsidRPr="00656F2A">
                <w:rPr>
                  <w:sz w:val="24"/>
                  <w:szCs w:val="24"/>
                </w:rPr>
                <w:t>ОКТМО</w:t>
              </w:r>
            </w:hyperlink>
            <w:r w:rsidR="00656F2A" w:rsidRPr="00656F2A">
              <w:rPr>
                <w:sz w:val="24"/>
                <w:szCs w:val="24"/>
              </w:rPr>
              <w:t xml:space="preserve"> _______________________ </w:t>
            </w:r>
            <w:hyperlink r:id="rId15" w:history="1">
              <w:r w:rsidR="00656F2A" w:rsidRPr="00656F2A">
                <w:rPr>
                  <w:sz w:val="24"/>
                  <w:szCs w:val="24"/>
                </w:rPr>
                <w:t>ОКВЭД</w:t>
              </w:r>
            </w:hyperlink>
            <w:r w:rsidR="00656F2A" w:rsidRPr="00656F2A">
              <w:rPr>
                <w:sz w:val="24"/>
                <w:szCs w:val="24"/>
              </w:rPr>
              <w:t xml:space="preserve"> 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656F2A">
              <w:rPr>
                <w:sz w:val="24"/>
                <w:szCs w:val="24"/>
              </w:rPr>
              <w:t>кредитной</w:t>
            </w:r>
            <w:proofErr w:type="gramEnd"/>
            <w:r w:rsidRPr="00656F2A">
              <w:rPr>
                <w:sz w:val="24"/>
                <w:szCs w:val="24"/>
              </w:rPr>
              <w:t xml:space="preserve"> организации 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proofErr w:type="spellStart"/>
            <w:proofErr w:type="gramStart"/>
            <w:r w:rsidRPr="00656F2A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56F2A">
              <w:rPr>
                <w:sz w:val="24"/>
                <w:szCs w:val="24"/>
              </w:rPr>
              <w:t>/с _________________________________ к/с 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БИК ______________________________________________________________________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Адрес местонахождения объекта ______________________________________________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Перечень прилагаемых документов: ___________________________________________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- ________________________________________________________________________;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- ________________________________________________________________________;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- _________________________________________________________________________</w:t>
            </w:r>
          </w:p>
        </w:tc>
      </w:tr>
      <w:tr w:rsidR="00656F2A" w:rsidRPr="00656F2A" w:rsidTr="00656F2A">
        <w:tc>
          <w:tcPr>
            <w:tcW w:w="0" w:type="auto"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</w:tbl>
    <w:p w:rsidR="00656F2A" w:rsidRPr="00656F2A" w:rsidRDefault="00656F2A" w:rsidP="00656F2A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Подтверждаю достоверность сведений, указанных в представленных документах.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600"/>
        <w:gridCol w:w="1846"/>
        <w:gridCol w:w="110"/>
        <w:gridCol w:w="4524"/>
      </w:tblGrid>
      <w:tr w:rsidR="00656F2A" w:rsidRPr="00656F2A" w:rsidTr="00656F2A">
        <w:tc>
          <w:tcPr>
            <w:tcW w:w="0" w:type="auto"/>
            <w:vMerge w:val="restart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 </w:t>
            </w:r>
          </w:p>
        </w:tc>
      </w:tr>
      <w:tr w:rsidR="00656F2A" w:rsidRPr="00656F2A" w:rsidTr="00656F2A">
        <w:tc>
          <w:tcPr>
            <w:tcW w:w="0" w:type="auto"/>
            <w:vMerge/>
            <w:vAlign w:val="center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center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(расшифровка подписи)</w:t>
            </w:r>
          </w:p>
        </w:tc>
      </w:tr>
      <w:tr w:rsidR="00656F2A" w:rsidRPr="00656F2A" w:rsidTr="00656F2A">
        <w:tc>
          <w:tcPr>
            <w:tcW w:w="0" w:type="auto"/>
            <w:gridSpan w:val="4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М.П. (при наличии печати)</w:t>
            </w:r>
          </w:p>
        </w:tc>
      </w:tr>
      <w:tr w:rsidR="00656F2A" w:rsidRPr="00656F2A" w:rsidTr="00656F2A">
        <w:tc>
          <w:tcPr>
            <w:tcW w:w="0" w:type="auto"/>
            <w:gridSpan w:val="4"/>
            <w:hideMark/>
          </w:tcPr>
          <w:p w:rsid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>Регистрационный номер и дата регистрации заявления:</w:t>
            </w:r>
          </w:p>
        </w:tc>
      </w:tr>
      <w:tr w:rsidR="00656F2A" w:rsidRPr="00656F2A" w:rsidTr="00656F2A">
        <w:tc>
          <w:tcPr>
            <w:tcW w:w="0" w:type="auto"/>
            <w:gridSpan w:val="4"/>
            <w:hideMark/>
          </w:tcPr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sz w:val="24"/>
                <w:szCs w:val="24"/>
              </w:rPr>
              <w:t>№</w:t>
            </w:r>
            <w:r w:rsidRPr="00656F2A">
              <w:rPr>
                <w:sz w:val="24"/>
                <w:szCs w:val="24"/>
              </w:rPr>
              <w:t xml:space="preserve"> _________________ от ________________ 20__ г.</w:t>
            </w:r>
          </w:p>
          <w:p w:rsidR="00656F2A" w:rsidRPr="00656F2A" w:rsidRDefault="00656F2A" w:rsidP="00656F2A">
            <w:pPr>
              <w:widowControl/>
              <w:autoSpaceDE/>
              <w:autoSpaceDN/>
              <w:adjustRightInd/>
              <w:jc w:val="both"/>
              <w:rPr>
                <w:rFonts w:ascii="Verdana" w:hAnsi="Verdana"/>
                <w:sz w:val="21"/>
                <w:szCs w:val="21"/>
              </w:rPr>
            </w:pPr>
            <w:r w:rsidRPr="00656F2A">
              <w:rPr>
                <w:sz w:val="24"/>
                <w:szCs w:val="24"/>
              </w:rPr>
              <w:t xml:space="preserve">(заполняется </w:t>
            </w:r>
            <w:r>
              <w:rPr>
                <w:sz w:val="24"/>
                <w:szCs w:val="24"/>
              </w:rPr>
              <w:t>Администрацией Фурмановского муниципального района</w:t>
            </w:r>
            <w:r w:rsidRPr="00656F2A">
              <w:rPr>
                <w:sz w:val="24"/>
                <w:szCs w:val="24"/>
              </w:rPr>
              <w:t>)</w:t>
            </w:r>
          </w:p>
        </w:tc>
      </w:tr>
    </w:tbl>
    <w:p w:rsidR="00656F2A" w:rsidRPr="00656F2A" w:rsidRDefault="00656F2A" w:rsidP="00656F2A">
      <w:pPr>
        <w:widowControl/>
        <w:autoSpaceDE/>
        <w:autoSpaceDN/>
        <w:adjustRightInd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 </w:t>
      </w:r>
    </w:p>
    <w:p w:rsidR="00656F2A" w:rsidRPr="00656F2A" w:rsidRDefault="00656F2A" w:rsidP="00656F2A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1"/>
          <w:szCs w:val="21"/>
        </w:rPr>
      </w:pPr>
      <w:r w:rsidRPr="00656F2A">
        <w:rPr>
          <w:sz w:val="24"/>
          <w:szCs w:val="24"/>
        </w:rPr>
        <w:t>--------------------------------</w:t>
      </w:r>
    </w:p>
    <w:p w:rsidR="004D7261" w:rsidRPr="00656F2A" w:rsidRDefault="00656F2A" w:rsidP="004646CD">
      <w:pPr>
        <w:widowControl/>
        <w:autoSpaceDE/>
        <w:autoSpaceDN/>
        <w:adjustRightInd/>
        <w:ind w:firstLine="540"/>
        <w:jc w:val="both"/>
        <w:rPr>
          <w:sz w:val="25"/>
          <w:szCs w:val="25"/>
        </w:rPr>
      </w:pPr>
      <w:r w:rsidRPr="00656F2A">
        <w:rPr>
          <w:sz w:val="24"/>
          <w:szCs w:val="24"/>
        </w:rPr>
        <w:t>&lt;*&gt; В случае если заявителем является юридическое лицо, обособленное подразделение которого находится на территории Ивановской области.</w:t>
      </w:r>
    </w:p>
    <w:sectPr w:rsidR="004D7261" w:rsidRPr="00656F2A" w:rsidSect="00846C19">
      <w:pgSz w:w="11909" w:h="16834" w:code="9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55DC"/>
    <w:multiLevelType w:val="hybridMultilevel"/>
    <w:tmpl w:val="BA306EA4"/>
    <w:lvl w:ilvl="0" w:tplc="028E42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582D56"/>
    <w:rsid w:val="00001F20"/>
    <w:rsid w:val="000045D7"/>
    <w:rsid w:val="000052BC"/>
    <w:rsid w:val="00033FD5"/>
    <w:rsid w:val="00043EED"/>
    <w:rsid w:val="000562E8"/>
    <w:rsid w:val="00060F1D"/>
    <w:rsid w:val="000A3CB2"/>
    <w:rsid w:val="000A495B"/>
    <w:rsid w:val="000A7671"/>
    <w:rsid w:val="000D5156"/>
    <w:rsid w:val="000E4383"/>
    <w:rsid w:val="000F7CE3"/>
    <w:rsid w:val="00102B32"/>
    <w:rsid w:val="00104C79"/>
    <w:rsid w:val="0011211A"/>
    <w:rsid w:val="00114E8A"/>
    <w:rsid w:val="00116BAA"/>
    <w:rsid w:val="001230FE"/>
    <w:rsid w:val="00146764"/>
    <w:rsid w:val="001472A1"/>
    <w:rsid w:val="00181A19"/>
    <w:rsid w:val="00191A91"/>
    <w:rsid w:val="001A0068"/>
    <w:rsid w:val="001B30B1"/>
    <w:rsid w:val="001D03E1"/>
    <w:rsid w:val="001E6461"/>
    <w:rsid w:val="00203728"/>
    <w:rsid w:val="0023012A"/>
    <w:rsid w:val="00232742"/>
    <w:rsid w:val="00236B10"/>
    <w:rsid w:val="00240E85"/>
    <w:rsid w:val="00241AB8"/>
    <w:rsid w:val="002563B9"/>
    <w:rsid w:val="00257463"/>
    <w:rsid w:val="00274720"/>
    <w:rsid w:val="002A2EEF"/>
    <w:rsid w:val="002C79D9"/>
    <w:rsid w:val="002D3D39"/>
    <w:rsid w:val="00312D8A"/>
    <w:rsid w:val="003247F0"/>
    <w:rsid w:val="00327DD5"/>
    <w:rsid w:val="00332DC0"/>
    <w:rsid w:val="00382228"/>
    <w:rsid w:val="003975F5"/>
    <w:rsid w:val="003A2EC0"/>
    <w:rsid w:val="003A5ED7"/>
    <w:rsid w:val="003C10BF"/>
    <w:rsid w:val="003C41D6"/>
    <w:rsid w:val="003C4408"/>
    <w:rsid w:val="003D19B1"/>
    <w:rsid w:val="003E2129"/>
    <w:rsid w:val="003F0DF4"/>
    <w:rsid w:val="00405F6E"/>
    <w:rsid w:val="004064CE"/>
    <w:rsid w:val="004329B7"/>
    <w:rsid w:val="0043544F"/>
    <w:rsid w:val="004410C9"/>
    <w:rsid w:val="004540B7"/>
    <w:rsid w:val="004646CD"/>
    <w:rsid w:val="004653BB"/>
    <w:rsid w:val="004938CB"/>
    <w:rsid w:val="004A40FE"/>
    <w:rsid w:val="004D7261"/>
    <w:rsid w:val="004E3721"/>
    <w:rsid w:val="004F7B1C"/>
    <w:rsid w:val="0052179A"/>
    <w:rsid w:val="005314F9"/>
    <w:rsid w:val="00550442"/>
    <w:rsid w:val="00565CEF"/>
    <w:rsid w:val="00567CDB"/>
    <w:rsid w:val="00580B7F"/>
    <w:rsid w:val="00582D56"/>
    <w:rsid w:val="005920CB"/>
    <w:rsid w:val="00594CD8"/>
    <w:rsid w:val="0059524A"/>
    <w:rsid w:val="005A162F"/>
    <w:rsid w:val="005B0B77"/>
    <w:rsid w:val="005C1D5B"/>
    <w:rsid w:val="005D4594"/>
    <w:rsid w:val="005E47A6"/>
    <w:rsid w:val="005F3C0F"/>
    <w:rsid w:val="0060024A"/>
    <w:rsid w:val="00601332"/>
    <w:rsid w:val="00614A5D"/>
    <w:rsid w:val="006200D7"/>
    <w:rsid w:val="0064516F"/>
    <w:rsid w:val="00651624"/>
    <w:rsid w:val="00656F2A"/>
    <w:rsid w:val="00682C99"/>
    <w:rsid w:val="00687633"/>
    <w:rsid w:val="006A11EC"/>
    <w:rsid w:val="006D4ABC"/>
    <w:rsid w:val="006D783E"/>
    <w:rsid w:val="006E473B"/>
    <w:rsid w:val="00744AA4"/>
    <w:rsid w:val="007504A4"/>
    <w:rsid w:val="00762A05"/>
    <w:rsid w:val="007644AC"/>
    <w:rsid w:val="00771EF3"/>
    <w:rsid w:val="00773AA5"/>
    <w:rsid w:val="00784932"/>
    <w:rsid w:val="007B2B5A"/>
    <w:rsid w:val="007C38C2"/>
    <w:rsid w:val="007E3D67"/>
    <w:rsid w:val="007E64A1"/>
    <w:rsid w:val="00812B49"/>
    <w:rsid w:val="00827843"/>
    <w:rsid w:val="00846C19"/>
    <w:rsid w:val="00863590"/>
    <w:rsid w:val="00866CA5"/>
    <w:rsid w:val="00882298"/>
    <w:rsid w:val="00892427"/>
    <w:rsid w:val="00894CD5"/>
    <w:rsid w:val="008B2675"/>
    <w:rsid w:val="008C3B59"/>
    <w:rsid w:val="008E438D"/>
    <w:rsid w:val="008F1826"/>
    <w:rsid w:val="009004D0"/>
    <w:rsid w:val="00905613"/>
    <w:rsid w:val="009207DF"/>
    <w:rsid w:val="00926AC0"/>
    <w:rsid w:val="00960952"/>
    <w:rsid w:val="00964EEC"/>
    <w:rsid w:val="009B0EB7"/>
    <w:rsid w:val="009F4279"/>
    <w:rsid w:val="009F6413"/>
    <w:rsid w:val="00A0427D"/>
    <w:rsid w:val="00A11792"/>
    <w:rsid w:val="00A15BB0"/>
    <w:rsid w:val="00A415CE"/>
    <w:rsid w:val="00A4585D"/>
    <w:rsid w:val="00A45AFD"/>
    <w:rsid w:val="00A462D8"/>
    <w:rsid w:val="00A57292"/>
    <w:rsid w:val="00A73621"/>
    <w:rsid w:val="00A74CA5"/>
    <w:rsid w:val="00A835C6"/>
    <w:rsid w:val="00A83E8C"/>
    <w:rsid w:val="00AC1460"/>
    <w:rsid w:val="00AD1C58"/>
    <w:rsid w:val="00AF1F37"/>
    <w:rsid w:val="00B025CA"/>
    <w:rsid w:val="00B20CA6"/>
    <w:rsid w:val="00B455B8"/>
    <w:rsid w:val="00B57CD2"/>
    <w:rsid w:val="00B61F09"/>
    <w:rsid w:val="00BB08EC"/>
    <w:rsid w:val="00C15608"/>
    <w:rsid w:val="00C157F3"/>
    <w:rsid w:val="00C50163"/>
    <w:rsid w:val="00C53769"/>
    <w:rsid w:val="00C60580"/>
    <w:rsid w:val="00C972A9"/>
    <w:rsid w:val="00CA254A"/>
    <w:rsid w:val="00CB28DC"/>
    <w:rsid w:val="00CB7898"/>
    <w:rsid w:val="00CC1994"/>
    <w:rsid w:val="00CC2094"/>
    <w:rsid w:val="00CC61C2"/>
    <w:rsid w:val="00CD26AF"/>
    <w:rsid w:val="00CD5A89"/>
    <w:rsid w:val="00CD686B"/>
    <w:rsid w:val="00CE6625"/>
    <w:rsid w:val="00CE7AEB"/>
    <w:rsid w:val="00CF3272"/>
    <w:rsid w:val="00D07057"/>
    <w:rsid w:val="00D17D03"/>
    <w:rsid w:val="00D40E72"/>
    <w:rsid w:val="00D43058"/>
    <w:rsid w:val="00D44236"/>
    <w:rsid w:val="00D446A2"/>
    <w:rsid w:val="00D504B7"/>
    <w:rsid w:val="00D71F60"/>
    <w:rsid w:val="00D772D3"/>
    <w:rsid w:val="00D827F7"/>
    <w:rsid w:val="00D87617"/>
    <w:rsid w:val="00D8770C"/>
    <w:rsid w:val="00DB770E"/>
    <w:rsid w:val="00DC2801"/>
    <w:rsid w:val="00DC594A"/>
    <w:rsid w:val="00DD0A25"/>
    <w:rsid w:val="00DD69E3"/>
    <w:rsid w:val="00E20B40"/>
    <w:rsid w:val="00E46364"/>
    <w:rsid w:val="00E506F4"/>
    <w:rsid w:val="00E6205F"/>
    <w:rsid w:val="00E706D8"/>
    <w:rsid w:val="00E92500"/>
    <w:rsid w:val="00EB04EE"/>
    <w:rsid w:val="00EB1638"/>
    <w:rsid w:val="00ED37C0"/>
    <w:rsid w:val="00ED6DC6"/>
    <w:rsid w:val="00EE1609"/>
    <w:rsid w:val="00EF32BD"/>
    <w:rsid w:val="00EF5EA0"/>
    <w:rsid w:val="00F24A46"/>
    <w:rsid w:val="00F36225"/>
    <w:rsid w:val="00F416B0"/>
    <w:rsid w:val="00F44FA9"/>
    <w:rsid w:val="00F60696"/>
    <w:rsid w:val="00F96236"/>
    <w:rsid w:val="00F97F5B"/>
    <w:rsid w:val="00FA5134"/>
    <w:rsid w:val="00FA6C5C"/>
    <w:rsid w:val="00FA6F60"/>
    <w:rsid w:val="00FF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7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64EEC"/>
    <w:pPr>
      <w:keepNext/>
      <w:widowControl/>
      <w:autoSpaceDE/>
      <w:autoSpaceDN/>
      <w:adjustRightInd/>
      <w:jc w:val="center"/>
      <w:outlineLvl w:val="0"/>
    </w:pPr>
    <w:rPr>
      <w:b/>
      <w:spacing w:val="20"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B61F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B1C"/>
    <w:rPr>
      <w:b/>
      <w:spacing w:val="20"/>
      <w:sz w:val="48"/>
    </w:rPr>
  </w:style>
  <w:style w:type="table" w:styleId="a3">
    <w:name w:val="Table Grid"/>
    <w:basedOn w:val="a1"/>
    <w:rsid w:val="002574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61F0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B61F09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5">
    <w:name w:val="Название Знак"/>
    <w:basedOn w:val="a0"/>
    <w:link w:val="a4"/>
    <w:rsid w:val="00B61F09"/>
    <w:rPr>
      <w:b/>
      <w:sz w:val="24"/>
    </w:rPr>
  </w:style>
  <w:style w:type="paragraph" w:styleId="a6">
    <w:name w:val="Body Text"/>
    <w:basedOn w:val="a"/>
    <w:link w:val="a7"/>
    <w:unhideWhenUsed/>
    <w:rsid w:val="00B61F09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rsid w:val="00B61F09"/>
    <w:rPr>
      <w:sz w:val="24"/>
    </w:rPr>
  </w:style>
  <w:style w:type="paragraph" w:styleId="2">
    <w:name w:val="Body Text 2"/>
    <w:basedOn w:val="a"/>
    <w:link w:val="20"/>
    <w:unhideWhenUsed/>
    <w:rsid w:val="00B61F09"/>
    <w:pPr>
      <w:widowControl/>
      <w:autoSpaceDE/>
      <w:autoSpaceDN/>
      <w:adjustRightInd/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B61F09"/>
    <w:rPr>
      <w:sz w:val="24"/>
    </w:rPr>
  </w:style>
  <w:style w:type="paragraph" w:styleId="a8">
    <w:name w:val="List Paragraph"/>
    <w:basedOn w:val="a"/>
    <w:uiPriority w:val="34"/>
    <w:qFormat/>
    <w:rsid w:val="00B61F09"/>
    <w:pPr>
      <w:widowControl/>
      <w:autoSpaceDE/>
      <w:autoSpaceDN/>
      <w:adjustRightInd/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3C4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C44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4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DC2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91F59F433BC7511AFEB72CE4093D04B1AA50316590898B59972B2AB8BCC7F130BB5DA3B4BB1BD74544L" TargetMode="External"/><Relationship Id="rId13" Type="http://schemas.openxmlformats.org/officeDocument/2006/relationships/hyperlink" Target="https://login.consultant.ru/link/?rnd=E1451A9525CB603A5CCD2C4DB2319D92&amp;req=doc&amp;base=RLAW224&amp;n=151792&amp;dst=100042&amp;fld=134&amp;date=21.10.202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12" Type="http://schemas.openxmlformats.org/officeDocument/2006/relationships/hyperlink" Target="https://login.consultant.ru/link/?rnd=E1451A9525CB603A5CCD2C4DB2319D92&amp;req=doc&amp;base=RLAW224&amp;n=151792&amp;dst=100016&amp;fld=134&amp;date=21.10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nd=E1451A9525CB603A5CCD2C4DB2319D92&amp;req=doc&amp;base=RLAW224&amp;n=151792&amp;dst=100020&amp;fld=134&amp;date=21.10.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E1451A9525CB603A5CCD2C4DB2319D92&amp;req=doc&amp;base=RZR&amp;n=350817&amp;REFFIELD=134&amp;REFDST=100107&amp;REFDOC=151792&amp;REFBASE=RLAW224&amp;stat=refcode%3D16876%3Bindex%3D157&amp;date=21.10.2020" TargetMode="External"/><Relationship Id="rId10" Type="http://schemas.openxmlformats.org/officeDocument/2006/relationships/hyperlink" Target="https://login.consultant.ru/link/?rnd=E1451A9525CB603A5CCD2C4DB2319D92&amp;req=doc&amp;base=RLAW224&amp;n=151792&amp;dst=100020&amp;fld=134&amp;date=21.10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1451A9525CB603A5CCD2C4DB2319D92&amp;req=doc&amp;base=RLAW224&amp;n=151792&amp;dst=100050&amp;fld=134&amp;date=21.10.2020" TargetMode="External"/><Relationship Id="rId14" Type="http://schemas.openxmlformats.org/officeDocument/2006/relationships/hyperlink" Target="https://login.consultant.ru/link/?rnd=E1451A9525CB603A5CCD2C4DB2319D92&amp;req=doc&amp;base=RZR&amp;n=149911&amp;REFFIELD=134&amp;REFDST=100107&amp;REFDOC=151792&amp;REFBASE=RLAW224&amp;stat=refcode%3D16876%3Bindex%3D157&amp;date=21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9156-EF77-45E4-ADD1-0C8E90B6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ФГП</dc:creator>
  <cp:lastModifiedBy>Admin</cp:lastModifiedBy>
  <cp:revision>23</cp:revision>
  <cp:lastPrinted>2020-10-21T14:04:00Z</cp:lastPrinted>
  <dcterms:created xsi:type="dcterms:W3CDTF">2019-02-19T06:05:00Z</dcterms:created>
  <dcterms:modified xsi:type="dcterms:W3CDTF">2020-10-29T06:47:00Z</dcterms:modified>
</cp:coreProperties>
</file>