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5E" w:rsidRDefault="008E785E" w:rsidP="008E7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проведении публичных консультаций</w:t>
      </w:r>
    </w:p>
    <w:p w:rsidR="008E785E" w:rsidRDefault="008E785E" w:rsidP="00B20A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5E" w:rsidRDefault="008E785E" w:rsidP="008E7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нормативного правового акта «О внесении изменений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 района «Развитие малого и среднего предпринимательства в Фурмановском муниципальном районе».</w:t>
      </w:r>
    </w:p>
    <w:p w:rsidR="008E785E" w:rsidRDefault="008E785E" w:rsidP="008E7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5E" w:rsidRPr="00B40865" w:rsidRDefault="008E785E" w:rsidP="00B20A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785E">
        <w:rPr>
          <w:rFonts w:ascii="Times New Roman" w:hAnsi="Times New Roman" w:cs="Times New Roman"/>
          <w:sz w:val="24"/>
        </w:rPr>
        <w:t>Наименование нормативного правового акта, по которому были проведены публичные обсуждения</w:t>
      </w:r>
      <w:r>
        <w:rPr>
          <w:rFonts w:ascii="Times New Roman" w:hAnsi="Times New Roman" w:cs="Times New Roman"/>
          <w:sz w:val="24"/>
        </w:rPr>
        <w:t>: проект постановления</w:t>
      </w:r>
      <w:r w:rsidR="00B40865">
        <w:rPr>
          <w:rFonts w:ascii="Times New Roman" w:hAnsi="Times New Roman" w:cs="Times New Roman"/>
          <w:sz w:val="24"/>
        </w:rPr>
        <w:t xml:space="preserve"> администрации Фурмановского муниципального района </w:t>
      </w:r>
      <w:r w:rsidR="00B40865"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 района «Развитие малого и среднего предпринимательства в Фурмановском муниципальном районе».</w:t>
      </w:r>
    </w:p>
    <w:p w:rsidR="00B40865" w:rsidRPr="00B40865" w:rsidRDefault="00B40865" w:rsidP="00B20AFC">
      <w:pPr>
        <w:widowControl w:val="0"/>
        <w:autoSpaceDE w:val="0"/>
        <w:autoSpaceDN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0865" w:rsidRDefault="00B40865" w:rsidP="00B20A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публичных консультаций: 17.05.2021 – 01.06.2021</w:t>
      </w:r>
    </w:p>
    <w:p w:rsidR="00B40865" w:rsidRPr="00B40865" w:rsidRDefault="00B40865" w:rsidP="00B20AFC">
      <w:pPr>
        <w:pStyle w:val="a3"/>
        <w:ind w:left="567" w:hanging="2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0339" w:rsidRPr="00B20AFC" w:rsidRDefault="00B40865" w:rsidP="00B20A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08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 проведения публичн</w:t>
      </w:r>
      <w:r w:rsidR="003B03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ых консультаций</w:t>
      </w:r>
      <w:r w:rsidR="00B20A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r w:rsidRPr="00B20A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разработка и принятие нормативного правового акта с учетом мнения организаций, способных дать максимально объективную оценку разработанного проекта на предмет необходимости </w:t>
      </w:r>
      <w:r w:rsidR="003B0339" w:rsidRPr="00B20A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внесения изменений в муниципальную программу </w:t>
      </w:r>
      <w:r w:rsidR="003B0339" w:rsidRPr="00B20AF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 муниципального  района «Развитие малого и среднего предпринимательства в Фурмановском муниципальном районе».</w:t>
      </w:r>
    </w:p>
    <w:p w:rsidR="00B20AFC" w:rsidRDefault="00B20AFC" w:rsidP="00B20AFC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339" w:rsidRDefault="003B0339" w:rsidP="00B20AFC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B0339" w:rsidRDefault="003B0339" w:rsidP="00B20AFC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объективной необходимости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внесения изменений в муниципальную программу </w:t>
      </w:r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 муниципального  района «Развитие малого и среднего предпринимательства в Фурмановском муниципальном районе».</w:t>
      </w:r>
    </w:p>
    <w:p w:rsidR="003B0339" w:rsidRPr="003B0339" w:rsidRDefault="003B0339" w:rsidP="00B20AFC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B0339">
        <w:rPr>
          <w:rFonts w:ascii="Times New Roman" w:hAnsi="Times New Roman" w:cs="Times New Roman"/>
          <w:sz w:val="24"/>
        </w:rPr>
        <w:t>Выявление в проекте нормативного пр</w:t>
      </w:r>
      <w:r>
        <w:rPr>
          <w:rFonts w:ascii="Times New Roman" w:hAnsi="Times New Roman" w:cs="Times New Roman"/>
          <w:sz w:val="24"/>
        </w:rPr>
        <w:t>авового акта положений</w:t>
      </w:r>
      <w:r w:rsidRPr="003B0339">
        <w:rPr>
          <w:rFonts w:ascii="Times New Roman" w:hAnsi="Times New Roman" w:cs="Times New Roman"/>
          <w:sz w:val="24"/>
        </w:rPr>
        <w:t>, которые приводят к увеличению издержек субъектов предпринимательской и инвестиционной деятельности.</w:t>
      </w:r>
    </w:p>
    <w:p w:rsidR="003B0339" w:rsidRPr="003B0339" w:rsidRDefault="003B0339" w:rsidP="00B20AFC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3B0339">
        <w:rPr>
          <w:rFonts w:ascii="Times New Roman" w:hAnsi="Times New Roman" w:cs="Times New Roman"/>
          <w:sz w:val="24"/>
        </w:rPr>
        <w:t>Разработка и принятие нормативного правового акта с учетом мнения заинтересованных сторон относительно наличия положений, необоснованно затрудняющих осуществление предпринимательской и инвестиционной деятельности.</w:t>
      </w:r>
    </w:p>
    <w:p w:rsidR="003B0339" w:rsidRPr="003B0339" w:rsidRDefault="003B0339" w:rsidP="003B03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84" w:rsidRDefault="003B0339" w:rsidP="003B0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B0339">
        <w:rPr>
          <w:rFonts w:ascii="Times New Roman" w:hAnsi="Times New Roman" w:cs="Times New Roman"/>
          <w:sz w:val="24"/>
        </w:rPr>
        <w:t>Проведенные формы публичных консультаций: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2126"/>
        <w:gridCol w:w="1525"/>
      </w:tblGrid>
      <w:tr w:rsidR="003B0339" w:rsidTr="00B20AFC">
        <w:tc>
          <w:tcPr>
            <w:tcW w:w="5920" w:type="dxa"/>
            <w:vAlign w:val="center"/>
          </w:tcPr>
          <w:p w:rsidR="003B0339" w:rsidRDefault="003B0339" w:rsidP="00B2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формы публичных консультаций</w:t>
            </w:r>
          </w:p>
        </w:tc>
        <w:tc>
          <w:tcPr>
            <w:tcW w:w="2126" w:type="dxa"/>
            <w:vAlign w:val="center"/>
          </w:tcPr>
          <w:p w:rsidR="003B0339" w:rsidRDefault="003B0339" w:rsidP="00B2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проведения </w:t>
            </w:r>
            <w:r>
              <w:rPr>
                <w:rFonts w:ascii="Times New Roman" w:hAnsi="Times New Roman" w:cs="Times New Roman"/>
                <w:sz w:val="24"/>
              </w:rPr>
              <w:t>публичных консультаций</w:t>
            </w:r>
          </w:p>
        </w:tc>
        <w:tc>
          <w:tcPr>
            <w:tcW w:w="1525" w:type="dxa"/>
            <w:vAlign w:val="center"/>
          </w:tcPr>
          <w:p w:rsidR="003B0339" w:rsidRDefault="003B0339" w:rsidP="00B2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</w:tr>
      <w:tr w:rsidR="003B0339" w:rsidTr="00B20AFC">
        <w:tc>
          <w:tcPr>
            <w:tcW w:w="5920" w:type="dxa"/>
          </w:tcPr>
          <w:p w:rsidR="003B0339" w:rsidRPr="003B0339" w:rsidRDefault="003B0339" w:rsidP="003B03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3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Проведение публичных консультаций путем размещения проекта нормативного правового акта на официальном </w:t>
            </w:r>
            <w:proofErr w:type="gramStart"/>
            <w:r w:rsidRPr="003B03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сайте</w:t>
            </w:r>
            <w:proofErr w:type="gramEnd"/>
            <w:r w:rsidRPr="003B03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администрации Фурмановского муниципального района с соответствующим уведомлением, пояснительной запиской и типовым опросным листом.</w:t>
            </w:r>
          </w:p>
        </w:tc>
        <w:tc>
          <w:tcPr>
            <w:tcW w:w="2126" w:type="dxa"/>
          </w:tcPr>
          <w:p w:rsidR="003B0339" w:rsidRDefault="003B0339" w:rsidP="003B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17.05.2021 – 01.06.2021</w:t>
            </w:r>
          </w:p>
        </w:tc>
        <w:tc>
          <w:tcPr>
            <w:tcW w:w="1525" w:type="dxa"/>
          </w:tcPr>
          <w:p w:rsidR="003B0339" w:rsidRDefault="003B0339" w:rsidP="003B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B20AFC" w:rsidRDefault="00B20AFC" w:rsidP="00B20AFC">
      <w:pPr>
        <w:pStyle w:val="a3"/>
        <w:rPr>
          <w:rFonts w:ascii="Times New Roman" w:hAnsi="Times New Roman" w:cs="Times New Roman"/>
          <w:sz w:val="24"/>
        </w:rPr>
      </w:pPr>
    </w:p>
    <w:p w:rsidR="00B20AFC" w:rsidRDefault="00B20AFC" w:rsidP="00B20A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B20AFC">
        <w:rPr>
          <w:rFonts w:ascii="Times New Roman" w:hAnsi="Times New Roman" w:cs="Times New Roman"/>
          <w:sz w:val="24"/>
        </w:rPr>
        <w:t>Состав участников публичных консультаций: в публичных консультациях участие  никто не принял.</w:t>
      </w:r>
    </w:p>
    <w:p w:rsidR="00B20AFC" w:rsidRPr="00B20AFC" w:rsidRDefault="00B20AFC" w:rsidP="00B20AFC">
      <w:pPr>
        <w:pStyle w:val="a3"/>
        <w:spacing w:line="240" w:lineRule="auto"/>
        <w:rPr>
          <w:rFonts w:ascii="Times New Roman" w:hAnsi="Times New Roman" w:cs="Times New Roman"/>
          <w:sz w:val="24"/>
        </w:rPr>
      </w:pPr>
    </w:p>
    <w:p w:rsidR="00B20AFC" w:rsidRPr="00B20AFC" w:rsidRDefault="00B20AFC" w:rsidP="00B20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20A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льтаты анализа опросных листов.</w:t>
      </w:r>
      <w:bookmarkStart w:id="0" w:name="_GoBack"/>
      <w:bookmarkEnd w:id="0"/>
    </w:p>
    <w:p w:rsidR="00B20AFC" w:rsidRPr="00B20AFC" w:rsidRDefault="00B20AFC" w:rsidP="00B20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A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результате проведения публичных консультаций путем сбора мнений участников публичных консультаций посредс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твом почты и электронной почты</w:t>
      </w:r>
      <w:r w:rsidRPr="00B20A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информация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адрес администрации Фурмановского муниципального района не поступала.</w:t>
      </w:r>
    </w:p>
    <w:p w:rsidR="00B20AFC" w:rsidRPr="00B20AFC" w:rsidRDefault="00B20AFC" w:rsidP="00B20AFC">
      <w:pPr>
        <w:pStyle w:val="a3"/>
        <w:rPr>
          <w:rFonts w:ascii="Times New Roman" w:hAnsi="Times New Roman" w:cs="Times New Roman"/>
          <w:sz w:val="24"/>
        </w:rPr>
      </w:pPr>
    </w:p>
    <w:sectPr w:rsidR="00B20AFC" w:rsidRPr="00B20AFC" w:rsidSect="00B20AFC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EFA"/>
    <w:multiLevelType w:val="hybridMultilevel"/>
    <w:tmpl w:val="9D9AA054"/>
    <w:lvl w:ilvl="0" w:tplc="3BE8A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91721"/>
    <w:multiLevelType w:val="hybridMultilevel"/>
    <w:tmpl w:val="63AC1EBC"/>
    <w:lvl w:ilvl="0" w:tplc="7BE21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13FB0"/>
    <w:multiLevelType w:val="hybridMultilevel"/>
    <w:tmpl w:val="8CDEAE86"/>
    <w:lvl w:ilvl="0" w:tplc="BCDCE98E">
      <w:start w:val="1"/>
      <w:numFmt w:val="decimal"/>
      <w:lvlText w:val="%1)"/>
      <w:lvlJc w:val="left"/>
      <w:pPr>
        <w:ind w:left="1260" w:hanging="5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5A"/>
    <w:rsid w:val="00053F5A"/>
    <w:rsid w:val="001B1CF2"/>
    <w:rsid w:val="003B0339"/>
    <w:rsid w:val="008D1E84"/>
    <w:rsid w:val="008E785E"/>
    <w:rsid w:val="00B20AFC"/>
    <w:rsid w:val="00B4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5E"/>
    <w:pPr>
      <w:ind w:left="720"/>
      <w:contextualSpacing/>
    </w:pPr>
  </w:style>
  <w:style w:type="table" w:styleId="a4">
    <w:name w:val="Table Grid"/>
    <w:basedOn w:val="a1"/>
    <w:uiPriority w:val="59"/>
    <w:rsid w:val="003B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5E"/>
    <w:pPr>
      <w:ind w:left="720"/>
      <w:contextualSpacing/>
    </w:pPr>
  </w:style>
  <w:style w:type="table" w:styleId="a4">
    <w:name w:val="Table Grid"/>
    <w:basedOn w:val="a1"/>
    <w:uiPriority w:val="59"/>
    <w:rsid w:val="003B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2021-06-01T10:35:00Z</dcterms:created>
  <dcterms:modified xsi:type="dcterms:W3CDTF">2021-06-01T11:15:00Z</dcterms:modified>
</cp:coreProperties>
</file>