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AC" w:rsidRPr="003D6050" w:rsidRDefault="00857516" w:rsidP="00E10F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18" w:rsidRPr="003D6050">
        <w:rPr>
          <w:rFonts w:ascii="Times New Roman" w:hAnsi="Times New Roman"/>
          <w:b/>
          <w:sz w:val="24"/>
          <w:szCs w:val="24"/>
        </w:rPr>
        <w:t xml:space="preserve"> </w:t>
      </w:r>
      <w:r w:rsidR="00E10FAC" w:rsidRPr="003D6050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E10FAC" w:rsidRPr="003D6050" w:rsidRDefault="00E10FAC" w:rsidP="00E10FAC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E10FAC" w:rsidRPr="003D6050" w:rsidRDefault="00E10FAC" w:rsidP="00E10FAC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>Фурмановский муниципальный район</w:t>
      </w:r>
    </w:p>
    <w:p w:rsidR="00E10FAC" w:rsidRPr="003D6050" w:rsidRDefault="00E10FAC" w:rsidP="00E10FAC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>СОВЕТ ФУРМАНОВСКОГО ГОРОДСКОГО ПОСЕЛЕНИЯ</w:t>
      </w:r>
    </w:p>
    <w:p w:rsidR="00E10FAC" w:rsidRPr="003D6050" w:rsidRDefault="005621FE" w:rsidP="00E10FAC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E10FAC" w:rsidRPr="003D605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E10FAC" w:rsidRPr="003D6050" w:rsidRDefault="00E10FAC" w:rsidP="00E1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FAC" w:rsidRPr="003D6050" w:rsidRDefault="00E10FAC" w:rsidP="00E1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FAC" w:rsidRPr="003D6050" w:rsidRDefault="00E10FAC" w:rsidP="00E1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>РЕШЕНИЕ</w:t>
      </w:r>
    </w:p>
    <w:p w:rsidR="00E10FAC" w:rsidRPr="003D6050" w:rsidRDefault="00E10FAC" w:rsidP="00E1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FAC" w:rsidRPr="003D6050" w:rsidRDefault="00E10FAC" w:rsidP="00E1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FAC" w:rsidRPr="003D6050" w:rsidRDefault="00E10FAC" w:rsidP="00E10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 xml:space="preserve">от </w:t>
      </w:r>
      <w:r w:rsidR="006A20E5">
        <w:rPr>
          <w:rFonts w:ascii="Times New Roman" w:hAnsi="Times New Roman"/>
          <w:b/>
          <w:sz w:val="24"/>
          <w:szCs w:val="24"/>
        </w:rPr>
        <w:t xml:space="preserve">27 мая </w:t>
      </w:r>
      <w:r w:rsidRPr="003D6050">
        <w:rPr>
          <w:rFonts w:ascii="Times New Roman" w:hAnsi="Times New Roman"/>
          <w:b/>
          <w:sz w:val="24"/>
          <w:szCs w:val="24"/>
        </w:rPr>
        <w:t>20</w:t>
      </w:r>
      <w:r w:rsidR="003D6050" w:rsidRPr="003D6050">
        <w:rPr>
          <w:rFonts w:ascii="Times New Roman" w:hAnsi="Times New Roman"/>
          <w:b/>
          <w:sz w:val="24"/>
          <w:szCs w:val="24"/>
        </w:rPr>
        <w:t>21</w:t>
      </w:r>
      <w:r w:rsidRPr="003D6050">
        <w:rPr>
          <w:rFonts w:ascii="Times New Roman" w:hAnsi="Times New Roman"/>
          <w:b/>
          <w:sz w:val="24"/>
          <w:szCs w:val="24"/>
        </w:rPr>
        <w:t xml:space="preserve"> </w:t>
      </w:r>
      <w:r w:rsidR="005621FE">
        <w:rPr>
          <w:rFonts w:ascii="Times New Roman" w:hAnsi="Times New Roman"/>
          <w:b/>
          <w:sz w:val="24"/>
          <w:szCs w:val="24"/>
        </w:rPr>
        <w:t>года</w:t>
      </w:r>
      <w:r w:rsidRPr="003D605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5621F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DD0023" w:rsidRPr="003D605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D6050">
        <w:rPr>
          <w:rFonts w:ascii="Times New Roman" w:hAnsi="Times New Roman"/>
          <w:b/>
          <w:sz w:val="24"/>
          <w:szCs w:val="24"/>
        </w:rPr>
        <w:t xml:space="preserve">             </w:t>
      </w:r>
      <w:r w:rsidR="006A20E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D6050">
        <w:rPr>
          <w:rFonts w:ascii="Times New Roman" w:hAnsi="Times New Roman"/>
          <w:b/>
          <w:sz w:val="24"/>
          <w:szCs w:val="24"/>
        </w:rPr>
        <w:t xml:space="preserve">     №</w:t>
      </w:r>
      <w:r w:rsidR="00C63F18" w:rsidRPr="003D6050">
        <w:rPr>
          <w:rFonts w:ascii="Times New Roman" w:hAnsi="Times New Roman"/>
          <w:b/>
          <w:sz w:val="24"/>
          <w:szCs w:val="24"/>
        </w:rPr>
        <w:t xml:space="preserve"> </w:t>
      </w:r>
      <w:r w:rsidRPr="003D6050">
        <w:rPr>
          <w:rFonts w:ascii="Times New Roman" w:hAnsi="Times New Roman"/>
          <w:b/>
          <w:sz w:val="24"/>
          <w:szCs w:val="24"/>
        </w:rPr>
        <w:t xml:space="preserve"> </w:t>
      </w:r>
      <w:r w:rsidR="006A20E5">
        <w:rPr>
          <w:rFonts w:ascii="Times New Roman" w:hAnsi="Times New Roman"/>
          <w:b/>
          <w:sz w:val="24"/>
          <w:szCs w:val="24"/>
        </w:rPr>
        <w:t>24</w:t>
      </w:r>
      <w:r w:rsidRPr="003D6050">
        <w:rPr>
          <w:rFonts w:ascii="Times New Roman" w:hAnsi="Times New Roman"/>
          <w:b/>
          <w:sz w:val="24"/>
          <w:szCs w:val="24"/>
        </w:rPr>
        <w:t xml:space="preserve">   </w:t>
      </w:r>
    </w:p>
    <w:p w:rsidR="00E10FAC" w:rsidRPr="003D6050" w:rsidRDefault="00E10FAC" w:rsidP="00E10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FAC" w:rsidRPr="003D6050" w:rsidRDefault="00E10FAC" w:rsidP="00E10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FBA" w:rsidRPr="003D6050" w:rsidRDefault="00DD0023" w:rsidP="00ED2FB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>О</w:t>
      </w:r>
      <w:r w:rsidR="00017360">
        <w:rPr>
          <w:rFonts w:ascii="Times New Roman" w:hAnsi="Times New Roman"/>
          <w:b/>
          <w:sz w:val="24"/>
          <w:szCs w:val="24"/>
        </w:rPr>
        <w:t xml:space="preserve"> порядке </w:t>
      </w:r>
      <w:r w:rsidR="003D6050" w:rsidRPr="003D6050">
        <w:rPr>
          <w:rFonts w:ascii="Times New Roman" w:hAnsi="Times New Roman"/>
          <w:b/>
          <w:sz w:val="24"/>
          <w:szCs w:val="24"/>
        </w:rPr>
        <w:t>расчетов с собственниками расселяемых жилых помещений, расположенных в многоквартирных жилых домах, признанных аварийными и подлежащими сносу или реконструкции после 1 января 2017 года</w:t>
      </w:r>
    </w:p>
    <w:p w:rsidR="00E10FAC" w:rsidRPr="003D6050" w:rsidRDefault="00E10FAC" w:rsidP="00E10FA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D6050" w:rsidRDefault="003D6050" w:rsidP="002A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0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3D6050">
          <w:rPr>
            <w:rFonts w:ascii="Times New Roman" w:hAnsi="Times New Roman" w:cs="Times New Roman"/>
            <w:sz w:val="24"/>
            <w:szCs w:val="24"/>
          </w:rPr>
          <w:t>статьи 32</w:t>
        </w:r>
      </w:hyperlink>
      <w:r w:rsidRPr="003D605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8" w:history="1">
        <w:r w:rsidRPr="003D6050">
          <w:rPr>
            <w:rFonts w:ascii="Times New Roman" w:hAnsi="Times New Roman" w:cs="Times New Roman"/>
            <w:sz w:val="24"/>
            <w:szCs w:val="24"/>
          </w:rPr>
          <w:t>главы VII.1</w:t>
        </w:r>
      </w:hyperlink>
      <w:r w:rsidRPr="003D605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целях реализации </w:t>
      </w:r>
      <w:hyperlink r:id="rId9" w:history="1">
        <w:r w:rsidRPr="003D605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3D6050">
        <w:rPr>
          <w:rFonts w:ascii="Times New Roman" w:hAnsi="Times New Roman" w:cs="Times New Roman"/>
          <w:sz w:val="24"/>
          <w:szCs w:val="24"/>
        </w:rPr>
        <w:t xml:space="preserve">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Pr="003D6050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="00857516">
        <w:rPr>
          <w:rFonts w:ascii="Times New Roman" w:hAnsi="Times New Roman" w:cs="Times New Roman"/>
          <w:sz w:val="24"/>
          <w:szCs w:val="24"/>
        </w:rPr>
        <w:t>»</w:t>
      </w:r>
      <w:r w:rsidRPr="003D605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Pr="003D605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доступным и комфортным</w:t>
      </w:r>
      <w:r w:rsidRPr="003D6050">
        <w:rPr>
          <w:rFonts w:ascii="Times New Roman" w:hAnsi="Times New Roman" w:cs="Times New Roman"/>
          <w:sz w:val="24"/>
          <w:szCs w:val="24"/>
        </w:rPr>
        <w:t xml:space="preserve"> жильем населения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="00857516">
        <w:rPr>
          <w:rFonts w:ascii="Times New Roman" w:hAnsi="Times New Roman" w:cs="Times New Roman"/>
          <w:sz w:val="24"/>
          <w:szCs w:val="24"/>
        </w:rPr>
        <w:t>»</w:t>
      </w:r>
      <w:r w:rsidRPr="003D605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6050">
        <w:rPr>
          <w:rFonts w:ascii="Times New Roman" w:hAnsi="Times New Roman" w:cs="Times New Roman"/>
          <w:sz w:val="24"/>
          <w:szCs w:val="24"/>
        </w:rPr>
        <w:t xml:space="preserve">дминистрации Фурмановского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23.11.2017</w:t>
      </w:r>
      <w:r w:rsidRPr="003D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№1251</w:t>
      </w:r>
      <w:r w:rsidRPr="003D6050">
        <w:rPr>
          <w:rFonts w:ascii="Times New Roman" w:hAnsi="Times New Roman" w:cs="Times New Roman"/>
          <w:sz w:val="24"/>
          <w:szCs w:val="24"/>
        </w:rPr>
        <w:t>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6050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 Фурмановского муниципального района Ивановской области</w:t>
      </w:r>
      <w:r w:rsidR="002A27BD">
        <w:rPr>
          <w:rFonts w:ascii="Times New Roman" w:hAnsi="Times New Roman" w:cs="Times New Roman"/>
          <w:sz w:val="24"/>
          <w:szCs w:val="24"/>
        </w:rPr>
        <w:t xml:space="preserve">, </w:t>
      </w:r>
      <w:r w:rsidR="002A27BD" w:rsidRPr="002A27BD">
        <w:rPr>
          <w:rFonts w:ascii="Times New Roman" w:hAnsi="Times New Roman" w:cs="Times New Roman"/>
          <w:sz w:val="24"/>
          <w:szCs w:val="24"/>
        </w:rPr>
        <w:t>Совет Фурмановского городского поселения</w:t>
      </w:r>
    </w:p>
    <w:p w:rsidR="002A27BD" w:rsidRPr="003D6050" w:rsidRDefault="002A27BD" w:rsidP="005621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D6050" w:rsidRPr="003D6050" w:rsidRDefault="003D6050" w:rsidP="003D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05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3D605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D6050">
        <w:rPr>
          <w:rFonts w:ascii="Times New Roman" w:hAnsi="Times New Roman" w:cs="Times New Roman"/>
          <w:sz w:val="24"/>
          <w:szCs w:val="24"/>
        </w:rPr>
        <w:t xml:space="preserve"> расчетов с собственниками расселяемых жилых помещений, расположенных в многоквартирных жилых домах, признанных аварийными и подлежащими сносу или реконструкции после 1 января 201</w:t>
      </w:r>
      <w:r w:rsidR="002A27BD">
        <w:rPr>
          <w:rFonts w:ascii="Times New Roman" w:hAnsi="Times New Roman" w:cs="Times New Roman"/>
          <w:sz w:val="24"/>
          <w:szCs w:val="24"/>
        </w:rPr>
        <w:t>7</w:t>
      </w:r>
      <w:r w:rsidRPr="003D6050">
        <w:rPr>
          <w:rFonts w:ascii="Times New Roman" w:hAnsi="Times New Roman" w:cs="Times New Roman"/>
          <w:sz w:val="24"/>
          <w:szCs w:val="24"/>
        </w:rPr>
        <w:t xml:space="preserve"> года, согласно приложению.</w:t>
      </w:r>
    </w:p>
    <w:p w:rsidR="002A27BD" w:rsidRDefault="005621FE" w:rsidP="002A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</w:t>
      </w:r>
      <w:r w:rsidR="003D6050" w:rsidRPr="003D6050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официального опубликования и распространяет свое действие на правоотношения, связанные с реализацией мероприятий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="003D6050" w:rsidRPr="003D6050">
        <w:rPr>
          <w:rFonts w:ascii="Times New Roman" w:hAnsi="Times New Roman" w:cs="Times New Roman"/>
          <w:sz w:val="24"/>
          <w:szCs w:val="24"/>
        </w:rPr>
        <w:t xml:space="preserve">Региональный проект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="003D6050" w:rsidRPr="003D6050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857516">
        <w:rPr>
          <w:rFonts w:ascii="Times New Roman" w:hAnsi="Times New Roman" w:cs="Times New Roman"/>
          <w:sz w:val="24"/>
          <w:szCs w:val="24"/>
        </w:rPr>
        <w:t>»</w:t>
      </w:r>
      <w:r w:rsidR="003D6050" w:rsidRPr="003D6050">
        <w:rPr>
          <w:rFonts w:ascii="Times New Roman" w:hAnsi="Times New Roman" w:cs="Times New Roman"/>
          <w:sz w:val="24"/>
          <w:szCs w:val="24"/>
        </w:rPr>
        <w:t xml:space="preserve"> и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="003D6050" w:rsidRPr="003D6050">
        <w:rPr>
          <w:rFonts w:ascii="Times New Roman" w:hAnsi="Times New Roman" w:cs="Times New Roman"/>
          <w:sz w:val="24"/>
          <w:szCs w:val="24"/>
        </w:rPr>
        <w:t>Осуществление расчетов с собственниками жилых помещений в аварийных жилых домах путем предоставления возмещения за жилые помещения</w:t>
      </w:r>
      <w:r w:rsidR="00857516">
        <w:rPr>
          <w:rFonts w:ascii="Times New Roman" w:hAnsi="Times New Roman" w:cs="Times New Roman"/>
          <w:sz w:val="24"/>
          <w:szCs w:val="24"/>
        </w:rPr>
        <w:t>»</w:t>
      </w:r>
      <w:r w:rsidR="003D6050" w:rsidRPr="003D60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D6050" w:rsidRPr="003D605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3D6050" w:rsidRPr="003D6050">
        <w:rPr>
          <w:rFonts w:ascii="Times New Roman" w:hAnsi="Times New Roman" w:cs="Times New Roman"/>
          <w:sz w:val="24"/>
          <w:szCs w:val="24"/>
        </w:rPr>
        <w:t xml:space="preserve">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="003D6050" w:rsidRPr="003D6050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="00857516">
        <w:rPr>
          <w:rFonts w:ascii="Times New Roman" w:hAnsi="Times New Roman" w:cs="Times New Roman"/>
          <w:sz w:val="24"/>
          <w:szCs w:val="24"/>
        </w:rPr>
        <w:t>»</w:t>
      </w:r>
      <w:r w:rsidR="002A27BD" w:rsidRPr="002A27BD">
        <w:t xml:space="preserve"> </w:t>
      </w:r>
      <w:r w:rsidR="002A27BD" w:rsidRPr="003D60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="002A27BD" w:rsidRPr="003D605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A27BD">
        <w:rPr>
          <w:rFonts w:ascii="Times New Roman" w:hAnsi="Times New Roman" w:cs="Times New Roman"/>
          <w:sz w:val="24"/>
          <w:szCs w:val="24"/>
        </w:rPr>
        <w:t>доступным и комфортным</w:t>
      </w:r>
      <w:r w:rsidR="002A27BD" w:rsidRPr="003D6050">
        <w:rPr>
          <w:rFonts w:ascii="Times New Roman" w:hAnsi="Times New Roman" w:cs="Times New Roman"/>
          <w:sz w:val="24"/>
          <w:szCs w:val="24"/>
        </w:rPr>
        <w:t xml:space="preserve"> жильем населения </w:t>
      </w:r>
      <w:r w:rsidR="002A27BD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="00857516">
        <w:rPr>
          <w:rFonts w:ascii="Times New Roman" w:hAnsi="Times New Roman" w:cs="Times New Roman"/>
          <w:sz w:val="24"/>
          <w:szCs w:val="24"/>
        </w:rPr>
        <w:t>»</w:t>
      </w:r>
      <w:r w:rsidR="002A27BD" w:rsidRPr="003D605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2A27BD">
        <w:rPr>
          <w:rFonts w:ascii="Times New Roman" w:hAnsi="Times New Roman" w:cs="Times New Roman"/>
          <w:sz w:val="24"/>
          <w:szCs w:val="24"/>
        </w:rPr>
        <w:t>а</w:t>
      </w:r>
      <w:r w:rsidR="002A27BD" w:rsidRPr="003D6050">
        <w:rPr>
          <w:rFonts w:ascii="Times New Roman" w:hAnsi="Times New Roman" w:cs="Times New Roman"/>
          <w:sz w:val="24"/>
          <w:szCs w:val="24"/>
        </w:rPr>
        <w:t xml:space="preserve">дминистрации Фурмановского муниципального района от </w:t>
      </w:r>
      <w:r w:rsidR="002A27BD">
        <w:rPr>
          <w:rFonts w:ascii="Times New Roman" w:hAnsi="Times New Roman" w:cs="Times New Roman"/>
          <w:sz w:val="24"/>
          <w:szCs w:val="24"/>
        </w:rPr>
        <w:t>23.11.2017</w:t>
      </w:r>
      <w:r w:rsidR="002A27BD" w:rsidRPr="003D6050">
        <w:rPr>
          <w:rFonts w:ascii="Times New Roman" w:hAnsi="Times New Roman" w:cs="Times New Roman"/>
          <w:sz w:val="24"/>
          <w:szCs w:val="24"/>
        </w:rPr>
        <w:t xml:space="preserve"> </w:t>
      </w:r>
      <w:r w:rsidR="002A27BD">
        <w:rPr>
          <w:rFonts w:ascii="Times New Roman" w:hAnsi="Times New Roman" w:cs="Times New Roman"/>
          <w:sz w:val="24"/>
          <w:szCs w:val="24"/>
        </w:rPr>
        <w:t>№1251.</w:t>
      </w:r>
    </w:p>
    <w:p w:rsidR="00E34B60" w:rsidRPr="003D6050" w:rsidRDefault="002A27BD" w:rsidP="002A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21FE">
        <w:rPr>
          <w:rFonts w:ascii="Times New Roman" w:hAnsi="Times New Roman" w:cs="Times New Roman"/>
          <w:sz w:val="24"/>
          <w:szCs w:val="24"/>
        </w:rPr>
        <w:t>. Опубликовать настоящее Р</w:t>
      </w:r>
      <w:r w:rsidR="00E34B60" w:rsidRPr="003D6050">
        <w:rPr>
          <w:rFonts w:ascii="Times New Roman" w:hAnsi="Times New Roman" w:cs="Times New Roman"/>
          <w:sz w:val="24"/>
          <w:szCs w:val="24"/>
        </w:rPr>
        <w:t xml:space="preserve">ешение в официальном источнике опубликования муниципальных правовых актов и иной официальной информации Совета Фурмановского городского поселения </w:t>
      </w:r>
      <w:r w:rsidR="00857516">
        <w:rPr>
          <w:rFonts w:ascii="Times New Roman" w:hAnsi="Times New Roman"/>
          <w:sz w:val="24"/>
          <w:szCs w:val="24"/>
        </w:rPr>
        <w:t>«</w:t>
      </w:r>
      <w:r w:rsidR="00E34B60" w:rsidRPr="003D6050">
        <w:rPr>
          <w:rFonts w:ascii="Times New Roman" w:hAnsi="Times New Roman" w:cs="Times New Roman"/>
          <w:sz w:val="24"/>
          <w:szCs w:val="24"/>
        </w:rPr>
        <w:t>Городской вестник</w:t>
      </w:r>
      <w:r w:rsidR="00857516">
        <w:rPr>
          <w:rFonts w:ascii="Times New Roman" w:hAnsi="Times New Roman"/>
          <w:sz w:val="24"/>
          <w:szCs w:val="24"/>
        </w:rPr>
        <w:t>»</w:t>
      </w:r>
      <w:r w:rsidR="00E34B60" w:rsidRPr="003D605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Фурмановского муниципального района </w:t>
      </w:r>
      <w:r w:rsidR="00051E31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E34B60" w:rsidRPr="00051E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www.furmanov.su</w:t>
        </w:r>
      </w:hyperlink>
      <w:r w:rsidR="00051E31">
        <w:rPr>
          <w:rFonts w:ascii="Times New Roman" w:hAnsi="Times New Roman" w:cs="Times New Roman"/>
          <w:sz w:val="24"/>
          <w:szCs w:val="24"/>
        </w:rPr>
        <w:t>)</w:t>
      </w:r>
      <w:r w:rsidR="00051E31" w:rsidRPr="00051E31">
        <w:t xml:space="preserve"> </w:t>
      </w:r>
      <w:r w:rsidR="00051E31" w:rsidRPr="00051E3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E10FAC" w:rsidRPr="003D6050" w:rsidRDefault="00E10FAC" w:rsidP="00E1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FAC" w:rsidRPr="003D6050" w:rsidRDefault="00E10FAC" w:rsidP="00E10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60" w:rsidRPr="003D6050" w:rsidRDefault="00E34B60" w:rsidP="00E10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FAC" w:rsidRPr="003D6050" w:rsidRDefault="00E10FAC" w:rsidP="00E10F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 xml:space="preserve">Глава Фурмановского </w:t>
      </w:r>
    </w:p>
    <w:p w:rsidR="00E10FAC" w:rsidRDefault="00E10FAC" w:rsidP="00335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050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D6050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88468F">
        <w:rPr>
          <w:rFonts w:ascii="Times New Roman" w:hAnsi="Times New Roman"/>
          <w:b/>
          <w:sz w:val="24"/>
          <w:szCs w:val="24"/>
        </w:rPr>
        <w:t>Т</w:t>
      </w:r>
      <w:r w:rsidR="00BE24D4" w:rsidRPr="003D6050">
        <w:rPr>
          <w:rFonts w:ascii="Times New Roman" w:hAnsi="Times New Roman"/>
          <w:b/>
          <w:sz w:val="24"/>
          <w:szCs w:val="24"/>
        </w:rPr>
        <w:t>.</w:t>
      </w:r>
      <w:r w:rsidR="0088468F">
        <w:rPr>
          <w:rFonts w:ascii="Times New Roman" w:hAnsi="Times New Roman"/>
          <w:b/>
          <w:sz w:val="24"/>
          <w:szCs w:val="24"/>
        </w:rPr>
        <w:t>Н</w:t>
      </w:r>
      <w:r w:rsidRPr="003D6050">
        <w:rPr>
          <w:rFonts w:ascii="Times New Roman" w:hAnsi="Times New Roman"/>
          <w:b/>
          <w:sz w:val="24"/>
          <w:szCs w:val="24"/>
        </w:rPr>
        <w:t xml:space="preserve">. </w:t>
      </w:r>
      <w:r w:rsidR="0088468F">
        <w:rPr>
          <w:rFonts w:ascii="Times New Roman" w:hAnsi="Times New Roman"/>
          <w:b/>
          <w:sz w:val="24"/>
          <w:szCs w:val="24"/>
        </w:rPr>
        <w:t>Смирнова</w:t>
      </w:r>
      <w:r w:rsidRPr="003D6050">
        <w:rPr>
          <w:rFonts w:ascii="Times New Roman" w:hAnsi="Times New Roman"/>
          <w:b/>
          <w:sz w:val="24"/>
          <w:szCs w:val="24"/>
        </w:rPr>
        <w:t xml:space="preserve"> </w:t>
      </w:r>
    </w:p>
    <w:p w:rsidR="002A27BD" w:rsidRPr="005621FE" w:rsidRDefault="00857516" w:rsidP="00051E31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5621FE">
        <w:rPr>
          <w:rFonts w:ascii="Times New Roman" w:hAnsi="Times New Roman"/>
        </w:rPr>
        <w:lastRenderedPageBreak/>
        <w:t>Приложение</w:t>
      </w:r>
    </w:p>
    <w:p w:rsidR="002A27BD" w:rsidRPr="005621FE" w:rsidRDefault="00857516" w:rsidP="00051E31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5621FE">
        <w:rPr>
          <w:rFonts w:ascii="Times New Roman" w:hAnsi="Times New Roman"/>
        </w:rPr>
        <w:t xml:space="preserve">к </w:t>
      </w:r>
      <w:r w:rsidR="002A27BD" w:rsidRPr="005621FE">
        <w:rPr>
          <w:rFonts w:ascii="Times New Roman" w:hAnsi="Times New Roman"/>
        </w:rPr>
        <w:t>Решени</w:t>
      </w:r>
      <w:r w:rsidRPr="005621FE">
        <w:rPr>
          <w:rFonts w:ascii="Times New Roman" w:hAnsi="Times New Roman"/>
        </w:rPr>
        <w:t>ю</w:t>
      </w:r>
      <w:r w:rsidR="002A27BD" w:rsidRPr="005621FE">
        <w:rPr>
          <w:rFonts w:ascii="Times New Roman" w:hAnsi="Times New Roman"/>
        </w:rPr>
        <w:t xml:space="preserve"> Совета</w:t>
      </w:r>
    </w:p>
    <w:p w:rsidR="00857516" w:rsidRPr="005621FE" w:rsidRDefault="002A27BD" w:rsidP="00051E31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5621FE">
        <w:rPr>
          <w:rFonts w:ascii="Times New Roman" w:hAnsi="Times New Roman"/>
        </w:rPr>
        <w:t xml:space="preserve">Фурмановского </w:t>
      </w:r>
    </w:p>
    <w:p w:rsidR="002A27BD" w:rsidRPr="005621FE" w:rsidRDefault="002A27BD" w:rsidP="00051E31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5621FE">
        <w:rPr>
          <w:rFonts w:ascii="Times New Roman" w:hAnsi="Times New Roman"/>
        </w:rPr>
        <w:t xml:space="preserve">городского поселения </w:t>
      </w:r>
    </w:p>
    <w:p w:rsidR="002A27BD" w:rsidRPr="005621FE" w:rsidRDefault="002A27BD" w:rsidP="00051E31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5621FE">
        <w:rPr>
          <w:rFonts w:ascii="Times New Roman" w:hAnsi="Times New Roman"/>
        </w:rPr>
        <w:t xml:space="preserve">от </w:t>
      </w:r>
      <w:r w:rsidR="006A20E5">
        <w:rPr>
          <w:rFonts w:ascii="Times New Roman" w:hAnsi="Times New Roman"/>
        </w:rPr>
        <w:t>27.05.2021 № 24</w:t>
      </w:r>
      <w:bookmarkStart w:id="0" w:name="_GoBack"/>
      <w:bookmarkEnd w:id="0"/>
    </w:p>
    <w:p w:rsidR="002A27BD" w:rsidRPr="005621FE" w:rsidRDefault="002A27BD" w:rsidP="002A27BD">
      <w:pPr>
        <w:spacing w:after="0" w:line="240" w:lineRule="auto"/>
        <w:jc w:val="both"/>
        <w:rPr>
          <w:rFonts w:ascii="Times New Roman" w:hAnsi="Times New Roman"/>
        </w:rPr>
      </w:pPr>
    </w:p>
    <w:p w:rsidR="00857516" w:rsidRDefault="00857516" w:rsidP="002A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7BD" w:rsidRPr="002A27BD" w:rsidRDefault="002A27BD" w:rsidP="002A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BD">
        <w:rPr>
          <w:rFonts w:ascii="Times New Roman" w:hAnsi="Times New Roman"/>
          <w:b/>
          <w:sz w:val="24"/>
          <w:szCs w:val="24"/>
        </w:rPr>
        <w:t>ПОРЯДОК</w:t>
      </w:r>
    </w:p>
    <w:p w:rsidR="002A27BD" w:rsidRPr="002A27BD" w:rsidRDefault="002A27BD" w:rsidP="002A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BD">
        <w:rPr>
          <w:rFonts w:ascii="Times New Roman" w:hAnsi="Times New Roman"/>
          <w:b/>
          <w:sz w:val="24"/>
          <w:szCs w:val="24"/>
        </w:rPr>
        <w:t>РАСЧЕТОВ С СОБСТВЕННИКАМИ РАССЕЛЯЕМЫХ ЖИЛЫХ ПОМЕЩЕНИЙ,</w:t>
      </w:r>
    </w:p>
    <w:p w:rsidR="002A27BD" w:rsidRPr="002A27BD" w:rsidRDefault="002A27BD" w:rsidP="002A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BD">
        <w:rPr>
          <w:rFonts w:ascii="Times New Roman" w:hAnsi="Times New Roman"/>
          <w:b/>
          <w:sz w:val="24"/>
          <w:szCs w:val="24"/>
        </w:rPr>
        <w:t>РАСПОЛОЖЕННЫХ В МНОГОКВАРТИРНЫХ ЖИЛЫХ ДОМАХ, ПРИЗНАННЫХ</w:t>
      </w:r>
    </w:p>
    <w:p w:rsidR="002A27BD" w:rsidRPr="002A27BD" w:rsidRDefault="002A27BD" w:rsidP="002A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BD">
        <w:rPr>
          <w:rFonts w:ascii="Times New Roman" w:hAnsi="Times New Roman"/>
          <w:b/>
          <w:sz w:val="24"/>
          <w:szCs w:val="24"/>
        </w:rPr>
        <w:t>АВАРИЙНЫМИ И ПОДЛЕЖАЩИМИ СНОСУ ИЛИ РЕКОНСТРУКЦИИ</w:t>
      </w:r>
    </w:p>
    <w:p w:rsidR="002A27BD" w:rsidRPr="002A27BD" w:rsidRDefault="002A27BD" w:rsidP="002A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BD">
        <w:rPr>
          <w:rFonts w:ascii="Times New Roman" w:hAnsi="Times New Roman"/>
          <w:b/>
          <w:sz w:val="24"/>
          <w:szCs w:val="24"/>
        </w:rPr>
        <w:t>ПОСЛЕ 1 ЯНВАРЯ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2A27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A27BD" w:rsidRPr="002A27BD" w:rsidRDefault="002A27BD" w:rsidP="002A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7BD" w:rsidRPr="00857516" w:rsidRDefault="002A27BD" w:rsidP="00857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>1. Настоящий Порядок расчетов с собственниками расселяемых жилых помещений, расположенных в многоквартирных жилых домах, признанных аварийными и подлежащими сносу или реконструкции после 1 января 201</w:t>
      </w:r>
      <w:r w:rsidR="00857516">
        <w:rPr>
          <w:rFonts w:ascii="Times New Roman" w:hAnsi="Times New Roman"/>
          <w:sz w:val="24"/>
          <w:szCs w:val="24"/>
        </w:rPr>
        <w:t>7</w:t>
      </w:r>
      <w:r w:rsidRPr="002A27BD">
        <w:rPr>
          <w:rFonts w:ascii="Times New Roman" w:hAnsi="Times New Roman"/>
          <w:sz w:val="24"/>
          <w:szCs w:val="24"/>
        </w:rPr>
        <w:t xml:space="preserve"> года, определяет форму расчетов с собственниками жилых помещений, расположенных в многоквартирных жилых домах, признанных аварийными и подлежащими сносу или реконструкции после 1 января 201</w:t>
      </w:r>
      <w:r w:rsidR="00857516">
        <w:rPr>
          <w:rFonts w:ascii="Times New Roman" w:hAnsi="Times New Roman"/>
          <w:sz w:val="24"/>
          <w:szCs w:val="24"/>
        </w:rPr>
        <w:t>7</w:t>
      </w:r>
      <w:r w:rsidRPr="002A27BD">
        <w:rPr>
          <w:rFonts w:ascii="Times New Roman" w:hAnsi="Times New Roman"/>
          <w:sz w:val="24"/>
          <w:szCs w:val="24"/>
        </w:rPr>
        <w:t xml:space="preserve"> года, в рамках реализации мероприятий </w:t>
      </w:r>
      <w:r w:rsidR="00857516">
        <w:rPr>
          <w:rFonts w:ascii="Times New Roman" w:hAnsi="Times New Roman"/>
          <w:sz w:val="24"/>
          <w:szCs w:val="24"/>
        </w:rPr>
        <w:t>«</w:t>
      </w:r>
      <w:r w:rsidRPr="002A27BD">
        <w:rPr>
          <w:rFonts w:ascii="Times New Roman" w:hAnsi="Times New Roman"/>
          <w:sz w:val="24"/>
          <w:szCs w:val="24"/>
        </w:rPr>
        <w:t xml:space="preserve">Региональный проект </w:t>
      </w:r>
      <w:r w:rsidR="00857516">
        <w:rPr>
          <w:rFonts w:ascii="Times New Roman" w:hAnsi="Times New Roman"/>
          <w:sz w:val="24"/>
          <w:szCs w:val="24"/>
        </w:rPr>
        <w:t>«</w:t>
      </w:r>
      <w:r w:rsidRPr="002A27BD">
        <w:rPr>
          <w:rFonts w:ascii="Times New Roman" w:hAnsi="Times New Roman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857516">
        <w:rPr>
          <w:rFonts w:ascii="Times New Roman" w:hAnsi="Times New Roman"/>
          <w:sz w:val="24"/>
          <w:szCs w:val="24"/>
        </w:rPr>
        <w:t>»</w:t>
      </w:r>
      <w:r w:rsidRPr="002A27BD">
        <w:rPr>
          <w:rFonts w:ascii="Times New Roman" w:hAnsi="Times New Roman"/>
          <w:sz w:val="24"/>
          <w:szCs w:val="24"/>
        </w:rPr>
        <w:t xml:space="preserve"> и </w:t>
      </w:r>
      <w:r w:rsidR="00857516">
        <w:rPr>
          <w:rFonts w:ascii="Times New Roman" w:hAnsi="Times New Roman"/>
          <w:sz w:val="24"/>
          <w:szCs w:val="24"/>
        </w:rPr>
        <w:t>«</w:t>
      </w:r>
      <w:r w:rsidRPr="002A27BD">
        <w:rPr>
          <w:rFonts w:ascii="Times New Roman" w:hAnsi="Times New Roman"/>
          <w:sz w:val="24"/>
          <w:szCs w:val="24"/>
        </w:rPr>
        <w:t>Осуществление расчетов с собственниками жилых помещений в аварийных жилых домах путем предоставления возмещения за жилые помещения</w:t>
      </w:r>
      <w:r w:rsidR="00857516">
        <w:rPr>
          <w:rFonts w:ascii="Times New Roman" w:hAnsi="Times New Roman"/>
          <w:sz w:val="24"/>
          <w:szCs w:val="24"/>
        </w:rPr>
        <w:t>»</w:t>
      </w:r>
      <w:r w:rsidRPr="002A27BD">
        <w:rPr>
          <w:rFonts w:ascii="Times New Roman" w:hAnsi="Times New Roman"/>
          <w:sz w:val="24"/>
          <w:szCs w:val="24"/>
        </w:rPr>
        <w:t xml:space="preserve"> специальной подпрограммы </w:t>
      </w:r>
      <w:r w:rsidR="00857516">
        <w:rPr>
          <w:rFonts w:ascii="Times New Roman" w:hAnsi="Times New Roman"/>
          <w:sz w:val="24"/>
          <w:szCs w:val="24"/>
        </w:rPr>
        <w:t>«</w:t>
      </w:r>
      <w:r w:rsidRPr="002A27BD">
        <w:rPr>
          <w:rFonts w:ascii="Times New Roman" w:hAnsi="Times New Roman"/>
          <w:sz w:val="24"/>
          <w:szCs w:val="24"/>
        </w:rPr>
        <w:t>Переселение граждан из аварийного жилищного фонда</w:t>
      </w:r>
      <w:r w:rsidR="00857516">
        <w:rPr>
          <w:rFonts w:ascii="Times New Roman" w:hAnsi="Times New Roman"/>
          <w:sz w:val="24"/>
          <w:szCs w:val="24"/>
        </w:rPr>
        <w:t>»</w:t>
      </w:r>
      <w:r w:rsidRPr="002A27BD">
        <w:rPr>
          <w:rFonts w:ascii="Times New Roman" w:hAnsi="Times New Roman"/>
          <w:sz w:val="24"/>
          <w:szCs w:val="24"/>
        </w:rPr>
        <w:t xml:space="preserve"> </w:t>
      </w:r>
      <w:r w:rsidR="00857516" w:rsidRPr="003D60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57516">
        <w:rPr>
          <w:rFonts w:ascii="Times New Roman" w:hAnsi="Times New Roman" w:cs="Times New Roman"/>
          <w:sz w:val="24"/>
          <w:szCs w:val="24"/>
        </w:rPr>
        <w:t>«</w:t>
      </w:r>
      <w:r w:rsidR="00857516" w:rsidRPr="003D605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57516">
        <w:rPr>
          <w:rFonts w:ascii="Times New Roman" w:hAnsi="Times New Roman" w:cs="Times New Roman"/>
          <w:sz w:val="24"/>
          <w:szCs w:val="24"/>
        </w:rPr>
        <w:t>доступным и комфортным</w:t>
      </w:r>
      <w:r w:rsidR="00857516" w:rsidRPr="003D6050">
        <w:rPr>
          <w:rFonts w:ascii="Times New Roman" w:hAnsi="Times New Roman" w:cs="Times New Roman"/>
          <w:sz w:val="24"/>
          <w:szCs w:val="24"/>
        </w:rPr>
        <w:t xml:space="preserve"> жильем населения </w:t>
      </w:r>
      <w:r w:rsidR="00857516">
        <w:rPr>
          <w:rFonts w:ascii="Times New Roman" w:hAnsi="Times New Roman" w:cs="Times New Roman"/>
          <w:sz w:val="24"/>
          <w:szCs w:val="24"/>
        </w:rPr>
        <w:t>Фурмановского муниципального района»</w:t>
      </w:r>
      <w:r w:rsidR="00857516" w:rsidRPr="003D605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857516">
        <w:rPr>
          <w:rFonts w:ascii="Times New Roman" w:hAnsi="Times New Roman" w:cs="Times New Roman"/>
          <w:sz w:val="24"/>
          <w:szCs w:val="24"/>
        </w:rPr>
        <w:t>а</w:t>
      </w:r>
      <w:r w:rsidR="00857516" w:rsidRPr="003D6050">
        <w:rPr>
          <w:rFonts w:ascii="Times New Roman" w:hAnsi="Times New Roman" w:cs="Times New Roman"/>
          <w:sz w:val="24"/>
          <w:szCs w:val="24"/>
        </w:rPr>
        <w:t xml:space="preserve">дминистрации Фурмановского муниципального района от </w:t>
      </w:r>
      <w:r w:rsidR="00857516">
        <w:rPr>
          <w:rFonts w:ascii="Times New Roman" w:hAnsi="Times New Roman" w:cs="Times New Roman"/>
          <w:sz w:val="24"/>
          <w:szCs w:val="24"/>
        </w:rPr>
        <w:t>23.11.2017</w:t>
      </w:r>
      <w:r w:rsidR="00857516" w:rsidRPr="003D6050">
        <w:rPr>
          <w:rFonts w:ascii="Times New Roman" w:hAnsi="Times New Roman" w:cs="Times New Roman"/>
          <w:sz w:val="24"/>
          <w:szCs w:val="24"/>
        </w:rPr>
        <w:t xml:space="preserve"> </w:t>
      </w:r>
      <w:r w:rsidR="00857516">
        <w:rPr>
          <w:rFonts w:ascii="Times New Roman" w:hAnsi="Times New Roman" w:cs="Times New Roman"/>
          <w:sz w:val="24"/>
          <w:szCs w:val="24"/>
        </w:rPr>
        <w:t>№1251.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>2. Расчет с собственниками расселяемых жилых помещений, расположенных в многоквартирных жилых домах, признанных аварийными и подлежащими сносу или реконструкции после 1 января 201</w:t>
      </w:r>
      <w:r w:rsidR="00857516">
        <w:rPr>
          <w:rFonts w:ascii="Times New Roman" w:hAnsi="Times New Roman"/>
          <w:sz w:val="24"/>
          <w:szCs w:val="24"/>
        </w:rPr>
        <w:t>7</w:t>
      </w:r>
      <w:r w:rsidRPr="002A27BD">
        <w:rPr>
          <w:rFonts w:ascii="Times New Roman" w:hAnsi="Times New Roman"/>
          <w:sz w:val="24"/>
          <w:szCs w:val="24"/>
        </w:rPr>
        <w:t xml:space="preserve"> года (далее по тексту - Собственники, Собственник), в связи с изъятием земельного участка и расположенных на нем объектов недвижимого имущества осуществляется путем предоставления возмещения за изымаемые жилые помещения.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>В случае наличия судебных постановлений (решений, определений), исполнительных листов расчеты с Собственниками осуществляются на основании указанных документов в порядке и на условиях, установленных ими.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 xml:space="preserve">3. Размер возмещения за изымаемое жилое помещение, сроки и другие условия изъятия жилого помещения определяются соглашением об изъятии недвижимости для муниципальных нужд, заключаемым между </w:t>
      </w:r>
      <w:r w:rsidR="00857516">
        <w:rPr>
          <w:rFonts w:ascii="Times New Roman" w:hAnsi="Times New Roman"/>
          <w:sz w:val="24"/>
          <w:szCs w:val="24"/>
        </w:rPr>
        <w:t>а</w:t>
      </w:r>
      <w:r w:rsidRPr="002A27BD">
        <w:rPr>
          <w:rFonts w:ascii="Times New Roman" w:hAnsi="Times New Roman"/>
          <w:sz w:val="24"/>
          <w:szCs w:val="24"/>
        </w:rPr>
        <w:t xml:space="preserve">дминистрацией </w:t>
      </w:r>
      <w:r w:rsidR="00857516" w:rsidRPr="00857516">
        <w:rPr>
          <w:rFonts w:ascii="Times New Roman" w:hAnsi="Times New Roman"/>
          <w:sz w:val="24"/>
          <w:szCs w:val="24"/>
        </w:rPr>
        <w:t xml:space="preserve">Фурмановского муниципального района </w:t>
      </w:r>
      <w:r w:rsidRPr="002A27BD">
        <w:rPr>
          <w:rFonts w:ascii="Times New Roman" w:hAnsi="Times New Roman"/>
          <w:sz w:val="24"/>
          <w:szCs w:val="24"/>
        </w:rPr>
        <w:t>и Собственником.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>4. Размер возмещения за изымаемое жилое помещение включает рыночную стоимость изымаемого жилого помещения, рыночную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 xml:space="preserve">5. Рыночная стоимость изымаемого жилого помещения, рыночная стоимость общего имущества в многоквартирном доме с учетом его доли в праве общей собственности на такое имущество, а также предельный размер убытков, причиненных Собственнику жилого помещения его изъятием, определяются в соответствии с Федеральным законом от 29.07.1998 </w:t>
      </w:r>
      <w:r w:rsidR="00857516">
        <w:rPr>
          <w:rFonts w:ascii="Times New Roman" w:hAnsi="Times New Roman"/>
          <w:sz w:val="24"/>
          <w:szCs w:val="24"/>
        </w:rPr>
        <w:t>№</w:t>
      </w:r>
      <w:r w:rsidRPr="002A27BD">
        <w:rPr>
          <w:rFonts w:ascii="Times New Roman" w:hAnsi="Times New Roman"/>
          <w:sz w:val="24"/>
          <w:szCs w:val="24"/>
        </w:rPr>
        <w:t xml:space="preserve"> 135-ФЗ </w:t>
      </w:r>
      <w:r w:rsidR="00857516">
        <w:rPr>
          <w:rFonts w:ascii="Times New Roman" w:hAnsi="Times New Roman"/>
          <w:sz w:val="24"/>
          <w:szCs w:val="24"/>
        </w:rPr>
        <w:t>«</w:t>
      </w:r>
      <w:r w:rsidRPr="002A27BD">
        <w:rPr>
          <w:rFonts w:ascii="Times New Roman" w:hAnsi="Times New Roman"/>
          <w:sz w:val="24"/>
          <w:szCs w:val="24"/>
        </w:rPr>
        <w:t>Об оценочной деятельности в Российской Федерации</w:t>
      </w:r>
      <w:r w:rsidR="00857516">
        <w:rPr>
          <w:rFonts w:ascii="Times New Roman" w:hAnsi="Times New Roman"/>
          <w:sz w:val="24"/>
          <w:szCs w:val="24"/>
        </w:rPr>
        <w:t>»</w:t>
      </w:r>
      <w:r w:rsidRPr="002A27BD">
        <w:rPr>
          <w:rFonts w:ascii="Times New Roman" w:hAnsi="Times New Roman"/>
          <w:sz w:val="24"/>
          <w:szCs w:val="24"/>
        </w:rPr>
        <w:t>, утверждаемыми в соответствии с ним федеральными стандартами оценки и устанавливаются в соответствующих отчетах оценщика.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>6. Виды убытков, причиненных Собственнику жилого помещения его изъятием, определены частью 7 статьи 32 Жилищного кодекса Российской Федерации.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lastRenderedPageBreak/>
        <w:t>7. Все убытки, причиненные Собственнику жилого помещения его изъятием, в целях возмещения подтверждаются документами, оформленными в соответствии с действующим законодательством Российской Федерации.</w:t>
      </w:r>
    </w:p>
    <w:p w:rsidR="002A27BD" w:rsidRPr="002A27BD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>8. Размер возмещения за изымаемое жилое помещение определяется не позднее чем за шестьдесят дней до направления Собственнику соглашения об изъятии недвижимости для муниципальных нужд.</w:t>
      </w:r>
    </w:p>
    <w:p w:rsidR="002A27BD" w:rsidRPr="003D6050" w:rsidRDefault="002A27BD" w:rsidP="0085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7BD">
        <w:rPr>
          <w:rFonts w:ascii="Times New Roman" w:hAnsi="Times New Roman"/>
          <w:sz w:val="24"/>
          <w:szCs w:val="24"/>
        </w:rPr>
        <w:t xml:space="preserve">9. Соглашение об изъятии недвижимости для муниципальных нужд заключается после принятия </w:t>
      </w:r>
      <w:r w:rsidR="00857516" w:rsidRPr="00857516">
        <w:rPr>
          <w:rFonts w:ascii="Times New Roman" w:hAnsi="Times New Roman"/>
          <w:sz w:val="24"/>
          <w:szCs w:val="24"/>
        </w:rPr>
        <w:t xml:space="preserve">администрацией Фурмановского муниципального района </w:t>
      </w:r>
      <w:r w:rsidRPr="002A27BD">
        <w:rPr>
          <w:rFonts w:ascii="Times New Roman" w:hAnsi="Times New Roman"/>
          <w:sz w:val="24"/>
          <w:szCs w:val="24"/>
        </w:rPr>
        <w:t>решения об изъятии земельного участка и расположенных на нем объектов недвижимого имущества для муниципальных нужд.</w:t>
      </w:r>
    </w:p>
    <w:sectPr w:rsidR="002A27BD" w:rsidRPr="003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AC"/>
    <w:rsid w:val="00017360"/>
    <w:rsid w:val="00051E31"/>
    <w:rsid w:val="002A27BD"/>
    <w:rsid w:val="00335378"/>
    <w:rsid w:val="003D6050"/>
    <w:rsid w:val="004021FA"/>
    <w:rsid w:val="005621FE"/>
    <w:rsid w:val="006A20E5"/>
    <w:rsid w:val="007E31C1"/>
    <w:rsid w:val="008351FA"/>
    <w:rsid w:val="00857516"/>
    <w:rsid w:val="0088468F"/>
    <w:rsid w:val="00A06420"/>
    <w:rsid w:val="00A4644C"/>
    <w:rsid w:val="00BE24D4"/>
    <w:rsid w:val="00C63F18"/>
    <w:rsid w:val="00D47A08"/>
    <w:rsid w:val="00DD0023"/>
    <w:rsid w:val="00E10FAC"/>
    <w:rsid w:val="00E34B60"/>
    <w:rsid w:val="00ED2FBA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AC"/>
    <w:pPr>
      <w:spacing w:after="200" w:line="40" w:lineRule="atLeas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FA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Без интервала1"/>
    <w:qFormat/>
    <w:rsid w:val="00E10FAC"/>
    <w:rPr>
      <w:sz w:val="24"/>
      <w:szCs w:val="24"/>
    </w:rPr>
  </w:style>
  <w:style w:type="paragraph" w:styleId="a3">
    <w:name w:val="Body Text"/>
    <w:basedOn w:val="a"/>
    <w:link w:val="a4"/>
    <w:rsid w:val="00E10FAC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link w:val="a3"/>
    <w:locked/>
    <w:rsid w:val="00E10FAC"/>
    <w:rPr>
      <w:lang w:val="x-none" w:eastAsia="ar-SA" w:bidi="ar-SA"/>
    </w:rPr>
  </w:style>
  <w:style w:type="character" w:styleId="a5">
    <w:name w:val="Hyperlink"/>
    <w:uiPriority w:val="99"/>
    <w:unhideWhenUsed/>
    <w:rsid w:val="00E34B60"/>
    <w:rPr>
      <w:color w:val="0000FF"/>
      <w:u w:val="single"/>
    </w:rPr>
  </w:style>
  <w:style w:type="paragraph" w:customStyle="1" w:styleId="ConsPlusTitle">
    <w:name w:val="ConsPlusTitle"/>
    <w:rsid w:val="003D6050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AC"/>
    <w:pPr>
      <w:spacing w:after="200" w:line="40" w:lineRule="atLeas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FA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Без интервала1"/>
    <w:qFormat/>
    <w:rsid w:val="00E10FAC"/>
    <w:rPr>
      <w:sz w:val="24"/>
      <w:szCs w:val="24"/>
    </w:rPr>
  </w:style>
  <w:style w:type="paragraph" w:styleId="a3">
    <w:name w:val="Body Text"/>
    <w:basedOn w:val="a"/>
    <w:link w:val="a4"/>
    <w:rsid w:val="00E10FAC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link w:val="a3"/>
    <w:locked/>
    <w:rsid w:val="00E10FAC"/>
    <w:rPr>
      <w:lang w:val="x-none" w:eastAsia="ar-SA" w:bidi="ar-SA"/>
    </w:rPr>
  </w:style>
  <w:style w:type="character" w:styleId="a5">
    <w:name w:val="Hyperlink"/>
    <w:uiPriority w:val="99"/>
    <w:unhideWhenUsed/>
    <w:rsid w:val="00E34B60"/>
    <w:rPr>
      <w:color w:val="0000FF"/>
      <w:u w:val="single"/>
    </w:rPr>
  </w:style>
  <w:style w:type="paragraph" w:customStyle="1" w:styleId="ConsPlusTitle">
    <w:name w:val="ConsPlusTitle"/>
    <w:rsid w:val="003D605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C4DDBCD7E00A2706284D9A4416D4F9CDCD7A4571A5994D280A3FD93B8476969C1666B57B8A7BB270C1938D08475B7C23CB9C33966742i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C4DDBCD7E00A2706284D9A4416D4F9CDCD7B4773A3994D280A3FD93B8476969C1666B5798D70BD239B83894110576022D0823488672ACB44i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urmanov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C4DDBCD7E00A2706285397527A88F6CACE264E76A79A197458398E64D470C3DC5660E03AC97FB82490DEDA034E0E33679B8F33977B2ACC56012F154E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C4DDBCD7E00A2706285397527A88F6CACE264E76A79A197458398E64D470C3DC5660E03AC97FB82498D3D9004E0E33679B8F33977B2ACC56012F154E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06A7-8B4A-4F73-86BC-9A809EF0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Фурмановский районный Совет</Company>
  <LinksUpToDate>false</LinksUpToDate>
  <CharactersWithSpaces>6839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User1</cp:lastModifiedBy>
  <cp:revision>5</cp:revision>
  <cp:lastPrinted>2016-12-13T06:42:00Z</cp:lastPrinted>
  <dcterms:created xsi:type="dcterms:W3CDTF">2021-05-21T08:52:00Z</dcterms:created>
  <dcterms:modified xsi:type="dcterms:W3CDTF">2021-05-24T09:04:00Z</dcterms:modified>
</cp:coreProperties>
</file>