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FA6381" w:rsidRDefault="002C0531" w:rsidP="00FA638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63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D9B180" wp14:editId="717B2F6C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63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A638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FA6381" w:rsidRDefault="00FA638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F5FE9">
        <w:rPr>
          <w:rFonts w:ascii="Times New Roman" w:eastAsia="Times New Roman" w:hAnsi="Times New Roman" w:cs="Times New Roman"/>
          <w:b/>
          <w:bCs/>
          <w:sz w:val="26"/>
          <w:szCs w:val="26"/>
        </w:rPr>
        <w:t>17 ноября</w:t>
      </w:r>
      <w:r w:rsidR="002C63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4921F1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4921F1"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</w:t>
      </w:r>
      <w:r w:rsidR="002819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</w:t>
      </w:r>
      <w:r w:rsidR="00CF5F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1F366E"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 w:rsidR="002819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25F60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D91745" w:rsidRPr="00FA6381" w:rsidRDefault="00D91745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352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366E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</w:t>
      </w:r>
      <w:r w:rsidR="00CF5FE9" w:rsidRPr="00CF5FE9">
        <w:rPr>
          <w:rFonts w:ascii="Times New Roman" w:hAnsi="Times New Roman" w:cs="Times New Roman"/>
          <w:b/>
          <w:sz w:val="24"/>
          <w:szCs w:val="24"/>
        </w:rPr>
        <w:t>бюджета Фурмановского городского поселения на 202</w:t>
      </w:r>
      <w:r w:rsidR="00BC425D">
        <w:rPr>
          <w:rFonts w:ascii="Times New Roman" w:hAnsi="Times New Roman" w:cs="Times New Roman"/>
          <w:b/>
          <w:sz w:val="24"/>
          <w:szCs w:val="24"/>
        </w:rPr>
        <w:t>3</w:t>
      </w:r>
      <w:r w:rsidR="00CF5FE9" w:rsidRPr="00CF5FE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C425D">
        <w:rPr>
          <w:rFonts w:ascii="Times New Roman" w:hAnsi="Times New Roman" w:cs="Times New Roman"/>
          <w:b/>
          <w:sz w:val="24"/>
          <w:szCs w:val="24"/>
        </w:rPr>
        <w:t>4</w:t>
      </w:r>
      <w:r w:rsidR="002819B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C425D">
        <w:rPr>
          <w:rFonts w:ascii="Times New Roman" w:hAnsi="Times New Roman" w:cs="Times New Roman"/>
          <w:b/>
          <w:sz w:val="24"/>
          <w:szCs w:val="24"/>
        </w:rPr>
        <w:t>5</w:t>
      </w:r>
      <w:r w:rsidR="00CF5FE9" w:rsidRPr="00CF5FE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bookmarkStart w:id="0" w:name="_GoBack"/>
      <w:bookmarkEnd w:id="0"/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18 Устава Фурмановского городского поселения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ешением Совета Фурмановского городского поселения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 мая 2020 года</w:t>
      </w:r>
      <w:r w:rsid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26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порядке организации и проведения публичных слушаний, общественных обсуждений в Фурмановском городском поселении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1.Провести публичные слушания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>по проекту бюджета Фурмановского городского поселения на 202</w:t>
      </w:r>
      <w:r w:rsidR="00C864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C864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C86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C864FF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64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 xml:space="preserve"> года в 11:3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0 по адресу: 155520, Ивановская область, г. Фурманов, ул. Социалистическая, 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д.15, </w:t>
      </w:r>
      <w:r w:rsidR="002C63BB" w:rsidRPr="002C63BB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Время начала регистрации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0, время окончания регистрации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2.Для ознакомления жителей Фурмановского городского поселения  опубликовать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бюджета Фурмановского городского поселения на 202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 xml:space="preserve">одской вестник», разместить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Фурмановского муниципального района (www.furmanov.su) в информационно-телекоммуникационной сети «Интернет», а также определить его местонахождение по адресу: 155520, Ивановская область, г. Фурманов, ул. Социалистическая, д.15, 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1F366E" w:rsidRDefault="001F366E" w:rsidP="001F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ab/>
        <w:t xml:space="preserve">3.Установить, что предложения, замечания и рекомендации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>по проекту бюджета Фурмановск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ого городского поселения на 2023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могут быть направлены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Оргкомитет подготовки и проведения публичных слушаний по проекту бюджета Фурмановского городского поселения на 2023 год и на плановый период 2024 и 2025 годов в письменном и электронном виде в </w:t>
      </w:r>
      <w:r>
        <w:rPr>
          <w:rFonts w:ascii="Times New Roman" w:eastAsia="Times New Roman" w:hAnsi="Times New Roman" w:cs="Times New Roman"/>
          <w:sz w:val="24"/>
          <w:szCs w:val="24"/>
        </w:rPr>
        <w:t>период с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BA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43E3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по адресам: 155520, Ивановская область, г. Фурманов, ул. С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оциалистическая, д.15, кабинет 34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19B6" w:rsidRPr="002819B6">
        <w:rPr>
          <w:rFonts w:ascii="Times New Roman" w:eastAsia="Times New Roman" w:hAnsi="Times New Roman" w:cs="Times New Roman"/>
          <w:sz w:val="24"/>
          <w:szCs w:val="24"/>
        </w:rPr>
        <w:t>sovetfgp@rambler.ru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состав Оргкомитета подготовки и проведения публичных слушаний</w:t>
      </w:r>
      <w:r w:rsidRPr="00FA6381">
        <w:t xml:space="preserve"> </w:t>
      </w:r>
      <w:r w:rsidR="00CF5FE9" w:rsidRPr="00CF5FE9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проекту бюджета Фурмановск</w:t>
      </w:r>
      <w:r w:rsidR="002819B6">
        <w:rPr>
          <w:rFonts w:ascii="Times New Roman" w:eastAsia="Calibri" w:hAnsi="Times New Roman" w:cs="Times New Roman"/>
          <w:sz w:val="24"/>
          <w:szCs w:val="24"/>
          <w:lang w:eastAsia="en-US"/>
        </w:rPr>
        <w:t>ого городского поселения на 202</w:t>
      </w:r>
      <w:r w:rsidR="00043E3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81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на плановый период 202</w:t>
      </w:r>
      <w:r w:rsidR="00043E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281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043E3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F5FE9" w:rsidRPr="00CF5F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Приложению. 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начить первое заседание Оргкомитета подготовки и проведения публичных слушаний на </w:t>
      </w:r>
      <w:r w:rsidR="00CF5FE9">
        <w:rPr>
          <w:rFonts w:ascii="Times New Roman" w:eastAsia="Calibri" w:hAnsi="Times New Roman" w:cs="Times New Roman"/>
          <w:sz w:val="24"/>
          <w:szCs w:val="24"/>
          <w:lang w:eastAsia="en-US"/>
        </w:rPr>
        <w:t>18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43E3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043E31">
        <w:rPr>
          <w:rFonts w:ascii="Times New Roman" w:eastAsia="Calibri" w:hAnsi="Times New Roman" w:cs="Times New Roman"/>
          <w:sz w:val="24"/>
          <w:szCs w:val="24"/>
          <w:lang w:eastAsia="en-US"/>
        </w:rPr>
        <w:t>ода.</w:t>
      </w:r>
    </w:p>
    <w:p w:rsidR="001F366E" w:rsidRPr="00FA6381" w:rsidRDefault="001F366E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1067A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Настоящее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вступает в силу с момента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FA6381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4921F1">
        <w:rPr>
          <w:rFonts w:ascii="Times New Roman" w:eastAsia="Times New Roman" w:hAnsi="Times New Roman" w:cs="Times New Roman"/>
          <w:sz w:val="24"/>
          <w:szCs w:val="24"/>
        </w:rPr>
        <w:t>возложить на Оргкомитет подготовки и проведения публичных слушаний по проекту бюджета Фурмановского городского поселения на 2023 год и на плановый период 2024 и 2025 годов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1F366E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3160" w:rsidRDefault="005D70E8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</w:t>
      </w:r>
    </w:p>
    <w:p w:rsidR="0044404F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ого городского поселения  </w:t>
      </w:r>
      <w:r w:rsidR="001B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492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4F0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Т.Н.</w:t>
      </w:r>
      <w:r w:rsidR="00492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Смирнова</w:t>
      </w: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41A" w:rsidRPr="00FA6381" w:rsidRDefault="00E0441A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к Постановлению главы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Фурмановского городского поселения </w:t>
      </w:r>
    </w:p>
    <w:p w:rsidR="00942400" w:rsidRPr="00FA6381" w:rsidRDefault="00FA6381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>от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</w:t>
      </w:r>
      <w:r w:rsidR="00CF5FE9">
        <w:rPr>
          <w:rFonts w:ascii="Times New Roman" w:eastAsia="Calibri" w:hAnsi="Times New Roman" w:cs="Times New Roman"/>
          <w:lang w:eastAsia="en-US"/>
        </w:rPr>
        <w:t>17.11</w:t>
      </w:r>
      <w:r w:rsidR="002C63BB">
        <w:rPr>
          <w:rFonts w:ascii="Times New Roman" w:eastAsia="Calibri" w:hAnsi="Times New Roman" w:cs="Times New Roman"/>
          <w:lang w:eastAsia="en-US"/>
        </w:rPr>
        <w:t>.</w:t>
      </w:r>
      <w:r w:rsidR="004921F1">
        <w:rPr>
          <w:rFonts w:ascii="Times New Roman" w:eastAsia="Calibri" w:hAnsi="Times New Roman" w:cs="Times New Roman"/>
          <w:lang w:eastAsia="en-US"/>
        </w:rPr>
        <w:t xml:space="preserve">2022 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№</w:t>
      </w:r>
      <w:r w:rsidR="002819B6">
        <w:rPr>
          <w:rFonts w:ascii="Times New Roman" w:eastAsia="Calibri" w:hAnsi="Times New Roman" w:cs="Times New Roman"/>
          <w:lang w:eastAsia="en-US"/>
        </w:rPr>
        <w:t xml:space="preserve"> </w:t>
      </w:r>
      <w:r w:rsidR="00055BAB">
        <w:rPr>
          <w:rFonts w:ascii="Times New Roman" w:eastAsia="Calibri" w:hAnsi="Times New Roman" w:cs="Times New Roman"/>
          <w:lang w:eastAsia="en-US"/>
        </w:rPr>
        <w:t>5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A6381">
        <w:rPr>
          <w:b/>
        </w:rPr>
        <w:t xml:space="preserve"> </w:t>
      </w:r>
      <w:r w:rsidR="00CF5FE9" w:rsidRP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проекту бюджета Фурмановского городского поселения на 202</w:t>
      </w:r>
      <w:r w:rsidR="00492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2819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CF5FE9" w:rsidRP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 и на плановый период 202</w:t>
      </w:r>
      <w:r w:rsidR="00492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CF5FE9" w:rsidRP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202</w:t>
      </w:r>
      <w:r w:rsidR="00492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CF5FE9" w:rsidRP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годов</w:t>
      </w:r>
      <w:r w:rsidR="00C1067A" w:rsidRPr="00C106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A6381" w:rsidRPr="00F212D2" w:rsidTr="00942400"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CF5FE9" w:rsidRPr="00F212D2" w:rsidTr="00942400">
        <w:tc>
          <w:tcPr>
            <w:tcW w:w="4715" w:type="dxa"/>
          </w:tcPr>
          <w:p w:rsidR="00CF5FE9" w:rsidRPr="00C0170D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Смирнова Татьяна Николаевна</w:t>
            </w:r>
          </w:p>
        </w:tc>
        <w:tc>
          <w:tcPr>
            <w:tcW w:w="4715" w:type="dxa"/>
          </w:tcPr>
          <w:p w:rsidR="00CF5FE9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285C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Фурмановского городского поселения</w:t>
            </w:r>
          </w:p>
          <w:p w:rsidR="00285CC3" w:rsidRPr="00F212D2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381" w:rsidRPr="00F212D2" w:rsidTr="00942400">
        <w:tc>
          <w:tcPr>
            <w:tcW w:w="4715" w:type="dxa"/>
          </w:tcPr>
          <w:p w:rsidR="00942400" w:rsidRDefault="00DA532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Голубева Марина Евгеньевна</w:t>
            </w:r>
          </w:p>
          <w:p w:rsidR="00C1067A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42400" w:rsidRPr="00F212D2" w:rsidRDefault="00DA532A" w:rsidP="00173B1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финансового управления администрации Фурмановского муниципального района</w:t>
            </w:r>
          </w:p>
        </w:tc>
      </w:tr>
      <w:tr w:rsidR="00285CC3" w:rsidRPr="00F212D2" w:rsidTr="00942400">
        <w:tc>
          <w:tcPr>
            <w:tcW w:w="4715" w:type="dxa"/>
          </w:tcPr>
          <w:p w:rsidR="00285CC3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Саломатина Ирина Юрьевна</w:t>
            </w:r>
          </w:p>
          <w:p w:rsidR="00285CC3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5CC3" w:rsidRPr="00C0170D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285CC3" w:rsidRPr="00F212D2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Совета Фурмановского городского поселения</w:t>
            </w:r>
          </w:p>
        </w:tc>
      </w:tr>
    </w:tbl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</w:pPr>
    </w:p>
    <w:sectPr w:rsidR="00942400" w:rsidRPr="00FA6381" w:rsidSect="0094240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37A5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496"/>
    <w:rsid w:val="00041E1F"/>
    <w:rsid w:val="000424AB"/>
    <w:rsid w:val="00043E31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55BAB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59DC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18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160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366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19B6"/>
    <w:rsid w:val="00282A81"/>
    <w:rsid w:val="002841BD"/>
    <w:rsid w:val="00285CC3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63BB"/>
    <w:rsid w:val="002C71EF"/>
    <w:rsid w:val="002D21C7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7D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0A19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1F1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5C82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E7DA3"/>
    <w:rsid w:val="004F07B9"/>
    <w:rsid w:val="004F0F6B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D70E8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5F60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1613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C4198"/>
    <w:rsid w:val="007C61B5"/>
    <w:rsid w:val="007D125C"/>
    <w:rsid w:val="007D1307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400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1BB7"/>
    <w:rsid w:val="00992C3C"/>
    <w:rsid w:val="0099398D"/>
    <w:rsid w:val="009943D6"/>
    <w:rsid w:val="00996069"/>
    <w:rsid w:val="009A0A5F"/>
    <w:rsid w:val="009A0E26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C425D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170D"/>
    <w:rsid w:val="00C04739"/>
    <w:rsid w:val="00C04AF4"/>
    <w:rsid w:val="00C05577"/>
    <w:rsid w:val="00C1067A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4FF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5FE9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1745"/>
    <w:rsid w:val="00D9261A"/>
    <w:rsid w:val="00D95330"/>
    <w:rsid w:val="00DA2B5E"/>
    <w:rsid w:val="00DA3637"/>
    <w:rsid w:val="00DA3730"/>
    <w:rsid w:val="00DA3BBD"/>
    <w:rsid w:val="00DA3DD5"/>
    <w:rsid w:val="00DA470B"/>
    <w:rsid w:val="00DA532A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441A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12D2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381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18CF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28</cp:revision>
  <cp:lastPrinted>2021-11-11T14:25:00Z</cp:lastPrinted>
  <dcterms:created xsi:type="dcterms:W3CDTF">2020-06-26T06:09:00Z</dcterms:created>
  <dcterms:modified xsi:type="dcterms:W3CDTF">2022-11-14T12:25:00Z</dcterms:modified>
</cp:coreProperties>
</file>