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32D" w:rsidRDefault="006353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</w:pPr>
    </w:p>
    <w:p w:rsidR="000147A0" w:rsidRDefault="002E7EDD" w:rsidP="00FA232B">
      <w:pPr>
        <w:spacing w:after="0"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0767E5AC" wp14:editId="37E29BAD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A0" w:rsidRDefault="000147A0" w:rsidP="000147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3B5018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СОВЕТ  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ИВАНОВСКАЯ ОБЛАСТЬ</w:t>
      </w:r>
    </w:p>
    <w:p w:rsidR="0063532D" w:rsidRDefault="0063532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32D" w:rsidRDefault="00FA232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от 24 июня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092F4F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                                                                 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54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г. Фурманов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ookmark"/>
      <w:bookmarkStart w:id="1" w:name="_GoBack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муниципального района от 25.06.2020 года №62 «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Об утверждении</w:t>
      </w:r>
      <w:r w:rsidR="0063532D">
        <w:t xml:space="preserve">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bookmarkEnd w:id="1"/>
    <w:p w:rsidR="003B5018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5018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63532D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 с ч. 7.3-2 ст. 40 Федерального закона от 06.10.2003 N 131-ФЗ «Об общих принципах организации местного самоуправления в Российской Федерации», ст. 13.1. </w:t>
      </w:r>
      <w:proofErr w:type="gramStart"/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Федерального закона от 25.12.2008 N 273-ФЗ «О противодействии коррупции», 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>Закон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>а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 xml:space="preserve"> Ивановской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 xml:space="preserve"> области от 30.05.2017 № 39-ОЗ «</w:t>
      </w:r>
      <w:r w:rsidR="002C4585" w:rsidRPr="002C4585">
        <w:rPr>
          <w:rFonts w:ascii="Times New Roman" w:eastAsia="Times New Roman" w:hAnsi="Times New Roman" w:cs="Times New Roman"/>
          <w:sz w:val="24"/>
          <w:szCs w:val="20"/>
        </w:rPr>
        <w:t>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</w:t>
      </w:r>
      <w:r w:rsidR="002C4585">
        <w:rPr>
          <w:rFonts w:ascii="Times New Roman" w:eastAsia="Times New Roman" w:hAnsi="Times New Roman" w:cs="Times New Roman"/>
          <w:sz w:val="24"/>
          <w:szCs w:val="20"/>
        </w:rPr>
        <w:t xml:space="preserve">щающими муниципальные должности», </w:t>
      </w:r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в целях приведения  нормативных правовых актов Фурмановского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муниципального района</w:t>
      </w:r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 в соответствие с федеральным,</w:t>
      </w:r>
      <w:proofErr w:type="gramEnd"/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 областным законодательством</w:t>
      </w:r>
      <w:r w:rsidR="0063532D">
        <w:rPr>
          <w:rFonts w:ascii="Times New Roman" w:eastAsia="Times New Roman" w:hAnsi="Times New Roman" w:cs="Times New Roman"/>
          <w:sz w:val="24"/>
          <w:szCs w:val="20"/>
        </w:rPr>
        <w:t>, Совет Фурмановского муниципального района</w:t>
      </w:r>
    </w:p>
    <w:p w:rsidR="0063532D" w:rsidRDefault="00635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3B5018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092F4F">
        <w:rPr>
          <w:rFonts w:ascii="Times New Roman" w:eastAsia="Times New Roman" w:hAnsi="Times New Roman" w:cs="Times New Roman"/>
          <w:sz w:val="24"/>
          <w:szCs w:val="20"/>
        </w:rPr>
        <w:t>Внести изменение</w:t>
      </w:r>
      <w:r w:rsidR="003B50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5018" w:rsidRPr="003B5018">
        <w:t xml:space="preserve">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>в Решение Совета Фурмановского муниципального района от 25.06.2020 года №62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 характера своих супруги (супруга) и несовершеннолетних детей, если искажение этих сведений является несущественным»</w:t>
      </w:r>
      <w:r w:rsidR="003B5018">
        <w:rPr>
          <w:rFonts w:ascii="Times New Roman" w:eastAsia="Times New Roman" w:hAnsi="Times New Roman" w:cs="Times New Roman"/>
          <w:sz w:val="24"/>
          <w:szCs w:val="20"/>
        </w:rPr>
        <w:t>, изложив п.4, Порядка в новой редакции следующего содержания:</w:t>
      </w:r>
    </w:p>
    <w:p w:rsidR="003B5018" w:rsidRDefault="003B5018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«4. </w:t>
      </w:r>
      <w:proofErr w:type="gramStart"/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По результатам проверки, проведенной в соответствии с Законом  Ивановской области </w:t>
      </w:r>
      <w:r w:rsidR="00092F4F" w:rsidRPr="00092F4F">
        <w:rPr>
          <w:rFonts w:ascii="Times New Roman" w:eastAsia="Times New Roman" w:hAnsi="Times New Roman" w:cs="Times New Roman"/>
          <w:sz w:val="24"/>
          <w:szCs w:val="20"/>
        </w:rPr>
        <w:t xml:space="preserve">от 30 мая 2017 года N 39-ОЗ </w:t>
      </w:r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</w:t>
      </w:r>
      <w:r w:rsidRPr="003B5018">
        <w:rPr>
          <w:rFonts w:ascii="Times New Roman" w:eastAsia="Times New Roman" w:hAnsi="Times New Roman" w:cs="Times New Roman"/>
          <w:sz w:val="24"/>
          <w:szCs w:val="20"/>
        </w:rPr>
        <w:lastRenderedPageBreak/>
        <w:t>претендующими на замещение муниципальных должностей, и лицами, замещающими муниципальные должности», от Губернатора Ивановской области в Совет поступает заявление о досрочном прекращении полномочий лица, замещающего</w:t>
      </w:r>
      <w:proofErr w:type="gramEnd"/>
      <w:r w:rsidRPr="003B5018">
        <w:rPr>
          <w:rFonts w:ascii="Times New Roman" w:eastAsia="Times New Roman" w:hAnsi="Times New Roman" w:cs="Times New Roman"/>
          <w:sz w:val="24"/>
          <w:szCs w:val="20"/>
        </w:rPr>
        <w:t xml:space="preserve"> муниципальную должность или заявление о применении в отношении лица, замещающего муниципальную должность, иной меры ответственности</w:t>
      </w:r>
      <w:proofErr w:type="gramStart"/>
      <w:r w:rsidRPr="003B5018">
        <w:rPr>
          <w:rFonts w:ascii="Times New Roman" w:eastAsia="Times New Roman" w:hAnsi="Times New Roman" w:cs="Times New Roman"/>
          <w:sz w:val="24"/>
          <w:szCs w:val="20"/>
        </w:rPr>
        <w:t>.»</w:t>
      </w:r>
      <w:proofErr w:type="gramEnd"/>
    </w:p>
    <w:p w:rsidR="0063532D" w:rsidRPr="003B5018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подписания.</w:t>
      </w:r>
    </w:p>
    <w:p w:rsidR="0063532D" w:rsidRDefault="0063532D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 Фурмановского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Р.А.Соловьев      </w:t>
      </w: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63532D" w:rsidRDefault="0063532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Жаренова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3532D" w:rsidRDefault="0063532D">
      <w:pPr>
        <w:pStyle w:val="a6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63532D" w:rsidSect="003B5018">
      <w:pgSz w:w="11906" w:h="16838"/>
      <w:pgMar w:top="709" w:right="1133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92F4F"/>
    <w:rsid w:val="002C4585"/>
    <w:rsid w:val="002E7EDD"/>
    <w:rsid w:val="003B5018"/>
    <w:rsid w:val="0047152E"/>
    <w:rsid w:val="0063532D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09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092F4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09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092F4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2021-06-25T05:58:00Z</cp:lastPrinted>
  <dcterms:created xsi:type="dcterms:W3CDTF">2020-11-30T12:14:00Z</dcterms:created>
  <dcterms:modified xsi:type="dcterms:W3CDTF">2021-06-25T06:06:00Z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