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E" w:rsidRPr="00DC093C" w:rsidRDefault="00BF766E" w:rsidP="00BF766E">
      <w:pPr>
        <w:pStyle w:val="a7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 w:rsidR="00280852">
        <w:rPr>
          <w:b/>
          <w:sz w:val="24"/>
        </w:rPr>
        <w:t>17 декабря</w:t>
      </w:r>
      <w:r>
        <w:rPr>
          <w:b/>
          <w:sz w:val="24"/>
        </w:rPr>
        <w:t xml:space="preserve"> </w:t>
      </w:r>
      <w:r w:rsidR="004B36B2">
        <w:rPr>
          <w:b/>
          <w:sz w:val="24"/>
        </w:rPr>
        <w:t>2020</w:t>
      </w:r>
      <w:r w:rsidRPr="00DC093C">
        <w:rPr>
          <w:b/>
          <w:sz w:val="24"/>
        </w:rPr>
        <w:t xml:space="preserve">                                                                                                                №</w:t>
      </w:r>
      <w:r w:rsidR="00280852">
        <w:rPr>
          <w:b/>
          <w:sz w:val="24"/>
        </w:rPr>
        <w:t>137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  <w:r w:rsidR="00723AD3">
        <w:rPr>
          <w:b/>
        </w:rPr>
        <w:t>(</w:t>
      </w:r>
      <w:r w:rsidR="00723AD3">
        <w:t>в редакции Решени</w:t>
      </w:r>
      <w:r w:rsidR="006A5AF2">
        <w:t>й</w:t>
      </w:r>
      <w:r w:rsidR="00723AD3">
        <w:t xml:space="preserve"> от 14.01.2021 №1</w:t>
      </w:r>
      <w:r w:rsidR="006A5AF2">
        <w:t>, от 28.01.2021 №5</w:t>
      </w:r>
      <w:r w:rsidR="00723AD3">
        <w:t>)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Р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B2814">
        <w:rPr>
          <w:sz w:val="24"/>
          <w:szCs w:val="24"/>
        </w:rPr>
        <w:t>6</w:t>
      </w:r>
      <w:r w:rsidR="006A5AF2">
        <w:rPr>
          <w:sz w:val="24"/>
          <w:szCs w:val="24"/>
        </w:rPr>
        <w:t>16</w:t>
      </w:r>
      <w:r w:rsidR="00DB2814">
        <w:rPr>
          <w:sz w:val="24"/>
          <w:szCs w:val="24"/>
        </w:rPr>
        <w:t> </w:t>
      </w:r>
      <w:r w:rsidR="006A5AF2">
        <w:rPr>
          <w:sz w:val="24"/>
          <w:szCs w:val="24"/>
        </w:rPr>
        <w:t>685</w:t>
      </w:r>
      <w:r w:rsidR="00DB2814">
        <w:rPr>
          <w:sz w:val="24"/>
          <w:szCs w:val="24"/>
        </w:rPr>
        <w:t> </w:t>
      </w:r>
      <w:r w:rsidR="006A5AF2">
        <w:rPr>
          <w:sz w:val="24"/>
          <w:szCs w:val="24"/>
        </w:rPr>
        <w:t>464</w:t>
      </w:r>
      <w:r w:rsidR="00DB2814">
        <w:rPr>
          <w:sz w:val="24"/>
          <w:szCs w:val="24"/>
        </w:rPr>
        <w:t>,</w:t>
      </w:r>
      <w:r w:rsidR="006A5AF2">
        <w:rPr>
          <w:sz w:val="24"/>
          <w:szCs w:val="24"/>
        </w:rPr>
        <w:t>97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DB2814">
        <w:rPr>
          <w:sz w:val="24"/>
          <w:szCs w:val="24"/>
        </w:rPr>
        <w:t>62</w:t>
      </w:r>
      <w:r w:rsidR="006A5AF2">
        <w:rPr>
          <w:sz w:val="24"/>
          <w:szCs w:val="24"/>
        </w:rPr>
        <w:t>4</w:t>
      </w:r>
      <w:r w:rsidR="00DB2814">
        <w:rPr>
          <w:sz w:val="24"/>
          <w:szCs w:val="24"/>
        </w:rPr>
        <w:t> </w:t>
      </w:r>
      <w:r w:rsidR="006A5AF2">
        <w:rPr>
          <w:sz w:val="24"/>
          <w:szCs w:val="24"/>
        </w:rPr>
        <w:t>037</w:t>
      </w:r>
      <w:r w:rsidR="00DB2814">
        <w:rPr>
          <w:sz w:val="24"/>
          <w:szCs w:val="24"/>
        </w:rPr>
        <w:t> </w:t>
      </w:r>
      <w:r w:rsidR="006A5AF2">
        <w:rPr>
          <w:sz w:val="24"/>
          <w:szCs w:val="24"/>
        </w:rPr>
        <w:t>927</w:t>
      </w:r>
      <w:r w:rsidR="00DB2814">
        <w:rPr>
          <w:sz w:val="24"/>
          <w:szCs w:val="24"/>
        </w:rPr>
        <w:t>,</w:t>
      </w:r>
      <w:r w:rsidR="006A5AF2">
        <w:rPr>
          <w:sz w:val="24"/>
          <w:szCs w:val="24"/>
        </w:rPr>
        <w:t>52</w:t>
      </w:r>
      <w:r w:rsidR="00DB2814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</w:t>
      </w:r>
      <w:r w:rsidR="00073973">
        <w:rPr>
          <w:sz w:val="24"/>
          <w:szCs w:val="24"/>
        </w:rPr>
        <w:t xml:space="preserve">(профицит) </w:t>
      </w:r>
      <w:r w:rsidR="00E51B28" w:rsidRPr="00C4537A">
        <w:rPr>
          <w:sz w:val="24"/>
          <w:szCs w:val="24"/>
        </w:rPr>
        <w:t xml:space="preserve">бюджета Фурмановского муниципального района в сумме </w:t>
      </w:r>
      <w:r w:rsidR="006A5AF2">
        <w:rPr>
          <w:sz w:val="24"/>
          <w:szCs w:val="24"/>
        </w:rPr>
        <w:t>7 352 462,55</w:t>
      </w:r>
      <w:r>
        <w:rPr>
          <w:sz w:val="24"/>
          <w:szCs w:val="24"/>
        </w:rPr>
        <w:t xml:space="preserve">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B2814">
        <w:rPr>
          <w:sz w:val="24"/>
          <w:szCs w:val="24"/>
        </w:rPr>
        <w:t>44</w:t>
      </w:r>
      <w:r w:rsidR="006A5AF2">
        <w:rPr>
          <w:sz w:val="24"/>
          <w:szCs w:val="24"/>
        </w:rPr>
        <w:t>1</w:t>
      </w:r>
      <w:r w:rsidR="00DB2814">
        <w:rPr>
          <w:sz w:val="24"/>
          <w:szCs w:val="24"/>
        </w:rPr>
        <w:t> </w:t>
      </w:r>
      <w:r w:rsidR="006A5AF2">
        <w:rPr>
          <w:sz w:val="24"/>
          <w:szCs w:val="24"/>
        </w:rPr>
        <w:t>785</w:t>
      </w:r>
      <w:r w:rsidR="00DB2814">
        <w:rPr>
          <w:sz w:val="24"/>
          <w:szCs w:val="24"/>
        </w:rPr>
        <w:t> </w:t>
      </w:r>
      <w:r w:rsidR="006A5AF2">
        <w:rPr>
          <w:sz w:val="24"/>
          <w:szCs w:val="24"/>
        </w:rPr>
        <w:t>721</w:t>
      </w:r>
      <w:r w:rsidR="00DB2814">
        <w:rPr>
          <w:sz w:val="24"/>
          <w:szCs w:val="24"/>
        </w:rPr>
        <w:t>,</w:t>
      </w:r>
      <w:r w:rsidR="006A5AF2">
        <w:rPr>
          <w:sz w:val="24"/>
          <w:szCs w:val="24"/>
        </w:rPr>
        <w:t>20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6A5AF2">
        <w:rPr>
          <w:sz w:val="24"/>
          <w:szCs w:val="24"/>
        </w:rPr>
        <w:t>441 785 721,20</w:t>
      </w:r>
      <w:r w:rsidR="006A5AF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 w:rsidR="004B36B2">
        <w:rPr>
          <w:sz w:val="24"/>
          <w:szCs w:val="24"/>
        </w:rPr>
        <w:t xml:space="preserve">  0</w:t>
      </w:r>
      <w:r w:rsidR="000041B3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доходов  бюджета Фурмановского муниципального района в сумме </w:t>
      </w:r>
      <w:r w:rsidR="00DB2814">
        <w:rPr>
          <w:sz w:val="24"/>
          <w:szCs w:val="24"/>
        </w:rPr>
        <w:t>435 932 290,88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DB2814">
        <w:rPr>
          <w:sz w:val="24"/>
          <w:szCs w:val="24"/>
        </w:rPr>
        <w:t>438 934 390,88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 xml:space="preserve">  </w:t>
      </w:r>
      <w:r w:rsidR="00073973">
        <w:rPr>
          <w:sz w:val="24"/>
          <w:szCs w:val="24"/>
        </w:rPr>
        <w:t>3 002 100</w:t>
      </w:r>
      <w:r w:rsidR="000C2FE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 w:rsidR="004B36B2">
        <w:t>2021</w:t>
      </w:r>
      <w:r w:rsidRPr="00DC093C">
        <w:t xml:space="preserve"> год и на плановый период </w:t>
      </w:r>
      <w:r w:rsidR="004B36B2">
        <w:t>2022</w:t>
      </w:r>
      <w:r w:rsidRPr="00DC093C">
        <w:t xml:space="preserve"> и </w:t>
      </w:r>
      <w:r w:rsidR="004B36B2">
        <w:t>2023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DB2814">
        <w:rPr>
          <w:sz w:val="24"/>
          <w:szCs w:val="24"/>
        </w:rPr>
        <w:t>4</w:t>
      </w:r>
      <w:r w:rsidR="006A5AF2">
        <w:rPr>
          <w:sz w:val="24"/>
          <w:szCs w:val="24"/>
        </w:rPr>
        <w:t>46</w:t>
      </w:r>
      <w:r w:rsidR="00DB2814">
        <w:rPr>
          <w:sz w:val="24"/>
          <w:szCs w:val="24"/>
        </w:rPr>
        <w:t> 62</w:t>
      </w:r>
      <w:r w:rsidR="006A5AF2">
        <w:rPr>
          <w:sz w:val="24"/>
          <w:szCs w:val="24"/>
        </w:rPr>
        <w:t>8</w:t>
      </w:r>
      <w:r w:rsidR="00DB2814">
        <w:rPr>
          <w:sz w:val="24"/>
          <w:szCs w:val="24"/>
        </w:rPr>
        <w:t> </w:t>
      </w:r>
      <w:r w:rsidR="006A5AF2">
        <w:rPr>
          <w:sz w:val="24"/>
          <w:szCs w:val="24"/>
        </w:rPr>
        <w:t>150</w:t>
      </w:r>
      <w:r w:rsidR="00DB2814">
        <w:rPr>
          <w:sz w:val="24"/>
          <w:szCs w:val="24"/>
        </w:rPr>
        <w:t>,</w:t>
      </w:r>
      <w:r w:rsidR="006A5AF2">
        <w:rPr>
          <w:sz w:val="24"/>
          <w:szCs w:val="24"/>
        </w:rPr>
        <w:t>97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DB2814">
        <w:rPr>
          <w:sz w:val="24"/>
          <w:szCs w:val="24"/>
        </w:rPr>
        <w:t>2</w:t>
      </w:r>
      <w:r w:rsidR="006A5AF2">
        <w:rPr>
          <w:sz w:val="24"/>
          <w:szCs w:val="24"/>
        </w:rPr>
        <w:t>69</w:t>
      </w:r>
      <w:r w:rsidR="00DB2814">
        <w:rPr>
          <w:sz w:val="24"/>
          <w:szCs w:val="24"/>
        </w:rPr>
        <w:t> </w:t>
      </w:r>
      <w:r w:rsidR="006A5AF2">
        <w:rPr>
          <w:sz w:val="24"/>
          <w:szCs w:val="24"/>
        </w:rPr>
        <w:t>672</w:t>
      </w:r>
      <w:r w:rsidR="00DB2814">
        <w:rPr>
          <w:sz w:val="24"/>
          <w:szCs w:val="24"/>
        </w:rPr>
        <w:t> 9</w:t>
      </w:r>
      <w:r w:rsidR="006A5AF2">
        <w:rPr>
          <w:sz w:val="24"/>
          <w:szCs w:val="24"/>
        </w:rPr>
        <w:t>95</w:t>
      </w:r>
      <w:r w:rsidR="00DB2814">
        <w:rPr>
          <w:sz w:val="24"/>
          <w:szCs w:val="24"/>
        </w:rPr>
        <w:t>,</w:t>
      </w:r>
      <w:r w:rsidR="006A5AF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B2814">
        <w:rPr>
          <w:sz w:val="24"/>
          <w:szCs w:val="24"/>
        </w:rPr>
        <w:t>261 130 491,88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Утвердить источники внутреннего финансирования дефицита бюджета Фурмановского муниципального района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 w:rsidR="004B36B2"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год и на плановый период </w:t>
      </w:r>
      <w:r w:rsidR="004B36B2"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и </w:t>
      </w:r>
      <w:r w:rsidR="004B36B2">
        <w:rPr>
          <w:b/>
          <w:sz w:val="24"/>
          <w:szCs w:val="24"/>
        </w:rPr>
        <w:t>2023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видов расходов классификации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5 </w:t>
      </w:r>
      <w:r w:rsidR="004B36B2">
        <w:rPr>
          <w:sz w:val="24"/>
          <w:szCs w:val="24"/>
        </w:rPr>
        <w:t>790</w:t>
      </w:r>
      <w:r w:rsidR="006D20C7">
        <w:rPr>
          <w:sz w:val="24"/>
          <w:szCs w:val="24"/>
        </w:rPr>
        <w:t> </w:t>
      </w:r>
      <w:r w:rsidR="004B36B2">
        <w:rPr>
          <w:sz w:val="24"/>
          <w:szCs w:val="24"/>
        </w:rPr>
        <w:t>398</w:t>
      </w:r>
      <w:r w:rsidR="006D20C7">
        <w:rPr>
          <w:sz w:val="24"/>
          <w:szCs w:val="24"/>
        </w:rPr>
        <w:t>,</w:t>
      </w:r>
      <w:r w:rsidR="004B36B2">
        <w:rPr>
          <w:sz w:val="24"/>
          <w:szCs w:val="24"/>
        </w:rPr>
        <w:t>58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2022</w:t>
      </w:r>
      <w:r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7 </w:t>
      </w:r>
      <w:r w:rsidR="00073973">
        <w:rPr>
          <w:sz w:val="24"/>
          <w:szCs w:val="24"/>
        </w:rPr>
        <w:t>495</w:t>
      </w:r>
      <w:r w:rsidR="006D20C7">
        <w:rPr>
          <w:sz w:val="24"/>
          <w:szCs w:val="24"/>
        </w:rPr>
        <w:t> </w:t>
      </w:r>
      <w:r w:rsidR="00073973">
        <w:rPr>
          <w:sz w:val="24"/>
          <w:szCs w:val="24"/>
        </w:rPr>
        <w:t>520</w:t>
      </w:r>
      <w:r w:rsidR="006D20C7">
        <w:rPr>
          <w:sz w:val="24"/>
          <w:szCs w:val="24"/>
        </w:rPr>
        <w:t xml:space="preserve">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C093C"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15 125 500</w:t>
      </w:r>
      <w:r w:rsidR="006D20C7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280852">
        <w:rPr>
          <w:sz w:val="24"/>
          <w:szCs w:val="24"/>
        </w:rPr>
        <w:t>1</w:t>
      </w:r>
      <w:r w:rsidR="00241202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241202">
        <w:rPr>
          <w:sz w:val="24"/>
          <w:szCs w:val="24"/>
        </w:rPr>
        <w:t>11 156 018,17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11 731 266,23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7 007 760,0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044EDB" w:rsidP="00044EDB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года, могут направляться в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</w:t>
      </w:r>
      <w:r w:rsidR="006A5AF2">
        <w:rPr>
          <w:sz w:val="24"/>
          <w:szCs w:val="24"/>
        </w:rPr>
        <w:t>4</w:t>
      </w:r>
      <w:r w:rsidR="00241202">
        <w:rPr>
          <w:sz w:val="24"/>
          <w:szCs w:val="24"/>
        </w:rPr>
        <w:t> </w:t>
      </w:r>
      <w:r w:rsidR="006A5AF2">
        <w:rPr>
          <w:sz w:val="24"/>
          <w:szCs w:val="24"/>
        </w:rPr>
        <w:t>556</w:t>
      </w:r>
      <w:r w:rsidR="00241202">
        <w:rPr>
          <w:sz w:val="24"/>
          <w:szCs w:val="24"/>
        </w:rPr>
        <w:t> </w:t>
      </w:r>
      <w:r w:rsidR="006A5AF2">
        <w:rPr>
          <w:sz w:val="24"/>
          <w:szCs w:val="24"/>
        </w:rPr>
        <w:t>546</w:t>
      </w:r>
      <w:r w:rsidR="00241202">
        <w:rPr>
          <w:sz w:val="24"/>
          <w:szCs w:val="24"/>
        </w:rPr>
        <w:t>,</w:t>
      </w:r>
      <w:r w:rsidR="006A5AF2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</w:t>
      </w:r>
      <w:r w:rsidR="006A5AF2">
        <w:rPr>
          <w:sz w:val="24"/>
          <w:szCs w:val="24"/>
        </w:rPr>
        <w:t>634</w:t>
      </w:r>
      <w:r w:rsidR="00241202">
        <w:rPr>
          <w:sz w:val="24"/>
          <w:szCs w:val="24"/>
        </w:rPr>
        <w:t> </w:t>
      </w:r>
      <w:r w:rsidR="006A5AF2">
        <w:rPr>
          <w:sz w:val="24"/>
          <w:szCs w:val="24"/>
        </w:rPr>
        <w:t>181</w:t>
      </w:r>
      <w:r w:rsidR="00241202">
        <w:rPr>
          <w:sz w:val="24"/>
          <w:szCs w:val="24"/>
        </w:rPr>
        <w:t>,</w:t>
      </w:r>
      <w:r w:rsidR="006A5AF2">
        <w:rPr>
          <w:sz w:val="24"/>
          <w:szCs w:val="24"/>
        </w:rPr>
        <w:t>86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10 8</w:t>
      </w:r>
      <w:r w:rsidR="006A5AF2">
        <w:rPr>
          <w:sz w:val="24"/>
          <w:szCs w:val="24"/>
        </w:rPr>
        <w:t>31</w:t>
      </w:r>
      <w:r w:rsidR="00241202">
        <w:rPr>
          <w:sz w:val="24"/>
          <w:szCs w:val="24"/>
        </w:rPr>
        <w:t> </w:t>
      </w:r>
      <w:r w:rsidR="006A5AF2">
        <w:rPr>
          <w:sz w:val="24"/>
          <w:szCs w:val="24"/>
        </w:rPr>
        <w:t>025</w:t>
      </w:r>
      <w:r w:rsidR="00241202">
        <w:rPr>
          <w:sz w:val="24"/>
          <w:szCs w:val="24"/>
        </w:rPr>
        <w:t>,</w:t>
      </w:r>
      <w:r w:rsidR="006A5AF2">
        <w:rPr>
          <w:sz w:val="24"/>
          <w:szCs w:val="24"/>
        </w:rPr>
        <w:t>87</w:t>
      </w:r>
      <w:r w:rsidRPr="00DC093C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 w:rsidR="004B36B2"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 w:rsidR="004B36B2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4B36B2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и плановом периоде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9817D8">
        <w:rPr>
          <w:sz w:val="24"/>
          <w:szCs w:val="24"/>
        </w:rPr>
        <w:t xml:space="preserve">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F6A8A" w:rsidRPr="00DC093C" w:rsidRDefault="005F6A8A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C093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1 января </w:t>
      </w:r>
      <w:r w:rsidR="004B36B2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DC093C">
        <w:rPr>
          <w:sz w:val="24"/>
          <w:szCs w:val="24"/>
        </w:rPr>
        <w:t>.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.2.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10" w:history="1">
        <w:r w:rsidR="005F6A8A" w:rsidRPr="00305492">
          <w:rPr>
            <w:rStyle w:val="af"/>
            <w:sz w:val="24"/>
            <w:szCs w:val="24"/>
            <w:lang w:val="en-US"/>
          </w:rPr>
          <w:t>www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furmanov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su</w:t>
        </w:r>
      </w:hyperlink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590"/>
      </w:tblGrid>
      <w:tr w:rsidR="00E51B28" w:rsidRPr="00A36E20" w:rsidTr="00B30DB0">
        <w:tc>
          <w:tcPr>
            <w:tcW w:w="4980" w:type="dxa"/>
          </w:tcPr>
          <w:p w:rsidR="00E51B28" w:rsidRPr="00DC093C" w:rsidRDefault="00E51B28" w:rsidP="00B30DB0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B30DB0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B30DB0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123D4B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6F77BA" w:rsidRPr="00B4315B" w:rsidTr="00B30DB0">
        <w:trPr>
          <w:jc w:val="right"/>
        </w:trPr>
        <w:tc>
          <w:tcPr>
            <w:tcW w:w="4785" w:type="dxa"/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F77BA" w:rsidRPr="00B4315B" w:rsidRDefault="006F77BA" w:rsidP="006F77BA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B4315B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6F77BA" w:rsidRPr="001A5097" w:rsidRDefault="006F77BA" w:rsidP="006F77BA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17.12.2020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6F77BA" w:rsidRPr="00B4315B" w:rsidRDefault="006F77BA" w:rsidP="006F77BA">
      <w:pPr>
        <w:jc w:val="both"/>
        <w:rPr>
          <w:sz w:val="24"/>
          <w:szCs w:val="24"/>
        </w:rPr>
      </w:pPr>
    </w:p>
    <w:p w:rsidR="006F77BA" w:rsidRPr="00B4315B" w:rsidRDefault="006F77BA" w:rsidP="006F77BA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</w:t>
      </w:r>
      <w:r w:rsidRPr="00256375">
        <w:rPr>
          <w:b/>
          <w:sz w:val="24"/>
          <w:szCs w:val="24"/>
        </w:rPr>
        <w:t>1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2563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25637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 процентах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536"/>
        <w:gridCol w:w="2340"/>
        <w:gridCol w:w="2257"/>
      </w:tblGrid>
      <w:tr w:rsidR="006F77BA" w:rsidRPr="00B4315B" w:rsidTr="00B30DB0">
        <w:trPr>
          <w:tblHeader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городского поселения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000 1 09 07053 05 0000 110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000 1 11 05313 13 0000 120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50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000 1 11 05314 13 0000 120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bookmarkStart w:id="1" w:name="OLE_LINK1"/>
            <w:r w:rsidRPr="00B4315B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B4315B">
              <w:rPr>
                <w:sz w:val="24"/>
                <w:szCs w:val="24"/>
              </w:rPr>
              <w:lastRenderedPageBreak/>
              <w:t>поселений</w:t>
            </w:r>
            <w:bookmarkEnd w:id="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000 1 13 02065 05 0000 130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000 1 13 02995 05 0013 130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000 1 13 02995 05 0014 130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10031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15B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B4315B">
              <w:rPr>
                <w:sz w:val="24"/>
                <w:szCs w:val="24"/>
              </w:rPr>
              <w:t xml:space="preserve"> 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B4315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4315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10032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985B29" w:rsidRDefault="006F77BA" w:rsidP="00B30DB0">
            <w:pPr>
              <w:jc w:val="both"/>
              <w:rPr>
                <w:sz w:val="24"/>
                <w:szCs w:val="24"/>
              </w:rPr>
            </w:pPr>
            <w:r w:rsidRPr="00985B2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000 1 17 01050 05 0000 180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000 1 17 05050 05 0001 180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плата по договорам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000 1 17 05050 05 0005 180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прочие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7BA" w:rsidRPr="00B4315B" w:rsidRDefault="006F77BA" w:rsidP="006F77BA"/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6"/>
        <w:gridCol w:w="7336"/>
      </w:tblGrid>
      <w:tr w:rsidR="006F77BA" w:rsidRPr="004D26EF" w:rsidTr="00B30DB0"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2     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к </w:t>
            </w:r>
            <w:r w:rsidR="00F327C9">
              <w:rPr>
                <w:sz w:val="24"/>
                <w:szCs w:val="24"/>
              </w:rPr>
              <w:t>Р</w:t>
            </w:r>
            <w:r w:rsidRPr="004D26EF">
              <w:rPr>
                <w:sz w:val="24"/>
                <w:szCs w:val="24"/>
              </w:rPr>
              <w:t>ешению Совета Фурмановского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4D26EF">
              <w:rPr>
                <w:sz w:val="24"/>
                <w:szCs w:val="24"/>
              </w:rPr>
              <w:t xml:space="preserve">2020 № 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723AD3" w:rsidRPr="00CD603C" w:rsidRDefault="00723AD3" w:rsidP="00723AD3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8623B3">
        <w:rPr>
          <w:sz w:val="24"/>
          <w:szCs w:val="24"/>
        </w:rPr>
        <w:t>28</w:t>
      </w:r>
      <w:r w:rsidRPr="00CD603C">
        <w:rPr>
          <w:sz w:val="24"/>
          <w:szCs w:val="24"/>
        </w:rPr>
        <w:t>.</w:t>
      </w:r>
      <w:r w:rsidR="00F327C9"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F327C9">
        <w:rPr>
          <w:sz w:val="24"/>
          <w:szCs w:val="24"/>
        </w:rPr>
        <w:t>1</w:t>
      </w:r>
      <w:r w:rsidRPr="00CD603C">
        <w:rPr>
          <w:sz w:val="24"/>
          <w:szCs w:val="24"/>
        </w:rPr>
        <w:t xml:space="preserve"> №</w:t>
      </w:r>
      <w:r w:rsidR="008623B3">
        <w:rPr>
          <w:sz w:val="24"/>
          <w:szCs w:val="24"/>
        </w:rPr>
        <w:t>5</w:t>
      </w:r>
      <w:r w:rsidRPr="00CD603C">
        <w:rPr>
          <w:sz w:val="24"/>
          <w:szCs w:val="24"/>
        </w:rPr>
        <w:t>)</w:t>
      </w:r>
    </w:p>
    <w:p w:rsidR="00F327C9" w:rsidRDefault="00F327C9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Доходы бюджета Фурмановского муниципального района по кодам классификации доходов бюджетов  </w:t>
      </w: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2021 год и на плановый период 2022 и 2023 годов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099"/>
        <w:gridCol w:w="5642"/>
        <w:gridCol w:w="1957"/>
        <w:gridCol w:w="1999"/>
        <w:gridCol w:w="2139"/>
      </w:tblGrid>
      <w:tr w:rsidR="008623B3" w:rsidRPr="004D26EF" w:rsidTr="007914FD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95" w:type="dxa"/>
            <w:gridSpan w:val="3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8623B3" w:rsidRPr="004D26EF" w:rsidTr="007914FD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2023 год</w:t>
            </w:r>
          </w:p>
        </w:tc>
      </w:tr>
      <w:tr w:rsidR="008623B3" w:rsidRPr="004D26EF" w:rsidTr="007914FD">
        <w:trPr>
          <w:trHeight w:val="235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8623B3" w:rsidRPr="005A5932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5A5932">
              <w:rPr>
                <w:b/>
                <w:sz w:val="24"/>
                <w:szCs w:val="24"/>
              </w:rPr>
              <w:t>166 702 814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168 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58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226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171 </w:t>
            </w:r>
            <w:r>
              <w:rPr>
                <w:b/>
                <w:sz w:val="24"/>
                <w:szCs w:val="24"/>
                <w:lang w:val="en-US"/>
              </w:rPr>
              <w:t>447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299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4D26EF">
              <w:rPr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492 000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492 000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8623B3" w:rsidRPr="004D26EF" w:rsidTr="007914FD">
        <w:trPr>
          <w:trHeight w:val="633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217 500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8623B3" w:rsidRPr="004D26EF" w:rsidTr="007914FD">
        <w:trPr>
          <w:trHeight w:val="244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</w:t>
            </w:r>
            <w:r w:rsidRPr="004D26EF">
              <w:rPr>
                <w:sz w:val="24"/>
                <w:szCs w:val="24"/>
              </w:rPr>
              <w:lastRenderedPageBreak/>
              <w:t>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217 500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8623B3" w:rsidRPr="004D26EF" w:rsidTr="007914FD">
        <w:trPr>
          <w:trHeight w:val="668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7 007 760</w:t>
            </w:r>
          </w:p>
        </w:tc>
      </w:tr>
      <w:tr w:rsidR="008623B3" w:rsidRPr="004D26EF" w:rsidTr="007914FD">
        <w:trPr>
          <w:trHeight w:val="895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7 007 760</w:t>
            </w:r>
          </w:p>
        </w:tc>
      </w:tr>
      <w:tr w:rsidR="008623B3" w:rsidRPr="004D26EF" w:rsidTr="007914FD">
        <w:trPr>
          <w:trHeight w:val="895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8623B3" w:rsidRPr="004D26EF" w:rsidTr="007914FD">
        <w:trPr>
          <w:trHeight w:val="56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8623B3" w:rsidRPr="004D26EF" w:rsidTr="007914FD">
        <w:trPr>
          <w:trHeight w:val="422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4D26EF">
              <w:rPr>
                <w:bCs/>
                <w:iCs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16 960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8623B3" w:rsidRPr="004D26EF" w:rsidTr="007914FD">
        <w:trPr>
          <w:trHeight w:val="422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16 960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8623B3" w:rsidRPr="004D26EF" w:rsidTr="007914FD">
        <w:trPr>
          <w:trHeight w:val="56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3 914 120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8623B3" w:rsidRPr="004D26EF" w:rsidTr="007914FD">
        <w:trPr>
          <w:trHeight w:val="376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D26EF">
              <w:rPr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3 914 120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8623B3" w:rsidRPr="004D26EF" w:rsidTr="007914FD">
        <w:trPr>
          <w:trHeight w:val="782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8623B3" w:rsidRPr="004D26EF" w:rsidTr="007914FD">
        <w:trPr>
          <w:trHeight w:val="782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8623B3" w:rsidRPr="00B8735D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8623B3" w:rsidRPr="004D26EF" w:rsidTr="007914FD">
        <w:trPr>
          <w:trHeight w:val="35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7 144 964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7 510 762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7 768 907</w:t>
            </w:r>
          </w:p>
        </w:tc>
      </w:tr>
      <w:tr w:rsidR="008623B3" w:rsidRPr="004D26EF" w:rsidTr="007914FD">
        <w:trPr>
          <w:trHeight w:val="35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3 429 964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3 635 762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3 853 908</w:t>
            </w:r>
          </w:p>
        </w:tc>
      </w:tr>
      <w:tr w:rsidR="008623B3" w:rsidRPr="004D26EF" w:rsidTr="007914FD">
        <w:trPr>
          <w:trHeight w:val="35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 xml:space="preserve">182 1 05 01011 01 0000 110   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12 600 000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добычу общераспространенных полезных </w:t>
            </w:r>
            <w:r w:rsidRPr="004D26EF">
              <w:rPr>
                <w:sz w:val="24"/>
                <w:szCs w:val="24"/>
              </w:rPr>
              <w:lastRenderedPageBreak/>
              <w:t>ископаемых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11 800 000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182 1 07 01020 01 0000 110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4 910 000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5 010 000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8623B3" w:rsidRPr="004D26EF" w:rsidTr="007914FD">
        <w:trPr>
          <w:trHeight w:val="298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110 000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8623B3" w:rsidRPr="004D26EF" w:rsidTr="007914FD">
        <w:trPr>
          <w:trHeight w:val="584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8623B3" w:rsidRPr="004D26EF" w:rsidTr="007914FD">
        <w:trPr>
          <w:trHeight w:val="584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001 1 08 07150 01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</w:rPr>
              <w:t>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6 361 700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6 615 000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6 686 500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4D26EF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2 160 000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</w:r>
            <w:r w:rsidRPr="004D26EF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240 000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000 1 11 05025 05 0000 120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</w:t>
            </w:r>
            <w:r w:rsidRPr="004D26EF">
              <w:rPr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26 500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000 1 11 07015 05 0000 120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8623B3" w:rsidRPr="004D26EF" w:rsidTr="007914FD"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8623B3" w:rsidRPr="004D26EF" w:rsidTr="007914FD">
        <w:trPr>
          <w:trHeight w:val="336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129 040</w:t>
            </w:r>
          </w:p>
        </w:tc>
      </w:tr>
      <w:tr w:rsidR="008623B3" w:rsidRPr="004D26EF" w:rsidTr="007914FD">
        <w:trPr>
          <w:trHeight w:val="37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негативное воздействие на окружающую </w:t>
            </w:r>
            <w:r w:rsidRPr="004D26EF">
              <w:rPr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122 340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129 040</w:t>
            </w:r>
          </w:p>
        </w:tc>
      </w:tr>
      <w:tr w:rsidR="008623B3" w:rsidRPr="004D26EF" w:rsidTr="007914FD">
        <w:trPr>
          <w:trHeight w:val="37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000 1 12 01010 01 0000 120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8623B3" w:rsidRPr="004D26EF" w:rsidTr="007914FD">
        <w:trPr>
          <w:trHeight w:val="37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8623B3" w:rsidRPr="004D26EF" w:rsidTr="007914FD">
        <w:trPr>
          <w:trHeight w:val="37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65 300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8623B3" w:rsidRPr="004D26EF" w:rsidTr="007914FD">
        <w:trPr>
          <w:trHeight w:val="37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048 1 12 01030 01 6000 120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65 300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8623B3" w:rsidRPr="004D26EF" w:rsidTr="007914FD">
        <w:trPr>
          <w:trHeight w:val="37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8623B3" w:rsidRPr="004D26EF" w:rsidTr="007914FD">
        <w:trPr>
          <w:trHeight w:val="37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8623B3" w:rsidRPr="004D26EF" w:rsidTr="007914FD">
        <w:trPr>
          <w:trHeight w:val="37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8623B3" w:rsidRPr="004D26EF" w:rsidTr="007914FD">
        <w:trPr>
          <w:trHeight w:val="370"/>
        </w:trPr>
        <w:tc>
          <w:tcPr>
            <w:tcW w:w="3105" w:type="dxa"/>
            <w:gridSpan w:val="2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8623B3" w:rsidRPr="004D26EF" w:rsidTr="007914FD">
        <w:trPr>
          <w:gridBefore w:val="1"/>
          <w:wBefore w:w="6" w:type="dxa"/>
          <w:trHeight w:val="491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27 200 000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27 3</w:t>
            </w:r>
            <w:r>
              <w:rPr>
                <w:b/>
                <w:sz w:val="24"/>
                <w:szCs w:val="24"/>
              </w:rPr>
              <w:t>52</w:t>
            </w:r>
            <w:r w:rsidRPr="004D26EF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28 325 000</w:t>
            </w:r>
          </w:p>
        </w:tc>
      </w:tr>
      <w:tr w:rsidR="008623B3" w:rsidRPr="004D26EF" w:rsidTr="007914FD">
        <w:trPr>
          <w:gridBefore w:val="1"/>
          <w:wBefore w:w="6" w:type="dxa"/>
          <w:trHeight w:val="23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8623B3" w:rsidRPr="004D26EF" w:rsidTr="007914FD">
        <w:trPr>
          <w:gridBefore w:val="1"/>
          <w:wBefore w:w="6" w:type="dxa"/>
          <w:trHeight w:val="21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8623B3" w:rsidRPr="004D26EF" w:rsidTr="007914F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8623B3" w:rsidRPr="004D26EF" w:rsidTr="007914F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623B3" w:rsidRPr="00EC130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8623B3" w:rsidRPr="00EC130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8623B3" w:rsidRPr="00EC130F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1999" w:type="dxa"/>
          </w:tcPr>
          <w:p w:rsidR="008623B3" w:rsidRPr="00EC130F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</w:t>
            </w:r>
          </w:p>
        </w:tc>
      </w:tr>
      <w:tr w:rsidR="008623B3" w:rsidRPr="004D26EF" w:rsidTr="007914F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623B3" w:rsidRPr="00EC130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8623B3" w:rsidRPr="00EC130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Pr="00EC130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8623B3" w:rsidRPr="00EC130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26 875 000</w:t>
            </w:r>
          </w:p>
        </w:tc>
        <w:tc>
          <w:tcPr>
            <w:tcW w:w="1999" w:type="dxa"/>
          </w:tcPr>
          <w:p w:rsidR="008623B3" w:rsidRPr="00EC130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27 027 000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28 000 000</w:t>
            </w:r>
          </w:p>
        </w:tc>
      </w:tr>
      <w:tr w:rsidR="008623B3" w:rsidRPr="004D26EF" w:rsidTr="007914F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000 1 13 02995 05 0000 130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8623B3" w:rsidRPr="004D26EF" w:rsidTr="007914F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005 1 13 02995 05 0014 130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1 100 000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1 060 000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1 090 000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000 1 14 02053 05 0000 410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  </w:t>
            </w: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001 1 14 02053 05 0000 410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D26EF">
              <w:rPr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001 1 14 06013 05 0000 430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</w:t>
            </w:r>
            <w:r w:rsidRPr="004D26EF">
              <w:rPr>
                <w:sz w:val="24"/>
                <w:szCs w:val="24"/>
              </w:rPr>
              <w:lastRenderedPageBreak/>
              <w:t>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001 1 14 06313 05 0000 430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000 1 14 06313 13 0000 430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8623B3" w:rsidRPr="004D26EF" w:rsidTr="007914FD">
        <w:trPr>
          <w:gridBefore w:val="1"/>
          <w:wBefore w:w="6" w:type="dxa"/>
          <w:trHeight w:val="167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278 810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197 310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197 310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261 710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4D26EF">
              <w:rPr>
                <w:sz w:val="24"/>
                <w:szCs w:val="24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4D26EF">
              <w:rPr>
                <w:bCs/>
                <w:sz w:val="24"/>
                <w:szCs w:val="24"/>
              </w:rPr>
              <w:lastRenderedPageBreak/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000 1 16 01064 01 0000 140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042 1 16 01064 01 0000 140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4D26EF">
              <w:rPr>
                <w:bCs/>
                <w:sz w:val="24"/>
                <w:szCs w:val="24"/>
              </w:rPr>
              <w:lastRenderedPageBreak/>
              <w:t>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19 300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000 1 16 01070 01 0000 140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23</w:t>
            </w:r>
            <w:r w:rsidRPr="004D26EF">
              <w:rPr>
                <w:bCs/>
                <w:sz w:val="24"/>
                <w:szCs w:val="24"/>
              </w:rPr>
              <w:t xml:space="preserve"> 1 16 01073 01 0000 140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000 1 16 01074 01 0000 140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001 1 16 01074 01 0000 140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000 1 16 01083 01 0000 140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4D26EF">
              <w:rPr>
                <w:sz w:val="24"/>
                <w:szCs w:val="24"/>
              </w:rPr>
              <w:t xml:space="preserve"> 1 16 01113 01 0000 140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</w:t>
            </w:r>
            <w:r w:rsidRPr="004D26EF">
              <w:rPr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000 1 16 01123 01 0000 140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16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Default="008623B3" w:rsidP="0079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023 1 16 01123 01 0001 140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17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</w:t>
            </w:r>
            <w:r w:rsidRPr="004D26EF">
              <w:rPr>
                <w:bCs/>
                <w:sz w:val="24"/>
                <w:szCs w:val="24"/>
              </w:rPr>
              <w:lastRenderedPageBreak/>
              <w:t>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3 000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000 1 16 01143 01 0000 140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10 950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10 950 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000 1 16 01173 01 0000 140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000 1 16 01193 01 0000 140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4D26EF">
              <w:rPr>
                <w:bCs/>
                <w:sz w:val="24"/>
                <w:szCs w:val="24"/>
              </w:rPr>
              <w:lastRenderedPageBreak/>
              <w:t>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58 000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023 1 16 01193 01 0000 140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 3 500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3 500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3 500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54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39 210 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61 310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023 1 16 01203 01 0000 140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001 1 16 07010 05 0010 140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</w:t>
            </w:r>
            <w:r w:rsidRPr="004D26EF">
              <w:rPr>
                <w:bCs/>
                <w:sz w:val="24"/>
                <w:szCs w:val="24"/>
              </w:rPr>
              <w:lastRenderedPageBreak/>
              <w:t>средств муниципального дорожного фонда)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4 500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003 1 16 07010 05 0010 140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12 600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8623B3" w:rsidRPr="004D26EF" w:rsidTr="007914FD">
        <w:trPr>
          <w:gridBefore w:val="1"/>
          <w:wBefore w:w="6" w:type="dxa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</w:t>
            </w:r>
            <w:r w:rsidRPr="004D26EF">
              <w:rPr>
                <w:sz w:val="24"/>
                <w:szCs w:val="24"/>
              </w:rPr>
              <w:t xml:space="preserve">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8623B3" w:rsidRPr="004D26EF" w:rsidTr="007914FD">
        <w:trPr>
          <w:gridBefore w:val="1"/>
          <w:wBefore w:w="6" w:type="dxa"/>
          <w:trHeight w:val="23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8623B3" w:rsidRPr="002E136B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449 982 650,97</w:t>
            </w:r>
          </w:p>
        </w:tc>
        <w:tc>
          <w:tcPr>
            <w:tcW w:w="1999" w:type="dxa"/>
          </w:tcPr>
          <w:p w:rsidR="008623B3" w:rsidRPr="002E136B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273 027 495,20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264 484 991,88</w:t>
            </w:r>
          </w:p>
        </w:tc>
      </w:tr>
      <w:tr w:rsidR="008623B3" w:rsidRPr="004D26EF" w:rsidTr="007914FD">
        <w:trPr>
          <w:gridBefore w:val="1"/>
          <w:wBefore w:w="6" w:type="dxa"/>
          <w:trHeight w:val="152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8623B3" w:rsidRPr="000A4FBE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A4FBE">
              <w:rPr>
                <w:sz w:val="24"/>
                <w:szCs w:val="24"/>
              </w:rPr>
              <w:t>449 982 650,97</w:t>
            </w:r>
          </w:p>
        </w:tc>
        <w:tc>
          <w:tcPr>
            <w:tcW w:w="1999" w:type="dxa"/>
          </w:tcPr>
          <w:p w:rsidR="008623B3" w:rsidRPr="00581022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273 027 495,20</w:t>
            </w:r>
          </w:p>
        </w:tc>
        <w:tc>
          <w:tcPr>
            <w:tcW w:w="2139" w:type="dxa"/>
          </w:tcPr>
          <w:p w:rsidR="008623B3" w:rsidRPr="00581022" w:rsidRDefault="008623B3" w:rsidP="007914FD">
            <w:pPr>
              <w:jc w:val="center"/>
              <w:rPr>
                <w:sz w:val="24"/>
                <w:szCs w:val="24"/>
              </w:rPr>
            </w:pPr>
            <w:r w:rsidRPr="00581022">
              <w:rPr>
                <w:sz w:val="24"/>
                <w:szCs w:val="24"/>
              </w:rPr>
              <w:t>264 484 991,88</w:t>
            </w:r>
          </w:p>
        </w:tc>
      </w:tr>
      <w:tr w:rsidR="008623B3" w:rsidRPr="004D26EF" w:rsidTr="007914FD">
        <w:trPr>
          <w:gridBefore w:val="1"/>
          <w:wBefore w:w="6" w:type="dxa"/>
          <w:trHeight w:val="523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8623B3" w:rsidRPr="004030FC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168 537 080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030FC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030FC">
              <w:rPr>
                <w:b/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8623B3" w:rsidRPr="004030FC" w:rsidRDefault="008623B3" w:rsidP="007914FD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0FC">
              <w:rPr>
                <w:b/>
                <w:sz w:val="24"/>
                <w:szCs w:val="24"/>
              </w:rPr>
              <w:t>128 060 100</w:t>
            </w:r>
          </w:p>
        </w:tc>
      </w:tr>
      <w:tr w:rsidR="008623B3" w:rsidRPr="004D26EF" w:rsidTr="007914FD">
        <w:trPr>
          <w:gridBefore w:val="1"/>
          <w:wBefore w:w="6" w:type="dxa"/>
          <w:trHeight w:val="483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8623B3" w:rsidRDefault="008623B3" w:rsidP="007914FD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8623B3" w:rsidRPr="004D26EF" w:rsidTr="007914FD">
        <w:trPr>
          <w:gridBefore w:val="1"/>
          <w:wBefore w:w="6" w:type="dxa"/>
          <w:trHeight w:val="507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8623B3" w:rsidRDefault="008623B3" w:rsidP="007914FD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8623B3" w:rsidRPr="004D26EF" w:rsidTr="007914FD">
        <w:trPr>
          <w:gridBefore w:val="1"/>
          <w:wBefore w:w="6" w:type="dxa"/>
          <w:trHeight w:val="503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005 2 02 15001 05 0000 150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145 465 500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8623B3" w:rsidRDefault="008623B3" w:rsidP="007914FD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8623B3" w:rsidRPr="004D26EF" w:rsidTr="007914FD">
        <w:trPr>
          <w:gridBefore w:val="1"/>
          <w:wBefore w:w="6" w:type="dxa"/>
          <w:trHeight w:val="503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Default="008623B3" w:rsidP="007914FD">
            <w:pPr>
              <w:jc w:val="both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trHeight w:val="503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</w:t>
            </w:r>
            <w:r w:rsidRPr="00FF0C23">
              <w:rPr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Default="008623B3" w:rsidP="007914FD">
            <w:pPr>
              <w:jc w:val="both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trHeight w:val="503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FF0C2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Default="008623B3" w:rsidP="007914FD">
            <w:pPr>
              <w:jc w:val="both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8623B3" w:rsidRPr="00581022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228 879 212,59</w:t>
            </w:r>
          </w:p>
        </w:tc>
        <w:tc>
          <w:tcPr>
            <w:tcW w:w="1999" w:type="dxa"/>
          </w:tcPr>
          <w:p w:rsidR="008623B3" w:rsidRPr="00581022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101 003 450,32</w:t>
            </w:r>
          </w:p>
        </w:tc>
        <w:tc>
          <w:tcPr>
            <w:tcW w:w="2139" w:type="dxa"/>
          </w:tcPr>
          <w:p w:rsidR="008623B3" w:rsidRPr="00581022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100 962 784,33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8623B3" w:rsidRPr="00E83248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8623B3" w:rsidRDefault="008623B3" w:rsidP="007914FD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8623B3" w:rsidRDefault="008623B3" w:rsidP="007914FD">
            <w:pPr>
              <w:jc w:val="center"/>
            </w:pPr>
            <w:r w:rsidRPr="007D5168"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8623B3" w:rsidRDefault="008623B3" w:rsidP="007914FD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8623B3" w:rsidRDefault="008623B3" w:rsidP="007914FD">
            <w:pPr>
              <w:jc w:val="center"/>
            </w:pPr>
            <w:r w:rsidRPr="007D5168"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8623B3" w:rsidRDefault="008623B3" w:rsidP="007914FD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928 207,6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623B3" w:rsidRP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  <w:p w:rsidR="008623B3" w:rsidRPr="00861ADE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2 474 299,71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  <w:p w:rsidR="008623B3" w:rsidRPr="00861ADE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  <w:p w:rsidR="008623B3" w:rsidRPr="00861ADE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  <w:p w:rsidR="008623B3" w:rsidRPr="00861ADE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114 040,94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005 2 02 35082 05 0000 150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8623B3" w:rsidRPr="00861ADE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8 280 597,6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8623B3" w:rsidRPr="00861ADE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4 541,24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42 547,33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59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5642" w:type="dxa"/>
          </w:tcPr>
          <w:p w:rsidR="008623B3" w:rsidRPr="00861ADE" w:rsidRDefault="008623B3" w:rsidP="007914FD">
            <w:pPr>
              <w:pStyle w:val="a5"/>
              <w:rPr>
                <w:b/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 xml:space="preserve">Субвенции бюджетам муниципальных районов на проведение Всероссийской переписи населения 2020 года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87 262 185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128 327 464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8623B3" w:rsidRPr="00413290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35 775 218,38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24 170 704,88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18 670 967,55</w:t>
            </w:r>
          </w:p>
        </w:tc>
      </w:tr>
      <w:tr w:rsidR="008623B3" w:rsidRPr="00413290" w:rsidTr="007914FD">
        <w:trPr>
          <w:gridBefore w:val="1"/>
          <w:wBefore w:w="6" w:type="dxa"/>
          <w:cantSplit/>
          <w:trHeight w:val="276"/>
        </w:trPr>
        <w:tc>
          <w:tcPr>
            <w:tcW w:w="3099" w:type="dxa"/>
          </w:tcPr>
          <w:p w:rsidR="008623B3" w:rsidRPr="00365B69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000 2 02 20077 00 0000 150</w:t>
            </w:r>
          </w:p>
        </w:tc>
        <w:tc>
          <w:tcPr>
            <w:tcW w:w="5642" w:type="dxa"/>
          </w:tcPr>
          <w:p w:rsidR="008623B3" w:rsidRPr="00365B69" w:rsidRDefault="008623B3" w:rsidP="007914F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8623B3" w:rsidRPr="00365B69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8623B3" w:rsidRPr="00413290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8623B3" w:rsidRPr="00413290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623B3" w:rsidRPr="00413290" w:rsidTr="007914FD">
        <w:trPr>
          <w:gridBefore w:val="1"/>
          <w:wBefore w:w="6" w:type="dxa"/>
          <w:cantSplit/>
          <w:trHeight w:val="294"/>
        </w:trPr>
        <w:tc>
          <w:tcPr>
            <w:tcW w:w="3099" w:type="dxa"/>
          </w:tcPr>
          <w:p w:rsidR="008623B3" w:rsidRPr="00365B69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lastRenderedPageBreak/>
              <w:t>000 2 02 20077 05 0000 150</w:t>
            </w:r>
          </w:p>
        </w:tc>
        <w:tc>
          <w:tcPr>
            <w:tcW w:w="5642" w:type="dxa"/>
          </w:tcPr>
          <w:p w:rsidR="008623B3" w:rsidRPr="00365B69" w:rsidRDefault="008623B3" w:rsidP="007914F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8623B3" w:rsidRPr="00365B69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8623B3" w:rsidRPr="00413290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8623B3" w:rsidRPr="00413290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256"/>
        </w:trPr>
        <w:tc>
          <w:tcPr>
            <w:tcW w:w="3099" w:type="dxa"/>
          </w:tcPr>
          <w:p w:rsidR="008623B3" w:rsidRPr="00365B69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8623B3" w:rsidRPr="00861ADE" w:rsidRDefault="008623B3" w:rsidP="007914FD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365B69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8623B3" w:rsidRPr="00013D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8623B3" w:rsidRPr="004D26EF" w:rsidTr="007914FD">
              <w:tc>
                <w:tcPr>
                  <w:tcW w:w="9080" w:type="dxa"/>
                  <w:hideMark/>
                </w:tcPr>
                <w:p w:rsidR="008623B3" w:rsidRPr="004D26EF" w:rsidRDefault="008623B3" w:rsidP="007914FD">
                  <w:pPr>
                    <w:tabs>
                      <w:tab w:val="left" w:pos="561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623B3" w:rsidRPr="004D26EF" w:rsidRDefault="008623B3" w:rsidP="007914FD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8623B3" w:rsidRPr="00861ADE" w:rsidRDefault="008623B3" w:rsidP="007914FD">
            <w:pPr>
              <w:ind w:left="60" w:right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013D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000 2 02 25304 00 0000 150</w:t>
            </w:r>
          </w:p>
        </w:tc>
        <w:tc>
          <w:tcPr>
            <w:tcW w:w="5642" w:type="dxa"/>
          </w:tcPr>
          <w:p w:rsidR="008623B3" w:rsidRPr="00013DEF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013D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013D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005 2 02 25304 05 0000 150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F5415"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8623B3" w:rsidRPr="00861ADE" w:rsidRDefault="008623B3" w:rsidP="007914F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8623B3" w:rsidRDefault="008623B3" w:rsidP="007914FD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8623B3" w:rsidRDefault="008623B3" w:rsidP="007914FD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  <w:p w:rsidR="008623B3" w:rsidRPr="00B70514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580 288,62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  <w:p w:rsidR="008623B3" w:rsidRPr="00B70514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  <w:p w:rsidR="008623B3" w:rsidRPr="00B70514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1 408 196,99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  <w:p w:rsidR="008623B3" w:rsidRPr="00A639A2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935 666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  <w:p w:rsidR="008623B3" w:rsidRPr="00B70514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2 594 553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  <w:p w:rsidR="008623B3" w:rsidRPr="00A639A2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2 473 414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</w:p>
          <w:p w:rsidR="008623B3" w:rsidRPr="00B6469C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2 788 725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укрепление материально-технической базы муниципальных образовательных организаций Ивановской области </w:t>
            </w:r>
          </w:p>
          <w:p w:rsidR="008623B3" w:rsidRPr="00B70514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1 139 000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8623B3" w:rsidRPr="00CB130B" w:rsidRDefault="008623B3" w:rsidP="007914FD">
            <w:pPr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1999" w:type="dxa"/>
          </w:tcPr>
          <w:p w:rsidR="008623B3" w:rsidRPr="00CB130B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2139" w:type="dxa"/>
          </w:tcPr>
          <w:p w:rsidR="008623B3" w:rsidRPr="00CB130B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16 791 140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8623B3" w:rsidRDefault="008623B3" w:rsidP="0079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Default="008623B3" w:rsidP="0079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8623B3" w:rsidRDefault="008623B3" w:rsidP="0079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Default="008623B3" w:rsidP="0079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005 2 02 40014 05 0000 150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8623B3" w:rsidRDefault="008623B3" w:rsidP="0079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8623B3" w:rsidRPr="004D26EF" w:rsidRDefault="008623B3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Default="008623B3" w:rsidP="0079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623B3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3B3" w:rsidRPr="004D26EF" w:rsidTr="007914F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000 2 02 45303 05 0000 150</w:t>
            </w:r>
          </w:p>
        </w:tc>
        <w:tc>
          <w:tcPr>
            <w:tcW w:w="5642" w:type="dxa"/>
          </w:tcPr>
          <w:p w:rsidR="008623B3" w:rsidRPr="004D26EF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005 2 02  45303 05 0000 150 </w:t>
            </w:r>
          </w:p>
        </w:tc>
        <w:tc>
          <w:tcPr>
            <w:tcW w:w="5642" w:type="dxa"/>
          </w:tcPr>
          <w:p w:rsidR="008623B3" w:rsidRDefault="008623B3" w:rsidP="007914F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8623B3" w:rsidRPr="00B70514" w:rsidRDefault="008623B3" w:rsidP="007914F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8623B3" w:rsidRPr="004D26EF" w:rsidTr="007914F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623B3" w:rsidRPr="004D26EF" w:rsidRDefault="008623B3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623B3" w:rsidRPr="004D26EF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8623B3" w:rsidRPr="00AC580D" w:rsidRDefault="008623B3" w:rsidP="007914F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C580D">
              <w:rPr>
                <w:b/>
                <w:sz w:val="24"/>
                <w:szCs w:val="24"/>
              </w:rPr>
              <w:t>616 685 464,97</w:t>
            </w:r>
          </w:p>
          <w:p w:rsidR="008623B3" w:rsidRPr="004D26EF" w:rsidRDefault="008623B3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8623B3" w:rsidRPr="004D26EF" w:rsidRDefault="008623B3" w:rsidP="0079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441 785 721,20</w:t>
            </w:r>
          </w:p>
        </w:tc>
        <w:tc>
          <w:tcPr>
            <w:tcW w:w="2139" w:type="dxa"/>
          </w:tcPr>
          <w:p w:rsidR="008623B3" w:rsidRPr="004D26EF" w:rsidRDefault="008623B3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435 932 290,88</w:t>
            </w:r>
          </w:p>
        </w:tc>
      </w:tr>
    </w:tbl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B30DB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247"/>
        <w:gridCol w:w="222"/>
      </w:tblGrid>
      <w:tr w:rsidR="006F77BA" w:rsidRPr="00A103CD" w:rsidTr="00B30DB0">
        <w:tc>
          <w:tcPr>
            <w:tcW w:w="4926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926"/>
              <w:gridCol w:w="5105"/>
            </w:tblGrid>
            <w:tr w:rsidR="006F77BA" w:rsidRPr="00A103CD" w:rsidTr="00B30DB0">
              <w:tc>
                <w:tcPr>
                  <w:tcW w:w="4926" w:type="dxa"/>
                </w:tcPr>
                <w:p w:rsidR="006F77BA" w:rsidRPr="00A103CD" w:rsidRDefault="006F77BA" w:rsidP="00B30DB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</w:tcPr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Приложение 3     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A103CD">
                    <w:rPr>
                      <w:sz w:val="24"/>
                      <w:szCs w:val="24"/>
                    </w:rPr>
                    <w:t>ешению Совета Фурмановского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 xml:space="preserve"> 17.</w:t>
                  </w:r>
                  <w:r w:rsidRPr="00A103CD">
                    <w:rPr>
                      <w:sz w:val="24"/>
                      <w:szCs w:val="24"/>
                    </w:rPr>
                    <w:t>12.2020 №</w:t>
                  </w:r>
                  <w:r>
                    <w:rPr>
                      <w:sz w:val="24"/>
                      <w:szCs w:val="24"/>
                    </w:rPr>
                    <w:t>137</w:t>
                  </w:r>
                  <w:r w:rsidRPr="00A103CD">
                    <w:rPr>
                      <w:sz w:val="24"/>
                      <w:szCs w:val="24"/>
                    </w:rPr>
                    <w:t xml:space="preserve"> </w:t>
                  </w:r>
                </w:p>
                <w:p w:rsidR="008623B3" w:rsidRPr="00CD603C" w:rsidRDefault="008623B3" w:rsidP="008623B3">
                  <w:pPr>
                    <w:pStyle w:val="a5"/>
                    <w:spacing w:after="0" w:line="2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CD603C">
                    <w:rPr>
                      <w:sz w:val="24"/>
                      <w:szCs w:val="24"/>
                    </w:rPr>
                    <w:t xml:space="preserve">в ред.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CD603C">
                    <w:rPr>
                      <w:sz w:val="24"/>
                      <w:szCs w:val="24"/>
                    </w:rPr>
                    <w:t xml:space="preserve">ешения от </w:t>
                  </w:r>
                  <w:r>
                    <w:rPr>
                      <w:sz w:val="24"/>
                      <w:szCs w:val="24"/>
                    </w:rPr>
                    <w:t>28</w:t>
                  </w:r>
                  <w:r w:rsidRPr="00CD603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01</w:t>
                  </w:r>
                  <w:r w:rsidRPr="00CD603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CD603C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CD603C">
                    <w:rPr>
                      <w:sz w:val="24"/>
                      <w:szCs w:val="24"/>
                    </w:rPr>
                    <w:t>)</w:t>
                  </w:r>
                </w:p>
                <w:p w:rsidR="006F77BA" w:rsidRPr="00A103CD" w:rsidRDefault="006F77BA" w:rsidP="008623B3">
                  <w:pPr>
                    <w:pStyle w:val="a5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6F77BA" w:rsidRPr="00A103CD" w:rsidTr="00B30DB0">
        <w:tc>
          <w:tcPr>
            <w:tcW w:w="4926" w:type="dxa"/>
          </w:tcPr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 Перечень главных администраторов доходов бюджета Фурмановского муниципального района, закрепляемые за ними виды (подвиды) доходов бюджета </w:t>
      </w:r>
    </w:p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на 2021 год и на плановый период 2022 и 2023 годов </w:t>
      </w:r>
    </w:p>
    <w:p w:rsidR="006F77BA" w:rsidRPr="00A103CD" w:rsidRDefault="006F77BA" w:rsidP="006F77BA">
      <w:pPr>
        <w:pStyle w:val="a5"/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6"/>
      </w:tblGrid>
      <w:tr w:rsidR="008623B3" w:rsidRPr="00EE4C04" w:rsidTr="007914FD">
        <w:trPr>
          <w:cantSplit/>
          <w:trHeight w:val="615"/>
        </w:trPr>
        <w:tc>
          <w:tcPr>
            <w:tcW w:w="3261" w:type="dxa"/>
            <w:vMerge w:val="restart"/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946" w:type="dxa"/>
            <w:vMerge w:val="restart"/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623B3" w:rsidRPr="00EE4C04" w:rsidTr="007914FD">
        <w:trPr>
          <w:cantSplit/>
          <w:trHeight w:val="434"/>
        </w:trPr>
        <w:tc>
          <w:tcPr>
            <w:tcW w:w="3261" w:type="dxa"/>
            <w:vMerge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</w:p>
        </w:tc>
      </w:tr>
      <w:tr w:rsidR="008623B3" w:rsidRPr="00EE4C04" w:rsidTr="007914FD">
        <w:trPr>
          <w:cantSplit/>
          <w:trHeight w:val="349"/>
        </w:trPr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8623B3" w:rsidRPr="00EE4C04" w:rsidTr="007914FD">
        <w:trPr>
          <w:cantSplit/>
          <w:trHeight w:val="372"/>
        </w:trPr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8623B3" w:rsidRPr="00EE4C04" w:rsidTr="007914FD">
        <w:trPr>
          <w:trHeight w:val="247"/>
        </w:trPr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623B3" w:rsidRPr="00EE4C04" w:rsidTr="007914FD">
        <w:trPr>
          <w:trHeight w:val="247"/>
        </w:trPr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EE4C04">
              <w:rPr>
                <w:sz w:val="24"/>
                <w:szCs w:val="24"/>
              </w:rPr>
              <w:lastRenderedPageBreak/>
              <w:t>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001 1 11 05075 05 0000 120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001 1 11 05314 10 0000 120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001 1 14 02052 05 0000 440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EE4C04">
              <w:rPr>
                <w:sz w:val="24"/>
                <w:szCs w:val="24"/>
              </w:rPr>
              <w:lastRenderedPageBreak/>
              <w:t>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001 1 14 02053 05 0000 410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001 1 14 02053 05 0000 440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001 1 14 06313 05 0000 430</w:t>
            </w:r>
          </w:p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001 </w:t>
            </w:r>
            <w:r w:rsidRPr="00EE4C04">
              <w:rPr>
                <w:bCs/>
                <w:sz w:val="24"/>
                <w:szCs w:val="24"/>
                <w:lang w:val="en-US"/>
              </w:rPr>
              <w:t>1 16 0105</w:t>
            </w:r>
            <w:r w:rsidRPr="00EE4C04">
              <w:rPr>
                <w:bCs/>
                <w:sz w:val="24"/>
                <w:szCs w:val="24"/>
              </w:rPr>
              <w:t>4</w:t>
            </w:r>
            <w:r w:rsidRPr="00EE4C04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7 Кодекса Российской Федерации об административных правонарушениях, </w:t>
            </w:r>
            <w:r w:rsidRPr="00EE4C04">
              <w:rPr>
                <w:bCs/>
                <w:sz w:val="24"/>
                <w:szCs w:val="24"/>
              </w:rPr>
              <w:lastRenderedPageBreak/>
              <w:t>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001 1 16 01084 01 0000 140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001 1 16 01094 01 0000 140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001 1 16 01104 01 0000 140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001 1 16 01114 01 0000 140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001 1 16 01134 01 0000 140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001 1 16 01144 01 0000 140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</w:t>
            </w:r>
            <w:r w:rsidRPr="00EE4C04">
              <w:rPr>
                <w:bCs/>
                <w:sz w:val="24"/>
                <w:szCs w:val="24"/>
              </w:rPr>
              <w:lastRenderedPageBreak/>
              <w:t>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001 1 16 01174 01 0000 140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001 1 16 01184 01 0000 140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  <w:shd w:val="clear" w:color="auto" w:fill="auto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6946" w:type="dxa"/>
            <w:shd w:val="clear" w:color="auto" w:fill="auto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001 1 16 02020 02 0000 140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001 1 16 07010 05 0011 140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контрактов, финансируемых за счет средств муниципального дорожного фонда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001 1 16 07090 05 0000 140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001 1 16 10031 05 0000 140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001 1 16 10032 05 0000 140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Прочее возмещение ущерба, причиненного муниципальному имуществу муниципального района (за исключением имущества, </w:t>
            </w:r>
            <w:r w:rsidRPr="00EE4C04">
              <w:rPr>
                <w:rFonts w:ascii="Times New Roman" w:hAnsi="Times New Roman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001 1 16 10061 05 0000 140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9" w:history="1">
              <w:r w:rsidRPr="00EE4C04">
                <w:rPr>
                  <w:rStyle w:val="af6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001 1 16 10062 05 0000 140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20" w:history="1">
              <w:r w:rsidRPr="00EE4C04">
                <w:rPr>
                  <w:rStyle w:val="af6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001 1 16 10081 05 0000 140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001 1 16 10082 05 0000 140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623B3" w:rsidRPr="00EE4C04" w:rsidTr="007914FD">
        <w:tc>
          <w:tcPr>
            <w:tcW w:w="3261" w:type="dxa"/>
            <w:shd w:val="clear" w:color="auto" w:fill="auto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001 1 16 10123 01 0051 140</w:t>
            </w:r>
          </w:p>
        </w:tc>
        <w:tc>
          <w:tcPr>
            <w:tcW w:w="6946" w:type="dxa"/>
            <w:shd w:val="clear" w:color="auto" w:fill="auto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23B3" w:rsidRPr="00EE4C04" w:rsidTr="007914FD">
        <w:tc>
          <w:tcPr>
            <w:tcW w:w="3261" w:type="dxa"/>
            <w:shd w:val="clear" w:color="auto" w:fill="auto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001 1 16 10123 01 0052 140</w:t>
            </w:r>
          </w:p>
        </w:tc>
        <w:tc>
          <w:tcPr>
            <w:tcW w:w="6946" w:type="dxa"/>
            <w:shd w:val="clear" w:color="auto" w:fill="auto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</w:t>
            </w:r>
            <w:r w:rsidRPr="00EE4C04">
              <w:rPr>
                <w:rFonts w:ascii="Times New Roman" w:hAnsi="Times New Roman"/>
              </w:rPr>
              <w:lastRenderedPageBreak/>
              <w:t>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8623B3" w:rsidRPr="00EE4C04" w:rsidTr="007914FD">
        <w:tc>
          <w:tcPr>
            <w:tcW w:w="3261" w:type="dxa"/>
            <w:shd w:val="clear" w:color="auto" w:fill="auto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001 1 16 10129 01 0000 140</w:t>
            </w:r>
          </w:p>
        </w:tc>
        <w:tc>
          <w:tcPr>
            <w:tcW w:w="6946" w:type="dxa"/>
            <w:shd w:val="clear" w:color="auto" w:fill="auto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001 1 17 01050 05 0000 180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001 1 17 05050 05 0005 180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001 2 18 60010 05 0000 150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Муниципальное учреждение отдел образования администрации Фурмановского муниципального района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D140BB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140BB">
              <w:rPr>
                <w:sz w:val="24"/>
                <w:szCs w:val="24"/>
              </w:rPr>
              <w:t>003 1 11 05035 05 0000 120</w:t>
            </w:r>
          </w:p>
        </w:tc>
        <w:tc>
          <w:tcPr>
            <w:tcW w:w="6946" w:type="dxa"/>
          </w:tcPr>
          <w:p w:rsidR="008623B3" w:rsidRPr="00D140BB" w:rsidRDefault="008623B3" w:rsidP="007914FD">
            <w:pPr>
              <w:pStyle w:val="a5"/>
              <w:rPr>
                <w:b/>
                <w:sz w:val="24"/>
                <w:szCs w:val="24"/>
              </w:rPr>
            </w:pPr>
            <w:r w:rsidRPr="00D14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003 1 13 01995 05 0000 130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003 1 13 02995 05 0014 130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003 1 14 02052 05 0000 410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003 1 14 02052 05 0000 440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003 1 16 07010 05 0010 140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EE4C04">
              <w:rPr>
                <w:sz w:val="24"/>
                <w:szCs w:val="24"/>
              </w:rPr>
              <w:lastRenderedPageBreak/>
              <w:t>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lastRenderedPageBreak/>
              <w:t>003 1 16 07090 05 0000 140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003 1 16 10031 05 0000 140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003 1 16 10061 05 0000 140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21" w:history="1">
              <w:r w:rsidRPr="00EE4C04">
                <w:rPr>
                  <w:rStyle w:val="af6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003 1 16 10081 05 0000 140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23B3" w:rsidRPr="00EE4C04" w:rsidTr="007914FD">
        <w:tc>
          <w:tcPr>
            <w:tcW w:w="3261" w:type="dxa"/>
            <w:shd w:val="clear" w:color="auto" w:fill="auto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003 1 16 10123 01 0051 140</w:t>
            </w:r>
          </w:p>
        </w:tc>
        <w:tc>
          <w:tcPr>
            <w:tcW w:w="6946" w:type="dxa"/>
            <w:shd w:val="clear" w:color="auto" w:fill="auto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003 1 17 01050 05 0000 180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623B3" w:rsidRPr="00EE4C04" w:rsidTr="007914FD">
        <w:tc>
          <w:tcPr>
            <w:tcW w:w="3261" w:type="dxa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946" w:type="dxa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8623B3" w:rsidRPr="00EE4C04" w:rsidTr="007914FD">
        <w:trPr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</w:t>
            </w:r>
            <w:r w:rsidRPr="00EE4C04">
              <w:rPr>
                <w:sz w:val="24"/>
                <w:szCs w:val="24"/>
              </w:rPr>
              <w:lastRenderedPageBreak/>
              <w:t>трансфертов из областного бюджета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005 1 13 02995 05 0014 130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 xml:space="preserve"> и малых городах</w:t>
            </w:r>
            <w:r w:rsidRPr="00EE4C04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E71D28">
              <w:rPr>
                <w:sz w:val="24"/>
                <w:szCs w:val="24"/>
              </w:rPr>
              <w:t xml:space="preserve"> 2 02 25169 05 0000 150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</w:t>
            </w:r>
            <w:r>
              <w:rPr>
                <w:sz w:val="24"/>
                <w:szCs w:val="24"/>
              </w:rPr>
              <w:t>304</w:t>
            </w:r>
            <w:r w:rsidRPr="00EE4C04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D6ED0" w:rsidRDefault="008623B3" w:rsidP="007914FD">
            <w:pPr>
              <w:ind w:left="60" w:right="60"/>
              <w:jc w:val="both"/>
              <w:rPr>
                <w:rFonts w:ascii="Verdana" w:hAnsi="Verdana"/>
                <w:sz w:val="24"/>
                <w:szCs w:val="24"/>
              </w:rPr>
            </w:pPr>
            <w:r w:rsidRPr="003D6ED0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8623B3" w:rsidRPr="00EE4C04" w:rsidTr="007914F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8623B3" w:rsidRPr="00EE4C04" w:rsidTr="007914F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623B3" w:rsidRPr="00EE4C04" w:rsidTr="007914F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005 2 02 35082 05 0000 150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623B3" w:rsidRPr="00EE4C04" w:rsidTr="007914F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23B3" w:rsidRPr="00EE4C04" w:rsidTr="007914FD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9E414A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005 2 04 05020 05 0000 150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005 2 08 05000 05 0000 150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Совет Фурмановского муниципального района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009 1 16 01154 01 0000 140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009 1 16 10100 05 0000 140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623B3" w:rsidRPr="00EE4C04" w:rsidTr="007914FD">
        <w:tc>
          <w:tcPr>
            <w:tcW w:w="3261" w:type="dxa"/>
            <w:shd w:val="clear" w:color="auto" w:fill="auto"/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009 1 16 10123 01 0051 140</w:t>
            </w:r>
          </w:p>
        </w:tc>
        <w:tc>
          <w:tcPr>
            <w:tcW w:w="6946" w:type="dxa"/>
            <w:shd w:val="clear" w:color="auto" w:fill="auto"/>
          </w:tcPr>
          <w:p w:rsidR="008623B3" w:rsidRPr="00EE4C04" w:rsidRDefault="008623B3" w:rsidP="007914FD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23B3" w:rsidRPr="00EE4C04" w:rsidTr="007914FD">
        <w:tc>
          <w:tcPr>
            <w:tcW w:w="3261" w:type="dxa"/>
            <w:shd w:val="clear" w:color="auto" w:fill="auto"/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009 1 17 01050 05 0000 180</w:t>
            </w:r>
          </w:p>
        </w:tc>
        <w:tc>
          <w:tcPr>
            <w:tcW w:w="6946" w:type="dxa"/>
            <w:shd w:val="clear" w:color="auto" w:fill="auto"/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023 </w:t>
            </w:r>
            <w:r w:rsidRPr="00EE4C04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EE4C04">
              <w:rPr>
                <w:bCs/>
                <w:sz w:val="24"/>
                <w:szCs w:val="24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023 1 16 01073 01 0000 140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</w:t>
              </w:r>
            </w:hyperlink>
            <w:r>
              <w:t xml:space="preserve"> 8</w:t>
            </w:r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</w:t>
            </w:r>
          </w:p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Default="008623B3" w:rsidP="0079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64D3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9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Default="008623B3" w:rsidP="0079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64D3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10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023 1 16 01123 01 0001 140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25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14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Default="008623B3" w:rsidP="0079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64D3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17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Default="008623B3" w:rsidP="0079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64D3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870">
              <w:rPr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sz w:val="24"/>
                <w:szCs w:val="24"/>
              </w:rPr>
              <w:t xml:space="preserve">главой 18 </w:t>
            </w:r>
            <w:r w:rsidRPr="00542870">
              <w:rPr>
                <w:sz w:val="24"/>
                <w:szCs w:val="24"/>
              </w:rPr>
              <w:t xml:space="preserve">Кодекса Российской Федерации об административных правонарушениях, </w:t>
            </w:r>
            <w:r w:rsidRPr="00542870">
              <w:rPr>
                <w:sz w:val="24"/>
                <w:szCs w:val="24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023 1 16 01193 01 0000 140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96FFE" w:rsidRDefault="008623B3" w:rsidP="00791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6FFE">
              <w:rPr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96FFE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96FFE">
              <w:rPr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96FFE" w:rsidRDefault="008623B3" w:rsidP="00791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96FFE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Default="008623B3" w:rsidP="0079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64D3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Default="008623B3" w:rsidP="0079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1 16 10123 01 0101 140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64D3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Default="008623B3" w:rsidP="0079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1 16 10123 01 0131 140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64D3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</w:t>
            </w:r>
            <w:r w:rsidRPr="00364D34">
              <w:rPr>
                <w:sz w:val="24"/>
                <w:szCs w:val="24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lastRenderedPageBreak/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042 1 16 0106</w:t>
            </w:r>
            <w:r>
              <w:rPr>
                <w:bCs/>
                <w:sz w:val="24"/>
                <w:szCs w:val="24"/>
              </w:rPr>
              <w:t>4</w:t>
            </w:r>
            <w:r w:rsidRPr="00EE4C04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042 1 16 01123 01 0002 140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 xml:space="preserve">Административные штрафы, установленные главой 12 Кодекса </w:t>
            </w:r>
            <w:r w:rsidRPr="00E14BCF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042 1 16 01123 01 0003 140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042 1 16 01123 01 0004 140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4C04">
              <w:rPr>
                <w:bCs/>
                <w:sz w:val="24"/>
                <w:szCs w:val="24"/>
              </w:rPr>
              <w:t>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042 1 16 01183 01 0000 140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042 1 16 07090 05 0000 140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1442AE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 xml:space="preserve">Управление Федерального казначейства по Ивановской </w:t>
            </w:r>
            <w:r w:rsidRPr="00EE4C04">
              <w:rPr>
                <w:b/>
                <w:sz w:val="24"/>
                <w:szCs w:val="24"/>
              </w:rPr>
              <w:lastRenderedPageBreak/>
              <w:t>области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8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9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bCs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E4C04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0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1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100 1 03 02252 01 0000 110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2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3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100 1 03 02262 01 0000 110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4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5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8623B3" w:rsidRPr="00EE4C04" w:rsidTr="007914FD">
        <w:trPr>
          <w:trHeight w:val="1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93C36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D2066E">
              <w:rPr>
                <w:sz w:val="24"/>
                <w:szCs w:val="24"/>
                <w:lang w:val="en-US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93C36" w:rsidRDefault="008623B3" w:rsidP="007914FD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6" w:history="1">
              <w:r w:rsidRPr="00D2066E">
                <w:rPr>
                  <w:bCs/>
                  <w:color w:val="000000" w:themeColor="text1"/>
                  <w:sz w:val="24"/>
                  <w:szCs w:val="24"/>
                </w:rPr>
                <w:t>статьями 227</w:t>
              </w:r>
            </w:hyperlink>
            <w:r w:rsidRPr="00D2066E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37" w:history="1">
              <w:r w:rsidRPr="00D2066E">
                <w:rPr>
                  <w:bCs/>
                  <w:color w:val="000000" w:themeColor="text1"/>
                  <w:sz w:val="24"/>
                  <w:szCs w:val="24"/>
                </w:rPr>
                <w:t>227.1</w:t>
              </w:r>
            </w:hyperlink>
            <w:r w:rsidRPr="00D2066E">
              <w:rPr>
                <w:bCs/>
                <w:sz w:val="24"/>
                <w:szCs w:val="24"/>
              </w:rPr>
              <w:t xml:space="preserve"> и </w:t>
            </w:r>
            <w:hyperlink r:id="rId38" w:history="1">
              <w:r w:rsidRPr="00D2066E">
                <w:rPr>
                  <w:bCs/>
                  <w:sz w:val="24"/>
                  <w:szCs w:val="24"/>
                </w:rPr>
                <w:t>228</w:t>
              </w:r>
            </w:hyperlink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93C36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D2066E">
              <w:rPr>
                <w:sz w:val="24"/>
                <w:szCs w:val="24"/>
                <w:lang w:val="en-US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93C36" w:rsidRDefault="008623B3" w:rsidP="007914FD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9" w:history="1">
              <w:r w:rsidRPr="00D2066E">
                <w:rPr>
                  <w:bCs/>
                  <w:sz w:val="24"/>
                  <w:szCs w:val="24"/>
                </w:rPr>
                <w:t>статьей 227</w:t>
              </w:r>
            </w:hyperlink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2066E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2066E" w:rsidRDefault="008623B3" w:rsidP="007914FD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0" w:history="1">
              <w:r w:rsidRPr="00D2066E">
                <w:rPr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2066E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182 1 01 02040 01 0000 110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2066E" w:rsidRDefault="008623B3" w:rsidP="007914FD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статьей 227.1</w:t>
            </w:r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Default="008623B3" w:rsidP="007914F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D93C36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2066E" w:rsidRDefault="008623B3" w:rsidP="007914FD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93C3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1F260A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D93C36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D2066E" w:rsidRDefault="008623B3" w:rsidP="007914FD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93C3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r w:rsidRPr="00EE4C04">
              <w:rPr>
                <w:sz w:val="24"/>
                <w:szCs w:val="24"/>
              </w:rPr>
              <w:lastRenderedPageBreak/>
              <w:t>налогообложения, зачисляемый в бюджеты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182 1 07 01020 01 0000 110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93025E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i/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61B1B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61B1B" w:rsidRDefault="008623B3" w:rsidP="007914FD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61B1B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61B1B" w:rsidRDefault="008623B3" w:rsidP="007914FD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61B1B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61B1B" w:rsidRDefault="008623B3" w:rsidP="007914FD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с продаж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61B1B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182 1 09 07033 05 0000 110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61B1B" w:rsidRDefault="008623B3" w:rsidP="007914FD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8623B3" w:rsidRPr="00EE4C04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EE4C04" w:rsidRDefault="008623B3" w:rsidP="007914FD">
            <w:pPr>
              <w:pStyle w:val="a5"/>
              <w:rPr>
                <w:sz w:val="24"/>
                <w:szCs w:val="24"/>
              </w:rPr>
            </w:pPr>
            <w:r w:rsidRPr="00E16A7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623B3" w:rsidRPr="00CC439A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F3763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F3763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F5721D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721D">
              <w:rPr>
                <w:b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8623B3" w:rsidRPr="00CC439A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10262F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10262F">
              <w:rPr>
                <w:sz w:val="24"/>
                <w:szCs w:val="24"/>
              </w:rPr>
              <w:t>188 1 16 10123 01 0051 140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1F4E32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F4E3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23B3" w:rsidRPr="00CC439A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BE1205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120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85B79" w:rsidRDefault="008623B3" w:rsidP="007914FD">
            <w:pPr>
              <w:autoSpaceDE w:val="0"/>
              <w:autoSpaceDN w:val="0"/>
              <w:adjustRightInd w:val="0"/>
              <w:jc w:val="both"/>
            </w:pPr>
            <w:r w:rsidRPr="00EE4C04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8623B3" w:rsidRPr="00CC439A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10262F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85B79" w:rsidRDefault="008623B3" w:rsidP="007914FD">
            <w:pPr>
              <w:autoSpaceDE w:val="0"/>
              <w:autoSpaceDN w:val="0"/>
              <w:adjustRightInd w:val="0"/>
              <w:jc w:val="both"/>
            </w:pPr>
            <w:r w:rsidRPr="00EE4C0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>
              <w:rPr>
                <w:sz w:val="24"/>
                <w:szCs w:val="24"/>
              </w:rPr>
              <w:t>в 2019 году</w:t>
            </w:r>
          </w:p>
        </w:tc>
      </w:tr>
      <w:tr w:rsidR="008623B3" w:rsidRPr="00CC439A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BE1205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1205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BE1205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1205">
              <w:rPr>
                <w:b/>
              </w:rPr>
              <w:t>Федеральная служба судебных приставов</w:t>
            </w:r>
          </w:p>
        </w:tc>
      </w:tr>
      <w:tr w:rsidR="008623B3" w:rsidRPr="00CC439A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10262F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564A9F">
              <w:rPr>
                <w:bCs/>
                <w:sz w:val="24"/>
                <w:szCs w:val="24"/>
              </w:rPr>
              <w:t>322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0051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885B79" w:rsidRDefault="008623B3" w:rsidP="007914FD">
            <w:pPr>
              <w:autoSpaceDE w:val="0"/>
              <w:autoSpaceDN w:val="0"/>
              <w:adjustRightInd w:val="0"/>
              <w:jc w:val="both"/>
            </w:pPr>
            <w:r w:rsidRPr="00013DEF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Pr="00013DEF">
              <w:rPr>
                <w:bCs/>
                <w:sz w:val="24"/>
                <w:szCs w:val="24"/>
              </w:rPr>
              <w:lastRenderedPageBreak/>
              <w:t>раздельном учете задолженности)</w:t>
            </w:r>
          </w:p>
        </w:tc>
      </w:tr>
      <w:tr w:rsidR="008623B3" w:rsidRPr="00CC439A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3F3763" w:rsidRDefault="008623B3" w:rsidP="007914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F3763">
              <w:rPr>
                <w:b/>
                <w:sz w:val="24"/>
                <w:szCs w:val="24"/>
              </w:rPr>
              <w:lastRenderedPageBreak/>
              <w:t>415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F5721D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5721D">
              <w:rPr>
                <w:b/>
                <w:sz w:val="24"/>
                <w:szCs w:val="24"/>
              </w:rPr>
              <w:t xml:space="preserve">рокуратура </w:t>
            </w:r>
            <w:r>
              <w:rPr>
                <w:b/>
                <w:sz w:val="24"/>
                <w:szCs w:val="24"/>
              </w:rPr>
              <w:t>по Ивановской области</w:t>
            </w:r>
          </w:p>
        </w:tc>
      </w:tr>
      <w:tr w:rsidR="008623B3" w:rsidRPr="00CC439A" w:rsidTr="00791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10262F" w:rsidRDefault="008623B3" w:rsidP="007914FD">
            <w:pPr>
              <w:pStyle w:val="a5"/>
              <w:jc w:val="center"/>
              <w:rPr>
                <w:sz w:val="24"/>
                <w:szCs w:val="24"/>
              </w:rPr>
            </w:pPr>
            <w:r w:rsidRPr="0010262F">
              <w:rPr>
                <w:sz w:val="24"/>
                <w:szCs w:val="24"/>
              </w:rPr>
              <w:t>415 1 16 10123 01 0051 140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1F4E32" w:rsidRDefault="008623B3" w:rsidP="007914F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F4E3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6F77BA" w:rsidRPr="00A103CD" w:rsidRDefault="006F77BA" w:rsidP="006F77BA">
      <w:pPr>
        <w:pStyle w:val="a5"/>
        <w:tabs>
          <w:tab w:val="left" w:pos="1134"/>
        </w:tabs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 </w:t>
      </w:r>
      <w:r w:rsidRPr="004A3C5E">
        <w:rPr>
          <w:sz w:val="24"/>
          <w:szCs w:val="24"/>
        </w:rPr>
        <w:t xml:space="preserve">         </w:t>
      </w:r>
    </w:p>
    <w:p w:rsidR="006F77BA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4A3C5E">
        <w:rPr>
          <w:sz w:val="24"/>
          <w:szCs w:val="24"/>
        </w:rPr>
        <w:t>ешению Совета</w:t>
      </w:r>
      <w:r>
        <w:rPr>
          <w:sz w:val="24"/>
          <w:szCs w:val="24"/>
        </w:rPr>
        <w:t xml:space="preserve"> Фурмановского </w:t>
      </w: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4A3C5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6F77BA" w:rsidRPr="006E32A6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 от </w:t>
      </w:r>
      <w:r>
        <w:rPr>
          <w:sz w:val="24"/>
          <w:szCs w:val="24"/>
        </w:rPr>
        <w:t>17.12.</w:t>
      </w:r>
      <w:r w:rsidRPr="006F77BA">
        <w:rPr>
          <w:sz w:val="24"/>
          <w:szCs w:val="24"/>
        </w:rPr>
        <w:t>2020</w:t>
      </w:r>
      <w:r w:rsidRPr="004A3C5E">
        <w:rPr>
          <w:sz w:val="24"/>
          <w:szCs w:val="24"/>
        </w:rPr>
        <w:t xml:space="preserve"> № </w:t>
      </w:r>
      <w:r>
        <w:rPr>
          <w:sz w:val="24"/>
          <w:szCs w:val="24"/>
        </w:rPr>
        <w:t>137</w:t>
      </w: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доходов бюджетов поселений Фурмановского муниципального района</w:t>
      </w:r>
      <w:r w:rsidRPr="004A3C5E">
        <w:rPr>
          <w:b/>
          <w:sz w:val="24"/>
          <w:szCs w:val="24"/>
        </w:rPr>
        <w:t>,</w:t>
      </w:r>
    </w:p>
    <w:p w:rsidR="006F77BA" w:rsidRPr="004A3C5E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4A3C5E">
        <w:rPr>
          <w:b/>
          <w:sz w:val="24"/>
          <w:szCs w:val="24"/>
        </w:rPr>
        <w:t>закрепляемые за</w:t>
      </w:r>
      <w:r>
        <w:rPr>
          <w:b/>
          <w:sz w:val="24"/>
          <w:szCs w:val="24"/>
        </w:rPr>
        <w:t xml:space="preserve"> главными администраторами доходов – органами местного самоуправления Фурмановского муниципального района на 202</w:t>
      </w:r>
      <w:r w:rsidRPr="00C91E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 и на плановый период 202</w:t>
      </w:r>
      <w:r w:rsidRPr="00C91EF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C91E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Default="006F77BA" w:rsidP="006F77BA">
      <w:pPr>
        <w:pStyle w:val="a5"/>
        <w:jc w:val="center"/>
        <w:rPr>
          <w:b/>
          <w:szCs w:val="26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6638"/>
      </w:tblGrid>
      <w:tr w:rsidR="006F77BA" w:rsidTr="00B30DB0">
        <w:trPr>
          <w:cantSplit/>
          <w:trHeight w:val="462"/>
          <w:tblHeader/>
        </w:trPr>
        <w:tc>
          <w:tcPr>
            <w:tcW w:w="3392" w:type="dxa"/>
            <w:vMerge w:val="restart"/>
          </w:tcPr>
          <w:p w:rsidR="006F77BA" w:rsidRPr="00206ABF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206AB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</w:rPr>
            </w:pPr>
            <w:r w:rsidRPr="00C73D0C">
              <w:rPr>
                <w:b/>
                <w:sz w:val="24"/>
              </w:rPr>
              <w:t xml:space="preserve">       Наименование главного администратора доходов бюджет</w:t>
            </w:r>
            <w:r>
              <w:rPr>
                <w:b/>
                <w:sz w:val="24"/>
              </w:rPr>
              <w:t>ов поселений</w:t>
            </w:r>
            <w:r w:rsidRPr="00C73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Фурмановского муниципального района</w:t>
            </w:r>
            <w:r w:rsidRPr="00C73D0C">
              <w:rPr>
                <w:b/>
                <w:sz w:val="24"/>
              </w:rPr>
              <w:t xml:space="preserve">, кода </w:t>
            </w:r>
            <w:r>
              <w:rPr>
                <w:b/>
                <w:sz w:val="24"/>
              </w:rPr>
              <w:t>вида доходов</w:t>
            </w:r>
          </w:p>
        </w:tc>
      </w:tr>
      <w:tr w:rsidR="006F77BA" w:rsidTr="00B30DB0">
        <w:trPr>
          <w:cantSplit/>
          <w:trHeight w:val="847"/>
          <w:tblHeader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  <w:sz w:val="24"/>
              </w:rPr>
            </w:pPr>
          </w:p>
        </w:tc>
      </w:tr>
      <w:tr w:rsidR="006F77BA" w:rsidTr="00B30DB0">
        <w:tc>
          <w:tcPr>
            <w:tcW w:w="3392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 w:rsidRPr="00ED7E4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6638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Фурмановского муниципального района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1131D5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001 1 11 05013 13 0000 120</w:t>
            </w:r>
          </w:p>
        </w:tc>
        <w:tc>
          <w:tcPr>
            <w:tcW w:w="6638" w:type="dxa"/>
          </w:tcPr>
          <w:p w:rsidR="006F77BA" w:rsidRPr="001131D5" w:rsidRDefault="006F77BA" w:rsidP="006F77BA">
            <w:pPr>
              <w:pStyle w:val="a5"/>
              <w:spacing w:after="0"/>
              <w:rPr>
                <w:sz w:val="24"/>
              </w:rPr>
            </w:pPr>
            <w:r w:rsidRPr="00FE67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FE6734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001 1 11 05313 13 0000 120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sz w:val="24"/>
                <w:szCs w:val="24"/>
              </w:rPr>
              <w:t>муниципальных районов</w:t>
            </w:r>
            <w:r w:rsidRPr="002110D8">
              <w:rPr>
                <w:sz w:val="24"/>
                <w:szCs w:val="24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2110D8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2110D8">
              <w:rPr>
                <w:sz w:val="24"/>
                <w:szCs w:val="24"/>
              </w:rPr>
              <w:t xml:space="preserve"> 1 11 05314 13 0000 120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2110D8">
              <w:rPr>
                <w:sz w:val="24"/>
                <w:szCs w:val="24"/>
              </w:rPr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001 1 14 06013 13 0000 430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001 1 14 06313 13 0000 430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967C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городских</w:t>
            </w:r>
            <w:r w:rsidRPr="00967CB9">
              <w:rPr>
                <w:sz w:val="24"/>
                <w:szCs w:val="24"/>
              </w:rPr>
              <w:t xml:space="preserve">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10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13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t>городских поселений</w:t>
            </w:r>
            <w:r w:rsidRPr="00342E21">
              <w:rPr>
                <w:sz w:val="24"/>
                <w:szCs w:val="24"/>
              </w:rPr>
              <w:t>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722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72221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7873D9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73D9">
              <w:rPr>
                <w:sz w:val="24"/>
                <w:szCs w:val="24"/>
              </w:rPr>
              <w:t xml:space="preserve">009 </w:t>
            </w:r>
            <w:r w:rsidRPr="007873D9">
              <w:rPr>
                <w:bCs/>
                <w:sz w:val="24"/>
                <w:szCs w:val="24"/>
              </w:rPr>
              <w:t>1 16 10</w:t>
            </w:r>
            <w:r>
              <w:rPr>
                <w:bCs/>
                <w:sz w:val="24"/>
                <w:szCs w:val="24"/>
              </w:rPr>
              <w:t>100</w:t>
            </w:r>
            <w:r w:rsidRPr="007873D9">
              <w:rPr>
                <w:bCs/>
                <w:sz w:val="24"/>
                <w:szCs w:val="24"/>
              </w:rPr>
              <w:t xml:space="preserve"> 10 0000 140</w:t>
            </w:r>
          </w:p>
        </w:tc>
        <w:tc>
          <w:tcPr>
            <w:tcW w:w="6638" w:type="dxa"/>
          </w:tcPr>
          <w:p w:rsidR="006F77BA" w:rsidRPr="00D06CB9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66A9C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6A9C">
              <w:rPr>
                <w:sz w:val="24"/>
                <w:szCs w:val="24"/>
              </w:rPr>
              <w:t xml:space="preserve">009 1 16 10100 </w:t>
            </w:r>
            <w:r>
              <w:rPr>
                <w:sz w:val="24"/>
                <w:szCs w:val="24"/>
              </w:rPr>
              <w:t>13</w:t>
            </w:r>
            <w:r w:rsidRPr="00B66A9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B66A9C" w:rsidRDefault="006F77BA" w:rsidP="006F77BA">
            <w:pPr>
              <w:pStyle w:val="af4"/>
              <w:rPr>
                <w:rFonts w:ascii="Times New Roman" w:hAnsi="Times New Roman"/>
              </w:rPr>
            </w:pPr>
            <w:r w:rsidRPr="00B66A9C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/>
              </w:rPr>
              <w:t>городских поселений</w:t>
            </w:r>
            <w:r w:rsidRPr="00B66A9C">
              <w:rPr>
                <w:rFonts w:ascii="Times New Roman" w:hAnsi="Times New Roman"/>
              </w:rPr>
              <w:t>)</w:t>
            </w:r>
          </w:p>
        </w:tc>
      </w:tr>
    </w:tbl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>
        <w:rPr>
          <w:sz w:val="20"/>
        </w:rPr>
        <w:t xml:space="preserve">                      </w:t>
      </w:r>
      <w:r w:rsidRPr="009932B9">
        <w:rPr>
          <w:sz w:val="20"/>
        </w:rPr>
        <w:t xml:space="preserve">  </w:t>
      </w:r>
      <w:r>
        <w:rPr>
          <w:sz w:val="20"/>
        </w:rPr>
        <w:t xml:space="preserve">  </w:t>
      </w:r>
      <w:r w:rsidRPr="009932B9">
        <w:rPr>
          <w:sz w:val="20"/>
        </w:rPr>
        <w:t xml:space="preserve"> </w:t>
      </w:r>
      <w:r>
        <w:rPr>
          <w:sz w:val="20"/>
        </w:rPr>
        <w:t xml:space="preserve">                             </w:t>
      </w:r>
    </w:p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 w:rsidRPr="00191DF0">
        <w:rPr>
          <w:b/>
          <w:szCs w:val="26"/>
        </w:rPr>
        <w:t xml:space="preserve">         </w:t>
      </w:r>
    </w:p>
    <w:p w:rsidR="006F77BA" w:rsidRPr="009932B9" w:rsidRDefault="006F77BA" w:rsidP="006F77BA">
      <w:pPr>
        <w:pStyle w:val="a5"/>
        <w:tabs>
          <w:tab w:val="left" w:pos="1134"/>
        </w:tabs>
        <w:rPr>
          <w:sz w:val="20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headerReference w:type="even" r:id="rId41"/>
          <w:headerReference w:type="default" r:id="rId42"/>
          <w:footerReference w:type="default" r:id="rId43"/>
          <w:pgSz w:w="11906" w:h="16838"/>
          <w:pgMar w:top="1077" w:right="851" w:bottom="851" w:left="1418" w:header="709" w:footer="709" w:gutter="0"/>
          <w:cols w:space="708"/>
          <w:titlePg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5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Default="00AC6E6D" w:rsidP="00AC6E6D">
      <w:pPr>
        <w:pStyle w:val="a5"/>
        <w:spacing w:after="0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F327C9" w:rsidRPr="00CD603C" w:rsidRDefault="00F327C9" w:rsidP="00F327C9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7914FD">
        <w:rPr>
          <w:sz w:val="24"/>
          <w:szCs w:val="24"/>
        </w:rPr>
        <w:t>28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7914FD">
        <w:rPr>
          <w:sz w:val="24"/>
          <w:szCs w:val="24"/>
        </w:rPr>
        <w:t>5</w:t>
      </w:r>
      <w:r w:rsidRPr="00CD603C">
        <w:rPr>
          <w:sz w:val="24"/>
          <w:szCs w:val="24"/>
        </w:rPr>
        <w:t>)</w:t>
      </w:r>
    </w:p>
    <w:p w:rsidR="00AC6E6D" w:rsidRPr="00C80664" w:rsidRDefault="00AC6E6D" w:rsidP="00AC6E6D">
      <w:pPr>
        <w:pStyle w:val="a5"/>
        <w:spacing w:after="0"/>
        <w:jc w:val="right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80664">
        <w:rPr>
          <w:b/>
          <w:sz w:val="24"/>
          <w:szCs w:val="24"/>
        </w:rPr>
        <w:t xml:space="preserve"> годов</w:t>
      </w:r>
    </w:p>
    <w:p w:rsidR="00AC6E6D" w:rsidRPr="00C80664" w:rsidRDefault="00AC6E6D" w:rsidP="00AC6E6D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5504"/>
        <w:gridCol w:w="1916"/>
        <w:gridCol w:w="1916"/>
        <w:gridCol w:w="1916"/>
      </w:tblGrid>
      <w:tr w:rsidR="007914FD" w:rsidRPr="00C80664" w:rsidTr="007914FD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7914FD" w:rsidRPr="00C80664" w:rsidTr="007914FD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B7476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7 352 462,55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D45737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D45737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3 002 100,0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 w:rsidRPr="008A0DD9">
              <w:rPr>
                <w:b/>
                <w:sz w:val="24"/>
                <w:szCs w:val="24"/>
              </w:rPr>
              <w:t>7 352 462,55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 w:rsidRPr="008A0DD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D45737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3 002 100,0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-616 685 464,97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-441 785 721,20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D45737" w:rsidRDefault="007914FD" w:rsidP="007914F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-435 932 290,88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-616 685 464,97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-441 785 721,20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D45737" w:rsidRDefault="007914FD" w:rsidP="007914F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-435 932 290,88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-616 685 464,97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-441 785 721,20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D45737" w:rsidRDefault="007914FD" w:rsidP="007914F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-435 932 290,88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</w:pPr>
            <w:r w:rsidRPr="008A0DD9">
              <w:rPr>
                <w:sz w:val="24"/>
                <w:szCs w:val="24"/>
              </w:rPr>
              <w:t>624 037 927,52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-441 785 721,20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D45737" w:rsidRDefault="007914FD" w:rsidP="007914F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438 934 390,88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</w:pPr>
            <w:r w:rsidRPr="008A0DD9">
              <w:rPr>
                <w:sz w:val="24"/>
                <w:szCs w:val="24"/>
              </w:rPr>
              <w:t>624 037 927,52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8A0DD9" w:rsidRDefault="007914FD" w:rsidP="00791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-441 785 721,20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D45737" w:rsidRDefault="007914FD" w:rsidP="007914F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438 934 390,88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Default="007914FD" w:rsidP="007914FD">
            <w:pPr>
              <w:jc w:val="center"/>
            </w:pPr>
            <w:r>
              <w:rPr>
                <w:sz w:val="24"/>
                <w:szCs w:val="24"/>
              </w:rPr>
              <w:t>624 037 927,52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3F1ED9" w:rsidRDefault="007914FD" w:rsidP="00791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-441 785 721,20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D45737" w:rsidRDefault="007914FD" w:rsidP="007914F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438 934 390,88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</w:t>
            </w:r>
            <w:r w:rsidRPr="00C8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7914FD" w:rsidRPr="00C80664" w:rsidTr="007914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D" w:rsidRPr="00C80664" w:rsidRDefault="007914FD" w:rsidP="00791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6E6D" w:rsidRPr="00C80664" w:rsidRDefault="00AC6E6D" w:rsidP="00AC6E6D"/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3"/>
        <w:gridCol w:w="4072"/>
      </w:tblGrid>
      <w:tr w:rsidR="00AC6E6D" w:rsidRPr="002E736D" w:rsidTr="00B30DB0">
        <w:tc>
          <w:tcPr>
            <w:tcW w:w="5993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lastRenderedPageBreak/>
              <w:t xml:space="preserve">   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2E736D">
              <w:rPr>
                <w:sz w:val="24"/>
                <w:szCs w:val="24"/>
              </w:rPr>
              <w:t xml:space="preserve">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2E736D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муниципального района </w:t>
            </w:r>
          </w:p>
          <w:p w:rsidR="00AC6E6D" w:rsidRPr="00BE612C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</w:tr>
    </w:tbl>
    <w:p w:rsidR="00AC6E6D" w:rsidRPr="002E736D" w:rsidRDefault="00AC6E6D" w:rsidP="00AC6E6D">
      <w:pPr>
        <w:jc w:val="right"/>
        <w:rPr>
          <w:sz w:val="24"/>
          <w:szCs w:val="24"/>
        </w:rPr>
      </w:pPr>
    </w:p>
    <w:p w:rsidR="00AC6E6D" w:rsidRDefault="00AC6E6D" w:rsidP="00AC6E6D">
      <w:pPr>
        <w:rPr>
          <w:sz w:val="24"/>
          <w:szCs w:val="24"/>
        </w:rPr>
      </w:pP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81131A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 Фурмановского муниципального  района на 20</w:t>
      </w:r>
      <w:r>
        <w:rPr>
          <w:b/>
          <w:sz w:val="24"/>
          <w:szCs w:val="24"/>
        </w:rPr>
        <w:t>2</w:t>
      </w:r>
      <w:r w:rsidRPr="00D54F6E">
        <w:rPr>
          <w:b/>
          <w:sz w:val="24"/>
          <w:szCs w:val="24"/>
        </w:rPr>
        <w:t>1</w:t>
      </w:r>
      <w:r w:rsidRPr="0081131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D54F6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D54F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4252"/>
      </w:tblGrid>
      <w:tr w:rsidR="00AC6E6D" w:rsidRPr="001F66FC" w:rsidTr="00B30DB0">
        <w:trPr>
          <w:cantSplit/>
          <w:trHeight w:val="360"/>
          <w:tblHeader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8C6EE6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 администратора источников внутреннего финансирования дефицита и кода классификации источников финансирования дефицитов бюджетов</w:t>
            </w:r>
          </w:p>
        </w:tc>
      </w:tr>
      <w:tr w:rsidR="00AC6E6D" w:rsidRPr="001F66FC" w:rsidTr="00B30DB0">
        <w:trPr>
          <w:cantSplit/>
          <w:trHeight w:val="176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финансирования  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</w:p>
        </w:tc>
      </w:tr>
      <w:tr w:rsidR="00AC6E6D" w:rsidRPr="001F66FC" w:rsidTr="00B30DB0">
        <w:trPr>
          <w:cantSplit/>
          <w:trHeight w:val="2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  <w:r w:rsidRPr="001F66FC">
              <w:rPr>
                <w:b/>
              </w:rPr>
              <w:t>3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</w:t>
            </w:r>
            <w:r w:rsidRPr="0081131A">
              <w:rPr>
                <w:b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 xml:space="preserve">01 06 10 02 05 0003 550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7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70C80" w:rsidRPr="00CD603C" w:rsidRDefault="00B70C80" w:rsidP="00B70C8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7914FD">
        <w:rPr>
          <w:sz w:val="24"/>
          <w:szCs w:val="24"/>
        </w:rPr>
        <w:t>28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7914FD">
        <w:rPr>
          <w:sz w:val="24"/>
          <w:szCs w:val="24"/>
        </w:rPr>
        <w:t>5</w:t>
      </w:r>
      <w:r w:rsidRPr="00CD603C">
        <w:rPr>
          <w:sz w:val="24"/>
          <w:szCs w:val="24"/>
        </w:rPr>
        <w:t>)</w:t>
      </w:r>
    </w:p>
    <w:p w:rsidR="00B70C80" w:rsidRDefault="00B70C80" w:rsidP="00B70C80">
      <w:pPr>
        <w:jc w:val="right"/>
        <w:rPr>
          <w:b/>
          <w:bCs/>
          <w:color w:val="000000"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1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1755"/>
        <w:gridCol w:w="1080"/>
        <w:gridCol w:w="1842"/>
      </w:tblGrid>
      <w:tr w:rsidR="007914FD" w:rsidRPr="00CD14DA" w:rsidTr="007914FD">
        <w:trPr>
          <w:trHeight w:val="515"/>
          <w:tblHeader/>
        </w:trPr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Сумма, руб.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462 570 735,54</w:t>
            </w:r>
          </w:p>
        </w:tc>
      </w:tr>
      <w:tr w:rsidR="007914FD" w:rsidRPr="00CD14DA" w:rsidTr="007914FD">
        <w:trPr>
          <w:trHeight w:val="229"/>
        </w:trPr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182 276 344,00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87 262 185,00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86 579 595,00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Основное мероприятие «Создание необходимых условий для обеспечения предоставления услуг </w:t>
            </w:r>
            <w:r w:rsidRPr="00CD14DA">
              <w:rPr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0110200000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95 014 159,00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37 986 700,00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43 698 882,00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1 235 100,00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8 293 500,00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2 849 267,00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«Общее образование»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206 547 611,09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141 764 104,00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124 400 414,00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3 927 050,00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64 295 856,99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5 843 639,00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righ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28 051 488,00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0120200220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7 104 416,00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17 779 338,99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0120300140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227,67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и обеспечение функционирования центров образования естественно -научной и технологической направленности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012E151690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227,67</w:t>
            </w:r>
          </w:p>
        </w:tc>
      </w:tr>
      <w:tr w:rsidR="007914FD" w:rsidRPr="00CD14DA" w:rsidTr="007914FD">
        <w:trPr>
          <w:trHeight w:val="205"/>
        </w:trPr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22 612,20</w:t>
            </w:r>
          </w:p>
        </w:tc>
      </w:tr>
      <w:tr w:rsidR="007914FD" w:rsidRPr="00CD14DA" w:rsidTr="007914FD">
        <w:trPr>
          <w:trHeight w:val="205"/>
        </w:trPr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012E250970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22 612,20</w:t>
            </w:r>
          </w:p>
        </w:tc>
      </w:tr>
      <w:tr w:rsidR="007914FD" w:rsidRPr="00CD14DA" w:rsidTr="007914FD">
        <w:trPr>
          <w:trHeight w:val="205"/>
        </w:trPr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37 591 569,68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37 591 569,68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</w:t>
            </w:r>
            <w:r w:rsidRPr="00CD14DA">
              <w:rPr>
                <w:sz w:val="24"/>
                <w:szCs w:val="24"/>
              </w:rPr>
              <w:lastRenderedPageBreak/>
              <w:t>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0130100210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    3 373 444,00   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0130100460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30 996 745,24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719 776,55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37 882,98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</w:t>
            </w:r>
            <w:r w:rsidRPr="00CD14DA">
              <w:rPr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0130181440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580 288,62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30 541,51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0140115340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25 387,62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26 211 474,47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26 211 474,47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15 806 807,00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Реализация мер, направленных на выполнение полномочий органов местного самоуправления </w:t>
            </w:r>
            <w:r w:rsidRPr="00CD14DA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0150100080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9 961 967,47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98 500,00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57 770,50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548 856,00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0160180200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0170000000</w:t>
            </w:r>
          </w:p>
        </w:tc>
        <w:tc>
          <w:tcPr>
            <w:tcW w:w="1080" w:type="dxa"/>
            <w:vAlign w:val="bottom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0170100000</w:t>
            </w:r>
          </w:p>
        </w:tc>
        <w:tc>
          <w:tcPr>
            <w:tcW w:w="1080" w:type="dxa"/>
            <w:vAlign w:val="bottom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</w:t>
            </w:r>
            <w:r w:rsidRPr="00CD14DA">
              <w:rPr>
                <w:sz w:val="24"/>
                <w:szCs w:val="24"/>
              </w:rPr>
              <w:lastRenderedPageBreak/>
              <w:t>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0170100170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right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0170100180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0170100490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0170100510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364 440,00</w:t>
            </w:r>
          </w:p>
        </w:tc>
      </w:tr>
      <w:tr w:rsidR="007914FD" w:rsidRPr="00CD14DA" w:rsidTr="007914FD">
        <w:trPr>
          <w:trHeight w:val="152"/>
        </w:trPr>
        <w:tc>
          <w:tcPr>
            <w:tcW w:w="10173" w:type="dxa"/>
          </w:tcPr>
          <w:p w:rsidR="007914FD" w:rsidRPr="00CD14DA" w:rsidRDefault="007914FD" w:rsidP="007914FD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CD14DA">
              <w:rPr>
                <w:sz w:val="24"/>
                <w:szCs w:val="24"/>
              </w:rPr>
              <w:tab/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0180100090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131 000,00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14FD" w:rsidRPr="00CD14DA" w:rsidTr="007914FD">
        <w:trPr>
          <w:trHeight w:val="489"/>
        </w:trPr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0190100710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1 188 913,00   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«Развитие цифровизации образовательного процесса»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455,47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455,47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01АE452100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455,47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9 812 145,75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5 554 879,00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61 416,00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1 753 637,45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</w:t>
            </w:r>
            <w:r w:rsidRPr="00CD14DA">
              <w:rPr>
                <w:color w:val="000000"/>
                <w:sz w:val="24"/>
                <w:szCs w:val="24"/>
              </w:rPr>
              <w:lastRenderedPageBreak/>
              <w:t>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02101S1430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92 296,71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Субсидия на организацию и проведение культурно-массовых мероприятий(Предоставление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28 500,00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0220240060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02202S0340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0220280340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9 424 286,00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9 424 286,00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9 424 286,00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6 151 126,78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Обеспечение выполнения функций МКУ «МФЦ» (Закупка товаров, работ и услуг для </w:t>
            </w:r>
            <w:r w:rsidRPr="00CD14DA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031010S2910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677 406,22</w:t>
            </w:r>
          </w:p>
        </w:tc>
      </w:tr>
      <w:tr w:rsidR="007914FD" w:rsidRPr="00CD14DA" w:rsidTr="007914FD">
        <w:trPr>
          <w:trHeight w:val="310"/>
        </w:trPr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Обеспечение выполнения функций МКУ «МФЦ»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2 594 553,00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10 970 880,00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0420125090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51 927 123,57</w:t>
            </w:r>
          </w:p>
          <w:p w:rsidR="007914FD" w:rsidRPr="00CD14DA" w:rsidRDefault="007914FD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49 011 081,76</w:t>
            </w:r>
          </w:p>
        </w:tc>
      </w:tr>
      <w:tr w:rsidR="007914FD" w:rsidRPr="00CD14DA" w:rsidTr="007914FD">
        <w:trPr>
          <w:trHeight w:val="322"/>
        </w:trPr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0510100270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43 784 935,12</w:t>
            </w:r>
          </w:p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2 411 560,12</w:t>
            </w:r>
          </w:p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0520100330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0530100340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0540100350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Улучшение условий и охраны труда (Закупка товаров, работ и услуг для обеспечения </w:t>
            </w:r>
            <w:r w:rsidRPr="00CD14DA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0550100700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lastRenderedPageBreak/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451 000,00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7914FD" w:rsidRPr="00CD14DA" w:rsidTr="007914FD">
        <w:trPr>
          <w:trHeight w:val="297"/>
        </w:trPr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CD14DA">
              <w:rPr>
                <w:b/>
                <w:bCs/>
                <w:sz w:val="24"/>
                <w:szCs w:val="24"/>
              </w:rPr>
              <w:t xml:space="preserve"> </w:t>
            </w:r>
            <w:r w:rsidRPr="00CD14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0610115040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06201L5110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2 804 645,30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2 804 645,30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0720115060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0720300720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</w:t>
            </w:r>
            <w:r w:rsidRPr="00CD14DA">
              <w:rPr>
                <w:b/>
                <w:bCs/>
                <w:sz w:val="24"/>
                <w:szCs w:val="24"/>
              </w:rPr>
              <w:lastRenderedPageBreak/>
              <w:t>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lastRenderedPageBreak/>
              <w:t>0800000000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15 586 340,79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«Обеспечение жильем молодых семей»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08101L4970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08201S3100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08401R0820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Основное мероприятие «Газификация населенных пунктов и объектов социальной </w:t>
            </w:r>
            <w:r w:rsidRPr="00CD14DA">
              <w:rPr>
                <w:sz w:val="24"/>
                <w:szCs w:val="24"/>
              </w:rPr>
              <w:lastRenderedPageBreak/>
              <w:t>инфраструктуры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0860100000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0860120050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6 188 856,60</w:t>
            </w:r>
          </w:p>
        </w:tc>
      </w:tr>
      <w:tr w:rsidR="007914FD" w:rsidRPr="00CD14DA" w:rsidTr="007914FD">
        <w:trPr>
          <w:trHeight w:val="993"/>
        </w:trPr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08601S2990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19 089 124,40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09101S0510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14 167 315,80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14 167 315,80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9 821 011,42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0920140010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4 346 304,38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867 000,00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1110115010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1110115320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11101S3110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218 000,00   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1140125070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1150125020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9 813 738,00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1220115020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1220140160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3 886 504,62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1340140070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2 522 353,47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 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2 935 500,00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"Развитие мелиоративного комплекса Фурмановского муниципального района "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«Проведение кадастровых работ в отношении неиспользуемых земель сельскохозяйственного назначения»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1720100000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4090061010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  2 700,00   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14 000 787,56</w:t>
            </w:r>
          </w:p>
        </w:tc>
      </w:tr>
      <w:tr w:rsidR="007914FD" w:rsidRPr="00CD14DA" w:rsidTr="007914FD">
        <w:trPr>
          <w:trHeight w:val="318"/>
        </w:trPr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14 000 787,56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4190000760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5 474 271,88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4190015100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150 000,00   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436 705,76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    5 364 401,24   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4190040090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</w:t>
            </w:r>
            <w:r w:rsidRPr="00CD14DA">
              <w:rPr>
                <w:sz w:val="24"/>
                <w:szCs w:val="24"/>
              </w:rPr>
              <w:lastRenderedPageBreak/>
              <w:t>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4190040110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4190090040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4190090150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41900S1950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1 198 947,37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3 353 500,00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3 353 500,00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14DA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4260060110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2 950 440,00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399 560,00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1 680 716,28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4390000000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1 680 716,28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4390051200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4 541,24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4390054960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614 267,00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4390080350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7914FD" w:rsidRPr="00CD14DA" w:rsidTr="007914FD"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7914FD" w:rsidRPr="00CD14DA" w:rsidTr="007914FD">
        <w:tc>
          <w:tcPr>
            <w:tcW w:w="10173" w:type="dxa"/>
            <w:vAlign w:val="bottom"/>
          </w:tcPr>
          <w:p w:rsidR="007914FD" w:rsidRPr="00CD14DA" w:rsidRDefault="007914FD" w:rsidP="007914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4390080370</w:t>
            </w: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914FD" w:rsidRPr="00CD14DA" w:rsidRDefault="007914FD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114 040,94</w:t>
            </w:r>
          </w:p>
        </w:tc>
      </w:tr>
      <w:tr w:rsidR="007914FD" w:rsidRPr="003D5ED0" w:rsidTr="007914FD">
        <w:trPr>
          <w:trHeight w:val="217"/>
        </w:trPr>
        <w:tc>
          <w:tcPr>
            <w:tcW w:w="10173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55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14FD" w:rsidRPr="00CD14DA" w:rsidRDefault="007914FD" w:rsidP="007914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7914FD" w:rsidRPr="00403FCF" w:rsidRDefault="007914FD" w:rsidP="007914F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624 037 927,52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B70C80" w:rsidRDefault="00B70C80" w:rsidP="00BF766E">
      <w:pPr>
        <w:pStyle w:val="a5"/>
        <w:jc w:val="both"/>
        <w:rPr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8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7914FD" w:rsidRPr="00CD603C" w:rsidRDefault="007914FD" w:rsidP="007914FD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28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>
        <w:rPr>
          <w:sz w:val="24"/>
          <w:szCs w:val="24"/>
        </w:rPr>
        <w:t>5</w:t>
      </w:r>
      <w:r w:rsidRPr="00CD603C">
        <w:rPr>
          <w:sz w:val="24"/>
          <w:szCs w:val="24"/>
        </w:rPr>
        <w:t>)</w:t>
      </w:r>
    </w:p>
    <w:p w:rsidR="00AC6E6D" w:rsidRDefault="00AC6E6D" w:rsidP="007914FD">
      <w:pPr>
        <w:jc w:val="right"/>
        <w:rPr>
          <w:b/>
          <w:bCs/>
          <w:color w:val="000000"/>
          <w:sz w:val="24"/>
          <w:szCs w:val="24"/>
        </w:rPr>
      </w:pPr>
    </w:p>
    <w:p w:rsidR="00AC6E6D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22 и 2023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6"/>
        <w:gridCol w:w="1700"/>
        <w:gridCol w:w="991"/>
        <w:gridCol w:w="2117"/>
        <w:gridCol w:w="2112"/>
      </w:tblGrid>
      <w:tr w:rsidR="004C73D0" w:rsidRPr="00390C3B" w:rsidTr="00C95AA3">
        <w:trPr>
          <w:trHeight w:val="339"/>
          <w:tblHeader/>
        </w:trPr>
        <w:tc>
          <w:tcPr>
            <w:tcW w:w="7866" w:type="dxa"/>
            <w:vMerge w:val="restart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1" w:type="dxa"/>
            <w:vMerge w:val="restart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4229" w:type="dxa"/>
            <w:gridSpan w:val="2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Сумма, руб.</w:t>
            </w:r>
          </w:p>
        </w:tc>
      </w:tr>
      <w:tr w:rsidR="004C73D0" w:rsidRPr="00390C3B" w:rsidTr="00C95AA3">
        <w:trPr>
          <w:trHeight w:val="247"/>
          <w:tblHeader/>
        </w:trPr>
        <w:tc>
          <w:tcPr>
            <w:tcW w:w="7866" w:type="dxa"/>
            <w:vMerge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2022 год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2023 год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314 022 364,99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308 715 477,89</w:t>
            </w:r>
          </w:p>
        </w:tc>
      </w:tr>
      <w:tr w:rsidR="004C73D0" w:rsidRPr="00390C3B" w:rsidTr="00C95AA3">
        <w:trPr>
          <w:trHeight w:val="229"/>
        </w:trPr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180 445 596,00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178 341 430,00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92 188 516,00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92 188 516,00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0110180170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91 845 316,00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91 845 316,00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</w:t>
            </w:r>
            <w:r w:rsidRPr="00390C3B">
              <w:rPr>
                <w:sz w:val="24"/>
                <w:szCs w:val="24"/>
              </w:rPr>
              <w:lastRenderedPageBreak/>
              <w:t>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343 200,00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343 200,00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88 257 080,00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86 152 914,00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37 986 700,00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37 986 700,00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37 691 803,00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35 587 637,00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1 235 100,00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1 235 100,00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8 293 500,00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8 293 500,00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2 099 267,00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2 099 267,00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198 400,00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198 400,00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</w:t>
            </w:r>
            <w:r w:rsidRPr="00390C3B">
              <w:rPr>
                <w:sz w:val="24"/>
                <w:szCs w:val="24"/>
              </w:rPr>
              <w:lastRenderedPageBreak/>
              <w:t>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348 166,00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348 166,00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0110280100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404 144,00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404 144,00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65 518 321,90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62 156 681,80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0120153031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</w:t>
            </w:r>
            <w:r w:rsidRPr="00390C3B">
              <w:rPr>
                <w:sz w:val="24"/>
                <w:szCs w:val="24"/>
              </w:rPr>
              <w:lastRenderedPageBreak/>
              <w:t>ценностной установки на здоровый образ жизни детей и их родителей»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0120200000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51 510 982,79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48 170 276,93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5 363 969,00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5 363 969,00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15 214 299,00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12 414 299,00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2 756 900,00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2 756 900,00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0120200060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2 760 075,00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2 760 075,00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0120200220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7 104 416,00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7 104 416,00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01202L3041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18 311 323,79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17 770 617,93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0120300000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547 780,11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549 764,87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0120300140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547 780,11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549 764,87</w:t>
            </w:r>
          </w:p>
        </w:tc>
      </w:tr>
      <w:tr w:rsidR="004C73D0" w:rsidRPr="00390C3B" w:rsidTr="00C95AA3">
        <w:trPr>
          <w:trHeight w:val="205"/>
        </w:trPr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012E200000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22 919,00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rPr>
          <w:trHeight w:val="205"/>
        </w:trPr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</w:t>
            </w:r>
            <w:r w:rsidRPr="00390C3B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012E250970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22 919,00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rPr>
          <w:trHeight w:val="205"/>
        </w:trPr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0130100210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4 131 104,00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4 131 104,00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0130100460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32 788 466,00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32 788 466,00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0140115340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28 358,43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28 358,43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42 505,19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42 505,19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2 833 679,00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2 833 679,00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20 949 659,97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20 949 659,97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15 620 797,00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15 620 797,00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4 727 243,97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4 886 162,97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442 700,00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442 700,00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Обеспечение организации активного отдыха, оздоровления детей и </w:t>
            </w:r>
            <w:r w:rsidRPr="00390C3B">
              <w:rPr>
                <w:sz w:val="24"/>
                <w:szCs w:val="24"/>
              </w:rPr>
              <w:lastRenderedPageBreak/>
              <w:t>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0160100110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98 500,00   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98 500,00   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57 770,50   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57 770,50   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761 111,00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761 111,00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76 111,00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76 111,00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1 532 223,00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1 532 223,00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548 856,00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548 856,00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0160180200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101 640,00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101 640,00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0170000000</w:t>
            </w:r>
          </w:p>
        </w:tc>
        <w:tc>
          <w:tcPr>
            <w:tcW w:w="991" w:type="dxa"/>
            <w:vAlign w:val="bottom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0170100000</w:t>
            </w:r>
          </w:p>
        </w:tc>
        <w:tc>
          <w:tcPr>
            <w:tcW w:w="991" w:type="dxa"/>
            <w:vAlign w:val="bottom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</w:t>
            </w:r>
            <w:r w:rsidRPr="00390C3B">
              <w:rPr>
                <w:sz w:val="24"/>
                <w:szCs w:val="24"/>
              </w:rPr>
              <w:lastRenderedPageBreak/>
              <w:t>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0170100170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1 180 356,00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1 180 356,00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0170100180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866 017,00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866 017,00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0170100490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109 656,00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109 656,00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0170100510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364 440,00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364 440,00</w:t>
            </w:r>
          </w:p>
        </w:tc>
      </w:tr>
      <w:tr w:rsidR="004C73D0" w:rsidRPr="00390C3B" w:rsidTr="00C95AA3">
        <w:trPr>
          <w:trHeight w:val="152"/>
        </w:trPr>
        <w:tc>
          <w:tcPr>
            <w:tcW w:w="7866" w:type="dxa"/>
          </w:tcPr>
          <w:p w:rsidR="004C73D0" w:rsidRPr="00390C3B" w:rsidRDefault="004C73D0" w:rsidP="00C95AA3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90C3B"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0180100090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45 000,00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45 000,00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131 000,00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131 000,00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4C73D0" w:rsidRPr="00390C3B" w:rsidTr="00C95AA3">
        <w:trPr>
          <w:trHeight w:val="489"/>
        </w:trPr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0190100710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1 188 913,00   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1 188 913,00   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8 827 230,59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8 827 230,59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7 400 813,00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7 400 813,00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 xml:space="preserve">Противопожарная безопасность учреждений дополнительного образования детей (Предоставление субсидий бюджетным, автономным </w:t>
            </w:r>
            <w:r w:rsidRPr="00390C3B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lastRenderedPageBreak/>
              <w:t>0210100230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61 416,00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61 416,00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lastRenderedPageBreak/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t>28 500,00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0220200000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0220240060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6 829 733,00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6 151 126,78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6 151 126,78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677 406,22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677 406,22</w:t>
            </w:r>
          </w:p>
        </w:tc>
      </w:tr>
      <w:tr w:rsidR="004C73D0" w:rsidRPr="00390C3B" w:rsidTr="00C95AA3">
        <w:trPr>
          <w:trHeight w:val="310"/>
        </w:trPr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10 000 880,00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10 000 880,00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10 000 880,00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0420125080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3 000 000,00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3 000 000,00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0420125090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4 864 137,77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7 000 880,00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49 381 027,74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50 048 037,14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48 005 943,74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47 699 953,14</w:t>
            </w:r>
          </w:p>
        </w:tc>
      </w:tr>
      <w:tr w:rsidR="004C73D0" w:rsidRPr="00390C3B" w:rsidTr="00C95AA3">
        <w:trPr>
          <w:trHeight w:val="322"/>
        </w:trPr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0510100270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42 779 797,10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42 473 806,50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40 331 774,00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40 331 774,00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2 448 023,10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2 142 032,50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3 402 954,85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3 402 954,85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50 289,97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50 289,97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3 352 664,88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3 352 664,88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0520100330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0530100340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0540100350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Подпрограмма «Улучшение условий и охраны труда в администрации </w:t>
            </w:r>
            <w:r w:rsidRPr="00390C3B">
              <w:rPr>
                <w:sz w:val="24"/>
                <w:szCs w:val="24"/>
              </w:rPr>
              <w:lastRenderedPageBreak/>
              <w:t>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0550000000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0550100700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411 000,00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411 000,00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</w:tr>
      <w:tr w:rsidR="004C73D0" w:rsidRPr="00390C3B" w:rsidTr="00C95AA3">
        <w:trPr>
          <w:trHeight w:val="297"/>
        </w:trPr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90C3B">
              <w:rPr>
                <w:b/>
                <w:bCs/>
                <w:sz w:val="24"/>
                <w:szCs w:val="24"/>
              </w:rPr>
              <w:t xml:space="preserve"> </w:t>
            </w:r>
            <w:r w:rsidRPr="00390C3B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0610115040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0610115270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0610115280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06201L5110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2 820 947,80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</w:t>
            </w:r>
            <w:r w:rsidRPr="00390C3B">
              <w:rPr>
                <w:sz w:val="24"/>
                <w:szCs w:val="24"/>
              </w:rPr>
              <w:lastRenderedPageBreak/>
              <w:t>охране их жизни и здоровья»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0720000000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2 820 947,80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«Обеспечение безопасности людей на водных объектах»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317 811,14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0720115060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317 811,14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0720300000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0720300720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4 791 445,30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4 380 345,30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118 911,00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118 911,00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0810190050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62 811,00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62 811,00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08101L4970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46 600,00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56 100,00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</w:t>
            </w:r>
            <w:r w:rsidRPr="00390C3B">
              <w:rPr>
                <w:sz w:val="24"/>
                <w:szCs w:val="24"/>
              </w:rPr>
              <w:lastRenderedPageBreak/>
              <w:t>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08201S3100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08401R0820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0850115370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11 992 372,35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7 007 760,00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09101S0510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0920140010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761 000,00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625 000,00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1110115010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1110115320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16 000,00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11101S3110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120 000,00   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1140125070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1150125020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8 813 738,00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8 813 738,00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7 523 870,00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7 523 870,00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789 868,00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789 868,00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1220115020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2 267 360,91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2 267 360,91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1330115230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400 000,00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1330115240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1340140070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2 522 353,47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2 522 353,47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2 522 353,47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1510115130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1 322 353,47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2 322 353,47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1510115140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200 000,00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200 000,00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2 291 039,00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2 291 039,00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90C3B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4090000430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617 341,00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617 341,00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50 710,00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50 710,00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1 461 378,00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1 461 378,00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98 560,00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98 560,00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4090061010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4090090010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15 750,00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15 750,00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4090090020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2 700,00   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 2 700,00   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21 600,00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21 600,00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3 990 652,44</w:t>
            </w:r>
          </w:p>
        </w:tc>
      </w:tr>
      <w:tr w:rsidR="004C73D0" w:rsidRPr="00390C3B" w:rsidTr="00C95AA3">
        <w:trPr>
          <w:trHeight w:val="318"/>
        </w:trPr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3 990 652,44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4190000760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5 474 271,88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2 062 485,37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4190015100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150 000,00   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150 000,00   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4190040050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401 705,76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401 705,76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4190040090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1 128 436,27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1 128 436,27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87 380,00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87 380,00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4190090040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78 638,00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78 638,00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4190090150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82 007,04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82 007,04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lastRenderedPageBreak/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3 353 500,00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3 353 500,00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2 950 440,00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2 950 440,00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399 560,00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399 560,00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903 835,34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4390000000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903 835,34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4390051200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42 547,33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1 881,34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4390080350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19 659,50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19 659,50</w:t>
            </w:r>
          </w:p>
        </w:tc>
      </w:tr>
      <w:tr w:rsidR="004C73D0" w:rsidRPr="00390C3B" w:rsidTr="00C95AA3"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4390080360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840 649,00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840 649,00</w:t>
            </w:r>
          </w:p>
        </w:tc>
      </w:tr>
      <w:tr w:rsidR="004C73D0" w:rsidRPr="00390C3B" w:rsidTr="00C95AA3">
        <w:tc>
          <w:tcPr>
            <w:tcW w:w="7866" w:type="dxa"/>
            <w:vAlign w:val="bottom"/>
          </w:tcPr>
          <w:p w:rsidR="004C73D0" w:rsidRPr="00390C3B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4390080370</w:t>
            </w: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41 645,50</w:t>
            </w:r>
          </w:p>
        </w:tc>
        <w:tc>
          <w:tcPr>
            <w:tcW w:w="2112" w:type="dxa"/>
          </w:tcPr>
          <w:p w:rsidR="004C73D0" w:rsidRPr="00390C3B" w:rsidRDefault="004C73D0" w:rsidP="00C95AA3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41 645,50</w:t>
            </w:r>
          </w:p>
        </w:tc>
      </w:tr>
      <w:tr w:rsidR="004C73D0" w:rsidRPr="003D5ED0" w:rsidTr="00C95AA3">
        <w:trPr>
          <w:trHeight w:val="239"/>
        </w:trPr>
        <w:tc>
          <w:tcPr>
            <w:tcW w:w="7866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C73D0" w:rsidRPr="00390C3B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C73D0" w:rsidRPr="00390C3B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434 290 201,20</w:t>
            </w:r>
          </w:p>
        </w:tc>
        <w:tc>
          <w:tcPr>
            <w:tcW w:w="2112" w:type="dxa"/>
          </w:tcPr>
          <w:p w:rsidR="004C73D0" w:rsidRPr="003C6998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423 808 890,88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5F06C9" w:rsidRDefault="005F06C9" w:rsidP="00AC6E6D">
      <w:pPr>
        <w:jc w:val="right"/>
        <w:rPr>
          <w:color w:val="000000"/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Приложение 9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0523CE" w:rsidRPr="00CD603C" w:rsidRDefault="000523CE" w:rsidP="000523CE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4C73D0">
        <w:rPr>
          <w:sz w:val="24"/>
          <w:szCs w:val="24"/>
        </w:rPr>
        <w:t>28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4C73D0">
        <w:rPr>
          <w:sz w:val="24"/>
          <w:szCs w:val="24"/>
        </w:rPr>
        <w:t>5</w:t>
      </w:r>
      <w:r w:rsidRPr="00CD603C">
        <w:rPr>
          <w:sz w:val="24"/>
          <w:szCs w:val="24"/>
        </w:rPr>
        <w:t>)</w:t>
      </w:r>
    </w:p>
    <w:p w:rsidR="00AC6E6D" w:rsidRPr="00C80664" w:rsidRDefault="00AC6E6D" w:rsidP="000523CE">
      <w:pPr>
        <w:jc w:val="right"/>
        <w:rPr>
          <w:b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708"/>
        <w:gridCol w:w="709"/>
        <w:gridCol w:w="1559"/>
        <w:gridCol w:w="709"/>
        <w:gridCol w:w="1985"/>
      </w:tblGrid>
      <w:tr w:rsidR="004C73D0" w:rsidRPr="00641361" w:rsidTr="00C95AA3">
        <w:trPr>
          <w:tblHeader/>
        </w:trPr>
        <w:tc>
          <w:tcPr>
            <w:tcW w:w="790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Код </w:t>
            </w:r>
          </w:p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главного</w:t>
            </w:r>
          </w:p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Целевая</w:t>
            </w:r>
          </w:p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Вид рас-</w:t>
            </w:r>
          </w:p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ходов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Сумма, руб.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2 342 046,24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4C73D0" w:rsidRPr="00641361" w:rsidTr="00C95AA3">
        <w:trPr>
          <w:trHeight w:val="288"/>
        </w:trPr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140 033 642,54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2 411 560,12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4 541,24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6 151 126,78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677 406,22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2 594 553,00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2 603 817,81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125 000,00</w:t>
            </w:r>
          </w:p>
        </w:tc>
      </w:tr>
      <w:tr w:rsidR="004C73D0" w:rsidRPr="00641361" w:rsidTr="00C95AA3">
        <w:trPr>
          <w:trHeight w:val="437"/>
        </w:trPr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4C73D0" w:rsidRPr="00641361" w:rsidTr="00C95AA3">
        <w:trPr>
          <w:trHeight w:val="632"/>
        </w:trPr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436 705,76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2 950 440,00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399 560,00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4390054690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614 267,00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301 508,64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114 040,94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5 474 271,88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9 821 011,42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</w:rPr>
              <w:t>09101</w:t>
            </w:r>
            <w:r w:rsidRPr="00641361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4 346 304,38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2 935 500,00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4C73D0" w:rsidRPr="00641361" w:rsidTr="00C95AA3">
        <w:trPr>
          <w:trHeight w:val="146"/>
        </w:trPr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6 188 856,60</w:t>
            </w:r>
          </w:p>
        </w:tc>
      </w:tr>
      <w:tr w:rsidR="004C73D0" w:rsidRPr="00641361" w:rsidTr="00C95AA3">
        <w:trPr>
          <w:trHeight w:val="146"/>
        </w:trPr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867 360,91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87 380,00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5 554 879,00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1 753 637,45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92 296,71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61 416,00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28 500,00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4C73D0" w:rsidRPr="00641361" w:rsidTr="00C95AA3">
        <w:trPr>
          <w:trHeight w:val="288"/>
        </w:trPr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4C73D0" w:rsidRPr="00641361" w:rsidTr="00C95AA3">
        <w:trPr>
          <w:trHeight w:val="288"/>
        </w:trPr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8 280 597,60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4C73D0" w:rsidRPr="00641361" w:rsidTr="00C95AA3">
        <w:trPr>
          <w:trHeight w:val="473"/>
        </w:trPr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464 161 682,91</w:t>
            </w:r>
          </w:p>
          <w:p w:rsidR="004C73D0" w:rsidRPr="00641361" w:rsidRDefault="004C73D0" w:rsidP="00C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86 579 595,00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37 986 700,00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43 698 882,00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1 235 100,00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8 293 500,00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2 849 267,00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righ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124 400 414,00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3 927 050,00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5 843 639,00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28 051 488,00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7 104 416,00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17 779 338,99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464 810,23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 -научной и технологической направленности в общеобразовательных организациях, расположенных в сельской местности и малых городах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227,67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22 612,20</w:t>
            </w:r>
          </w:p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1 198 947,37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3 373 444,00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30 996 745,24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719 776,55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37 882,98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580 288,62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30 541,51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364 440,00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57 770,50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548 856,00</w:t>
            </w:r>
          </w:p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15 806 807,00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9 961 967,47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131 000,00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455,47</w:t>
            </w:r>
          </w:p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218 000,00   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  150 000,00   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25 387,62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17 500 555,83</w:t>
            </w:r>
          </w:p>
          <w:p w:rsidR="004C73D0" w:rsidRPr="00641361" w:rsidRDefault="004C73D0" w:rsidP="00C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1 500 000,00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4C73D0" w:rsidRPr="00641361" w:rsidTr="00C95AA3">
        <w:tc>
          <w:tcPr>
            <w:tcW w:w="7905" w:type="dxa"/>
            <w:vAlign w:val="bottom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4C73D0" w:rsidRPr="00641361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C73D0" w:rsidRPr="00641361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5 364 401,24</w:t>
            </w:r>
          </w:p>
        </w:tc>
      </w:tr>
      <w:tr w:rsidR="004C73D0" w:rsidRPr="00F51DBF" w:rsidTr="00C95AA3">
        <w:tc>
          <w:tcPr>
            <w:tcW w:w="7905" w:type="dxa"/>
          </w:tcPr>
          <w:p w:rsidR="004C73D0" w:rsidRPr="00641361" w:rsidRDefault="004C73D0" w:rsidP="00C95AA3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641361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3D0" w:rsidRPr="00641361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73D0" w:rsidRPr="00936DAF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624 037 927,52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10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4C73D0" w:rsidRPr="00CD603C" w:rsidRDefault="004C73D0" w:rsidP="004C73D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28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>
        <w:rPr>
          <w:sz w:val="24"/>
          <w:szCs w:val="24"/>
        </w:rPr>
        <w:t>5</w:t>
      </w:r>
      <w:r w:rsidRPr="00CD603C">
        <w:rPr>
          <w:sz w:val="24"/>
          <w:szCs w:val="24"/>
        </w:rPr>
        <w:t>)</w:t>
      </w:r>
    </w:p>
    <w:p w:rsidR="00B30DB0" w:rsidRPr="00C80664" w:rsidRDefault="00B30DB0" w:rsidP="004C73D0">
      <w:pPr>
        <w:jc w:val="right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22 и 2023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1559"/>
        <w:gridCol w:w="851"/>
        <w:gridCol w:w="1843"/>
        <w:gridCol w:w="1843"/>
      </w:tblGrid>
      <w:tr w:rsidR="004C73D0" w:rsidRPr="00C50940" w:rsidTr="00C95AA3">
        <w:trPr>
          <w:tblHeader/>
        </w:trPr>
        <w:tc>
          <w:tcPr>
            <w:tcW w:w="6204" w:type="dxa"/>
            <w:vMerge w:val="restart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Код </w:t>
            </w:r>
          </w:p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главного</w:t>
            </w:r>
          </w:p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708" w:type="dxa"/>
            <w:vMerge w:val="restart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Целевая</w:t>
            </w:r>
          </w:p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vMerge w:val="restart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Вид рас-</w:t>
            </w:r>
          </w:p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ходов</w:t>
            </w:r>
          </w:p>
        </w:tc>
        <w:tc>
          <w:tcPr>
            <w:tcW w:w="3686" w:type="dxa"/>
            <w:gridSpan w:val="2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Сумма, руб.</w:t>
            </w:r>
          </w:p>
        </w:tc>
      </w:tr>
      <w:tr w:rsidR="004C73D0" w:rsidRPr="00C50940" w:rsidTr="00C95AA3">
        <w:trPr>
          <w:tblHeader/>
        </w:trPr>
        <w:tc>
          <w:tcPr>
            <w:tcW w:w="6204" w:type="dxa"/>
            <w:vMerge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Cs/>
                <w:sz w:val="24"/>
                <w:szCs w:val="24"/>
              </w:rPr>
            </w:pPr>
            <w:r w:rsidRPr="00C50940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Cs/>
                <w:sz w:val="24"/>
                <w:szCs w:val="24"/>
              </w:rPr>
            </w:pPr>
            <w:r w:rsidRPr="00C50940">
              <w:rPr>
                <w:bCs/>
                <w:sz w:val="24"/>
                <w:szCs w:val="24"/>
              </w:rPr>
              <w:t>2023 год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2 291 539,00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2 291 539,00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617 341,00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617 341,00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50 710,00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50 710,00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1 461 378,00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1 461 378,00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98 560,00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98 560,00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15 750,00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15 750,00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21 600,00</w:t>
            </w:r>
          </w:p>
        </w:tc>
      </w:tr>
      <w:tr w:rsidR="004C73D0" w:rsidRPr="00C50940" w:rsidTr="00C95AA3">
        <w:trPr>
          <w:trHeight w:val="288"/>
        </w:trPr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107 539 057,62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102 500 634,40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1 823 191,79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40 331 774,00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40 331 774,00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2 448 023,10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2 142 032,50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840 649,00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840 649,00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1 881,34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6 151 126,78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6 151 126,78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677 406,22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677 406,22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1 062 860,00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2 035 860,00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0540100350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12 224,00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12 224,00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21 000,00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2 503 136,66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2 503 136,66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1110115010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125 000,00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125 000,00</w:t>
            </w:r>
          </w:p>
        </w:tc>
      </w:tr>
      <w:tr w:rsidR="004C73D0" w:rsidRPr="00C50940" w:rsidTr="00C95AA3">
        <w:trPr>
          <w:trHeight w:val="437"/>
        </w:trPr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1 322 353,47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2 322 353,47</w:t>
            </w:r>
          </w:p>
        </w:tc>
      </w:tr>
      <w:tr w:rsidR="004C73D0" w:rsidRPr="00C50940" w:rsidTr="00C95AA3">
        <w:trPr>
          <w:trHeight w:val="632"/>
        </w:trPr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401 705,76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401 705,76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1 128 436,27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1 128 436,27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78 638,00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78 638,00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4190090150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82 007,04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82 007,04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2 950 440,00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2 950 440,00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399 560,00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399 560,00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19 659,50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19 659,50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317 811,14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41 645,50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2 062 485,37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  <w:lang w:val="en-US"/>
              </w:rPr>
            </w:pPr>
            <w:r w:rsidRPr="00C50940">
              <w:rPr>
                <w:sz w:val="24"/>
                <w:szCs w:val="24"/>
              </w:rPr>
              <w:t>09101</w:t>
            </w:r>
            <w:r w:rsidRPr="00C50940">
              <w:rPr>
                <w:sz w:val="24"/>
                <w:szCs w:val="24"/>
                <w:lang w:val="en-US"/>
              </w:rPr>
              <w:t>S0510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  <w:lang w:val="en-US"/>
              </w:rPr>
            </w:pPr>
            <w:r w:rsidRPr="00C5094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5 222 122,35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6 770 250,00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7 007 760,00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0850115370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420 600,00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3 000 000,00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3 000 000,00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4 864 137,77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7 000 880,00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1 000 000,00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400 000,00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867 360,91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867 360,91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87 380,00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87 380,00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7 400 813,00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7 400 813,00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61 416,00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61 416,00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outlineLvl w:val="3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50 289,97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50 289,97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3 352 664,88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3 352 664,88</w:t>
            </w:r>
          </w:p>
        </w:tc>
      </w:tr>
      <w:tr w:rsidR="004C73D0" w:rsidRPr="00C50940" w:rsidTr="00C95AA3">
        <w:trPr>
          <w:trHeight w:val="288"/>
        </w:trPr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62 811,00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62 811,00</w:t>
            </w:r>
          </w:p>
        </w:tc>
      </w:tr>
      <w:tr w:rsidR="004C73D0" w:rsidRPr="00C50940" w:rsidTr="00C95AA3">
        <w:trPr>
          <w:trHeight w:val="288"/>
        </w:trPr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after="240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46 600,00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56 100,00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121 135,50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121 135,50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4 140 298,80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4 140 298,80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300 000,00</w:t>
            </w:r>
          </w:p>
        </w:tc>
      </w:tr>
      <w:tr w:rsidR="004C73D0" w:rsidRPr="00C50940" w:rsidTr="00C95AA3">
        <w:trPr>
          <w:trHeight w:val="473"/>
        </w:trPr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314 308 364,99</w:t>
            </w:r>
          </w:p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308 865 477,89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91 845 316,00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91 845 316,00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343 200,00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343 200,00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37 986 700,00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37 986 700,00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37 691 803,00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35 587 637,00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1 235 100,00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1 235 100,00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8 293 500,00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8 293 500,00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2 099 267,00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2 099 267,00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198 400,00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198 400,00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348 166,00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348 166,00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404 144,00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404 144,00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1 180 356,00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1 180 356,00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109 656,00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109 656,00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13 436 640,00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13 436 640,00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5 363 969,00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5 363 969,00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15 214 299,00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12 414 299,00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2 756 900,00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2 756 900,00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2 760 075,00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2 760 075,00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7 104 416,00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7 104 416,00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18 311 323,79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17 770 617,93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0120300140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547 780,11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549 764,87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22 919,00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761 111,00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761 111,00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866 017,00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866 017,00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4 131 104,00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4 131 104,00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32 788 466,00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32 788 466,00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76 111,00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76 111,00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364 440,00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364 440,00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57 770,50   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 57 770,50   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1 532 223,00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1 532 223,00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548 856,00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548 856,00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101 640,00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101 640,00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15 620 797,00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15 620 797,00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4 727 243,97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4 886 162,97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442 700,00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442 700,00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0180100090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45 000,00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131 000,00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131 000,00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16 000,00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150 000,00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0140115340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28 358,43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28 358,43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42 505,19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42 505,19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2 833 679,00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2 833 679,00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1 188 913,00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10 151 239,59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10 151 239,59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7 523 870,00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7 523 870,00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789 868,00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789 868,00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4C73D0" w:rsidRPr="00C50940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500 000,00</w:t>
            </w:r>
          </w:p>
        </w:tc>
      </w:tr>
      <w:tr w:rsidR="004C73D0" w:rsidRPr="00C50940" w:rsidTr="00C95AA3">
        <w:tc>
          <w:tcPr>
            <w:tcW w:w="6204" w:type="dxa"/>
            <w:vAlign w:val="bottom"/>
          </w:tcPr>
          <w:p w:rsidR="004C73D0" w:rsidRPr="00C50940" w:rsidRDefault="004C73D0" w:rsidP="00C95AA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C73D0" w:rsidRPr="00C50940" w:rsidRDefault="004C73D0" w:rsidP="00C95AA3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0220240060</w:t>
            </w: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1 336 501,59</w:t>
            </w:r>
          </w:p>
        </w:tc>
      </w:tr>
      <w:tr w:rsidR="004C73D0" w:rsidRPr="00DA7082" w:rsidTr="00C95AA3">
        <w:tc>
          <w:tcPr>
            <w:tcW w:w="6204" w:type="dxa"/>
          </w:tcPr>
          <w:p w:rsidR="004C73D0" w:rsidRPr="00C50940" w:rsidRDefault="004C73D0" w:rsidP="00C95AA3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C50940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3D0" w:rsidRPr="00C50940" w:rsidRDefault="004C73D0" w:rsidP="00C9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73D0" w:rsidRPr="00C50940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434 290 201,20</w:t>
            </w:r>
          </w:p>
        </w:tc>
        <w:tc>
          <w:tcPr>
            <w:tcW w:w="1843" w:type="dxa"/>
          </w:tcPr>
          <w:p w:rsidR="004C73D0" w:rsidRPr="00606B84" w:rsidRDefault="004C73D0" w:rsidP="00C9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423 808 890,88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AC6E6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Приложение 11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к Решению Совета Фурмановского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  <w:r w:rsidRPr="00C80664">
        <w:rPr>
          <w:sz w:val="24"/>
          <w:szCs w:val="24"/>
        </w:rPr>
        <w:t xml:space="preserve">                     </w:t>
      </w:r>
    </w:p>
    <w:p w:rsidR="000523CE" w:rsidRPr="00CD603C" w:rsidRDefault="000523CE" w:rsidP="000523CE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4C73D0">
        <w:rPr>
          <w:sz w:val="24"/>
          <w:szCs w:val="24"/>
        </w:rPr>
        <w:t>28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4C73D0">
        <w:rPr>
          <w:sz w:val="24"/>
          <w:szCs w:val="24"/>
        </w:rPr>
        <w:t>5</w:t>
      </w:r>
      <w:r w:rsidRPr="00CD603C">
        <w:rPr>
          <w:sz w:val="24"/>
          <w:szCs w:val="24"/>
        </w:rPr>
        <w:t>)</w:t>
      </w:r>
    </w:p>
    <w:p w:rsidR="00B30DB0" w:rsidRPr="00C80664" w:rsidRDefault="00B30DB0" w:rsidP="000523CE">
      <w:pPr>
        <w:jc w:val="right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1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544"/>
        <w:gridCol w:w="1843"/>
        <w:gridCol w:w="1842"/>
        <w:gridCol w:w="1843"/>
      </w:tblGrid>
      <w:tr w:rsidR="000523CE" w:rsidRPr="00F80095" w:rsidTr="007914FD">
        <w:trPr>
          <w:tblHeader/>
        </w:trPr>
        <w:tc>
          <w:tcPr>
            <w:tcW w:w="1069" w:type="dxa"/>
            <w:vMerge w:val="restart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подраз-дел </w:t>
            </w:r>
          </w:p>
        </w:tc>
        <w:tc>
          <w:tcPr>
            <w:tcW w:w="3544" w:type="dxa"/>
            <w:vMerge w:val="restart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0523CE" w:rsidRPr="00F80095" w:rsidTr="007914FD">
        <w:trPr>
          <w:trHeight w:val="495"/>
          <w:tblHeader/>
        </w:trPr>
        <w:tc>
          <w:tcPr>
            <w:tcW w:w="1069" w:type="dxa"/>
            <w:vMerge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0523CE" w:rsidRPr="00F80095" w:rsidTr="007914FD">
        <w:tc>
          <w:tcPr>
            <w:tcW w:w="1069" w:type="dxa"/>
            <w:vAlign w:val="bottom"/>
          </w:tcPr>
          <w:p w:rsidR="000523CE" w:rsidRPr="00F80095" w:rsidRDefault="000523CE" w:rsidP="007914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0523CE" w:rsidRPr="00F80095" w:rsidRDefault="000523CE" w:rsidP="007914FD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80 729 083,26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74 031 215,92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75 657 559,33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690 051,00</w:t>
            </w:r>
          </w:p>
        </w:tc>
        <w:tc>
          <w:tcPr>
            <w:tcW w:w="1842" w:type="dxa"/>
          </w:tcPr>
          <w:p w:rsidR="000523CE" w:rsidRDefault="000523CE" w:rsidP="007914FD">
            <w:r w:rsidRPr="00660451">
              <w:rPr>
                <w:color w:val="000000"/>
                <w:sz w:val="24"/>
                <w:szCs w:val="24"/>
              </w:rPr>
              <w:t xml:space="preserve">      690 051,00   </w:t>
            </w:r>
          </w:p>
        </w:tc>
        <w:tc>
          <w:tcPr>
            <w:tcW w:w="1843" w:type="dxa"/>
          </w:tcPr>
          <w:p w:rsidR="000523CE" w:rsidRDefault="000523CE" w:rsidP="007914FD">
            <w:r w:rsidRPr="00660451">
              <w:rPr>
                <w:color w:val="000000"/>
                <w:sz w:val="24"/>
                <w:szCs w:val="24"/>
              </w:rPr>
              <w:t xml:space="preserve">      690 051,00   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43 853 541,72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43 902 446,10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43 596 455,50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4 541,24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vAlign w:val="bottom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1 881,34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22 981 581,51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17 196 803,70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19 169 803,70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523CE" w:rsidRPr="007E4833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4833">
              <w:rPr>
                <w:b/>
                <w:color w:val="000000"/>
                <w:sz w:val="24"/>
                <w:szCs w:val="24"/>
              </w:rPr>
              <w:t>301 508,64</w:t>
            </w:r>
          </w:p>
        </w:tc>
        <w:tc>
          <w:tcPr>
            <w:tcW w:w="1842" w:type="dxa"/>
          </w:tcPr>
          <w:p w:rsidR="000523CE" w:rsidRPr="007E4833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4833">
              <w:rPr>
                <w:b/>
                <w:color w:val="000000"/>
                <w:sz w:val="24"/>
                <w:szCs w:val="24"/>
              </w:rPr>
              <w:t xml:space="preserve">311 821,14  </w:t>
            </w:r>
          </w:p>
        </w:tc>
        <w:tc>
          <w:tcPr>
            <w:tcW w:w="1843" w:type="dxa"/>
          </w:tcPr>
          <w:p w:rsidR="000523CE" w:rsidRPr="007E4833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4833">
              <w:rPr>
                <w:b/>
                <w:color w:val="000000"/>
                <w:sz w:val="24"/>
                <w:szCs w:val="24"/>
              </w:rPr>
              <w:t>317 811,14</w:t>
            </w:r>
          </w:p>
        </w:tc>
      </w:tr>
      <w:tr w:rsidR="000523CE" w:rsidRPr="00F80095" w:rsidTr="007914FD">
        <w:trPr>
          <w:trHeight w:val="335"/>
        </w:trPr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301 508,64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311 821,14  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317 811,14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28 440 637,22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18 318 889,73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9 501 890,87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114 040,94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41 645,50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0408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5 474 27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542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5 474 27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542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2062485,37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19 089 124,40</w:t>
            </w:r>
          </w:p>
        </w:tc>
        <w:tc>
          <w:tcPr>
            <w:tcW w:w="1842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11 992 372,35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7 007 760,00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3 763 200,00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810 600,00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21 659 937,01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10 218 878,68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12 355 620,91</w:t>
            </w:r>
          </w:p>
        </w:tc>
      </w:tr>
      <w:tr w:rsidR="000523CE" w:rsidRPr="00F80095" w:rsidTr="007914FD">
        <w:trPr>
          <w:trHeight w:val="303"/>
        </w:trPr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20 305 196,10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8 864 137,77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 xml:space="preserve">11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542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880</w:t>
            </w:r>
            <w:r w:rsidRPr="008542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1 354 740,91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474 564 160,32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319 974 616,87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312 262 751,27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182 816 356,00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181 735 608,00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179 631 442,00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213 066 194,39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69 414 428,40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63 783 809,80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45 494 349,84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44 822 350,00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44 822 350,00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2 338 989,50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30 848 270,59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21 663 240,97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21 686 159,97</w:t>
            </w:r>
          </w:p>
        </w:tc>
      </w:tr>
      <w:tr w:rsidR="000523CE" w:rsidRPr="00F80095" w:rsidTr="007914FD">
        <w:trPr>
          <w:trHeight w:val="301"/>
        </w:trPr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1 336 501,59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14 876 110,58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11 178 342,77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11 187 842,77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192 870,80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230 546,50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240 046,50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10 780 284,93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7 044 841,42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7 044 841,42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</w:tr>
      <w:tr w:rsidR="000523CE" w:rsidRPr="00F80095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0523CE" w:rsidRPr="00F80095" w:rsidRDefault="000523CE" w:rsidP="007914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0523CE" w:rsidRPr="00C80664" w:rsidTr="007914FD">
        <w:tc>
          <w:tcPr>
            <w:tcW w:w="1069" w:type="dxa"/>
          </w:tcPr>
          <w:p w:rsidR="000523CE" w:rsidRPr="00F80095" w:rsidRDefault="000523CE" w:rsidP="0079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523CE" w:rsidRPr="00F80095" w:rsidRDefault="000523CE" w:rsidP="007914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bCs/>
                <w:sz w:val="24"/>
                <w:szCs w:val="24"/>
              </w:rPr>
              <w:t>629 446 167,86</w:t>
            </w:r>
          </w:p>
        </w:tc>
        <w:tc>
          <w:tcPr>
            <w:tcW w:w="1842" w:type="dxa"/>
          </w:tcPr>
          <w:p w:rsidR="000523CE" w:rsidRPr="00B0198C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436 559 179,70</w:t>
            </w:r>
          </w:p>
        </w:tc>
        <w:tc>
          <w:tcPr>
            <w:tcW w:w="1843" w:type="dxa"/>
          </w:tcPr>
          <w:p w:rsidR="000523CE" w:rsidRPr="008542C8" w:rsidRDefault="000523CE" w:rsidP="007914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423 808 890,88</w:t>
            </w:r>
          </w:p>
        </w:tc>
      </w:tr>
    </w:tbl>
    <w:p w:rsidR="00B30DB0" w:rsidRDefault="00B30DB0" w:rsidP="00B30DB0"/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>Приложение 12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к Решению Совета Фурмановского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муниципального района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от </w:t>
      </w:r>
      <w:r>
        <w:rPr>
          <w:sz w:val="24"/>
          <w:szCs w:val="24"/>
        </w:rPr>
        <w:t>17.12</w:t>
      </w:r>
      <w:r w:rsidRPr="003F2035">
        <w:rPr>
          <w:sz w:val="24"/>
          <w:szCs w:val="24"/>
        </w:rPr>
        <w:t>.2020 №</w:t>
      </w:r>
      <w:r>
        <w:rPr>
          <w:sz w:val="24"/>
          <w:szCs w:val="24"/>
        </w:rPr>
        <w:t>137</w:t>
      </w:r>
    </w:p>
    <w:p w:rsidR="004C73D0" w:rsidRPr="00CD603C" w:rsidRDefault="004C73D0" w:rsidP="004C73D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28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>
        <w:rPr>
          <w:sz w:val="24"/>
          <w:szCs w:val="24"/>
        </w:rPr>
        <w:t>5</w:t>
      </w:r>
      <w:r w:rsidRPr="00CD603C">
        <w:rPr>
          <w:sz w:val="24"/>
          <w:szCs w:val="24"/>
        </w:rPr>
        <w:t>)</w:t>
      </w: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:rsidR="00B30DB0" w:rsidRPr="003F2035" w:rsidRDefault="00B30DB0" w:rsidP="00B30DB0">
      <w:pPr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  <w:r w:rsidRPr="003F2035">
        <w:rPr>
          <w:sz w:val="24"/>
          <w:szCs w:val="24"/>
        </w:rPr>
        <w:t>Таблица 1</w:t>
      </w:r>
    </w:p>
    <w:p w:rsidR="00B30DB0" w:rsidRPr="003F2035" w:rsidRDefault="00B30DB0" w:rsidP="00B30DB0">
      <w:pPr>
        <w:pStyle w:val="a5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3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0"/>
        <w:gridCol w:w="1559"/>
        <w:gridCol w:w="1559"/>
        <w:gridCol w:w="1655"/>
      </w:tblGrid>
      <w:tr w:rsidR="00B30DB0" w:rsidRPr="003F2035" w:rsidTr="00B30DB0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Сумма, руб.</w:t>
            </w:r>
          </w:p>
        </w:tc>
      </w:tr>
      <w:tr w:rsidR="00B30DB0" w:rsidRPr="003F2035" w:rsidTr="00B30DB0">
        <w:trPr>
          <w:trHeight w:val="283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2023 год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Дуляпинское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287 386,08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Иванковское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Панинское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Хромцовское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Широковское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436 705,76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</w:tr>
    </w:tbl>
    <w:p w:rsidR="00B30DB0" w:rsidRPr="003F2035" w:rsidRDefault="00B30DB0" w:rsidP="00B30DB0">
      <w:pPr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2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2"/>
        <w:gridCol w:w="1417"/>
        <w:gridCol w:w="1418"/>
        <w:gridCol w:w="1377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  <w:sectPr w:rsidR="00B30DB0" w:rsidRPr="00C72C7E" w:rsidSect="00B30DB0">
          <w:footerReference w:type="default" r:id="rId4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3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 w:rsidRPr="00C72C7E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B30DB0" w:rsidRPr="00C72C7E" w:rsidRDefault="00B30DB0" w:rsidP="00B30DB0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1663"/>
        <w:gridCol w:w="1476"/>
        <w:gridCol w:w="1476"/>
      </w:tblGrid>
      <w:tr w:rsidR="00B30DB0" w:rsidRPr="00AA69B3" w:rsidTr="00B30DB0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AA69B3" w:rsidTr="00B30DB0">
        <w:trPr>
          <w:trHeight w:val="175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</w:tr>
      <w:tr w:rsidR="00B30DB0" w:rsidRPr="00C72C7E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C72C7E"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 w:rsidRPr="00C72C7E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843"/>
        <w:gridCol w:w="1559"/>
        <w:gridCol w:w="1592"/>
      </w:tblGrid>
      <w:tr w:rsidR="00B30DB0" w:rsidRPr="00AA69B3" w:rsidTr="00B30DB0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4C73D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2 196 710,75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2 434 220,75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1 513 240,28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1 061 007,55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594 859,97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</w:tr>
      <w:tr w:rsidR="00B30DB0" w:rsidRPr="00AA69B3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1 177 196,58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</w:tr>
      <w:tr w:rsidR="00B30DB0" w:rsidRPr="00C72C7E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4C73D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4 346 304,38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6 770 250,00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7 007 760,00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2"/>
        <w:gridCol w:w="1415"/>
        <w:gridCol w:w="1216"/>
        <w:gridCol w:w="1216"/>
      </w:tblGrid>
      <w:tr w:rsidR="00B30DB0" w:rsidRPr="00C72C7E" w:rsidTr="00B30DB0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2022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1559"/>
        <w:gridCol w:w="1559"/>
        <w:gridCol w:w="1592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B30DB0" w:rsidRPr="00C72C7E" w:rsidRDefault="00B30DB0" w:rsidP="00B30DB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1556"/>
        <w:gridCol w:w="1448"/>
        <w:gridCol w:w="1335"/>
      </w:tblGrid>
      <w:tr w:rsidR="00B30DB0" w:rsidRPr="00C72C7E" w:rsidTr="00B30DB0">
        <w:tc>
          <w:tcPr>
            <w:tcW w:w="5245" w:type="dxa"/>
            <w:vMerge w:val="restart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c>
          <w:tcPr>
            <w:tcW w:w="5245" w:type="dxa"/>
            <w:vMerge/>
            <w:vAlign w:val="center"/>
          </w:tcPr>
          <w:p w:rsidR="00B30DB0" w:rsidRPr="00C72C7E" w:rsidRDefault="00B30DB0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911 070,00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556 100,00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908 677,00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2 988 554,24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5 364 401,24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</w:tr>
    </w:tbl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8</w:t>
      </w:r>
    </w:p>
    <w:p w:rsidR="00B30DB0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руб.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21 412,00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6 424,00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49 249,00</w:t>
            </w:r>
          </w:p>
        </w:tc>
      </w:tr>
    </w:tbl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2C7E">
        <w:rPr>
          <w:rFonts w:ascii="Times New Roman" w:hAnsi="Times New Roman" w:cs="Times New Roman"/>
          <w:sz w:val="24"/>
          <w:szCs w:val="24"/>
        </w:rPr>
        <w:t>Таблица 9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на софинансирование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руб..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406 811,31 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122 043,39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81 362,26</w:t>
            </w:r>
          </w:p>
        </w:tc>
      </w:tr>
      <w:tr w:rsidR="00B30DB0" w:rsidRPr="00C72C7E" w:rsidTr="00B30DB0">
        <w:trPr>
          <w:trHeight w:val="179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935 666,00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904048">
        <w:rPr>
          <w:color w:val="000000"/>
          <w:sz w:val="24"/>
          <w:szCs w:val="24"/>
        </w:rPr>
        <w:t xml:space="preserve">   </w:t>
      </w:r>
      <w:r w:rsidRPr="008956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8956A7">
        <w:rPr>
          <w:sz w:val="24"/>
          <w:szCs w:val="24"/>
        </w:rPr>
        <w:t xml:space="preserve">ешению Совета Фурмановского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муниципального района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17.12.2020</w:t>
      </w:r>
      <w:r w:rsidRPr="008956A7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C12E4C" w:rsidRDefault="00B30DB0" w:rsidP="00B30DB0">
      <w:pPr>
        <w:jc w:val="both"/>
        <w:rPr>
          <w:sz w:val="24"/>
          <w:szCs w:val="24"/>
        </w:rPr>
      </w:pPr>
      <w:r w:rsidRPr="00C12E4C">
        <w:rPr>
          <w:b/>
          <w:sz w:val="24"/>
          <w:szCs w:val="24"/>
        </w:rPr>
        <w:t>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>
        <w:rPr>
          <w:b/>
          <w:sz w:val="24"/>
          <w:szCs w:val="24"/>
        </w:rPr>
        <w:t>21</w:t>
      </w:r>
      <w:r w:rsidRPr="00C12E4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C12E4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12E4C">
        <w:rPr>
          <w:b/>
          <w:sz w:val="24"/>
          <w:szCs w:val="24"/>
        </w:rPr>
        <w:t xml:space="preserve"> годов</w:t>
      </w:r>
    </w:p>
    <w:p w:rsidR="00B30DB0" w:rsidRDefault="00B30DB0" w:rsidP="00B30DB0">
      <w:pPr>
        <w:pStyle w:val="a5"/>
        <w:spacing w:after="0"/>
        <w:jc w:val="both"/>
        <w:rPr>
          <w:b/>
          <w:sz w:val="24"/>
          <w:szCs w:val="24"/>
        </w:rPr>
      </w:pPr>
    </w:p>
    <w:p w:rsidR="00B30DB0" w:rsidRPr="008956A7" w:rsidRDefault="00B30DB0" w:rsidP="00B30DB0">
      <w:pPr>
        <w:pStyle w:val="a5"/>
        <w:spacing w:after="0"/>
        <w:jc w:val="both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b/>
          <w:sz w:val="24"/>
          <w:szCs w:val="24"/>
        </w:rPr>
      </w:pPr>
    </w:p>
    <w:tbl>
      <w:tblPr>
        <w:tblW w:w="950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1626"/>
        <w:gridCol w:w="1559"/>
        <w:gridCol w:w="1634"/>
      </w:tblGrid>
      <w:tr w:rsidR="00B30DB0" w:rsidRPr="008956A7" w:rsidTr="00B30DB0">
        <w:trPr>
          <w:jc w:val="center"/>
        </w:trPr>
        <w:tc>
          <w:tcPr>
            <w:tcW w:w="4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Наименование поселений </w:t>
            </w:r>
          </w:p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Сумма,  руб.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Фурмановское городское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28 296,25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2 544,84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4 665,52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</w:t>
            </w:r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b/>
                <w:sz w:val="24"/>
                <w:szCs w:val="24"/>
              </w:rPr>
            </w:pPr>
            <w:r w:rsidRPr="008956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42 547,33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4F7045" w:rsidRDefault="00B30DB0" w:rsidP="00B30DB0">
            <w:pPr>
              <w:jc w:val="center"/>
              <w:rPr>
                <w:b/>
              </w:rPr>
            </w:pPr>
            <w:r w:rsidRPr="004F7045">
              <w:rPr>
                <w:b/>
                <w:sz w:val="24"/>
                <w:szCs w:val="24"/>
              </w:rPr>
              <w:t>1 881,34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B30DB0" w:rsidRPr="009330A2" w:rsidTr="00B30DB0">
        <w:tc>
          <w:tcPr>
            <w:tcW w:w="4786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330A2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B30DB0" w:rsidRPr="001E1C6D" w:rsidRDefault="00B30DB0" w:rsidP="00B30DB0">
            <w:pPr>
              <w:jc w:val="right"/>
              <w:rPr>
                <w:b/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1E1C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</w:tc>
      </w:tr>
    </w:tbl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2021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8"/>
        <w:gridCol w:w="1227"/>
        <w:gridCol w:w="1227"/>
        <w:gridCol w:w="1182"/>
      </w:tblGrid>
      <w:tr w:rsidR="00B30DB0" w:rsidRPr="009330A2" w:rsidTr="00B30DB0">
        <w:trPr>
          <w:trHeight w:val="175"/>
        </w:trPr>
        <w:tc>
          <w:tcPr>
            <w:tcW w:w="6218" w:type="dxa"/>
            <w:vMerge w:val="restart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B30DB0" w:rsidRPr="009330A2" w:rsidTr="00B30DB0">
        <w:trPr>
          <w:trHeight w:val="175"/>
        </w:trPr>
        <w:tc>
          <w:tcPr>
            <w:tcW w:w="6218" w:type="dxa"/>
            <w:vMerge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B30DB0">
          <w:footerReference w:type="default" r:id="rId4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15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30DB0" w:rsidRPr="00734009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17.12.</w:t>
      </w:r>
      <w:r w:rsidRPr="0073400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№ 137</w:t>
      </w: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 годов</w:t>
      </w:r>
    </w:p>
    <w:p w:rsidR="00B30DB0" w:rsidRDefault="00B30DB0" w:rsidP="00B30DB0">
      <w:pPr>
        <w:jc w:val="center"/>
        <w:rPr>
          <w:b/>
          <w:sz w:val="24"/>
          <w:szCs w:val="24"/>
        </w:rPr>
      </w:pPr>
    </w:p>
    <w:p w:rsidR="00B30DB0" w:rsidRDefault="00B30DB0" w:rsidP="00B30DB0">
      <w:pPr>
        <w:jc w:val="both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2021 - 2023 годах</w:t>
      </w:r>
    </w:p>
    <w:p w:rsidR="00B30DB0" w:rsidRDefault="00B30DB0" w:rsidP="00B30DB0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B30DB0" w:rsidTr="00B30DB0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0DB0" w:rsidRDefault="00B30DB0" w:rsidP="00B30DB0">
      <w:pPr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BF766E" w:rsidRDefault="00B30DB0" w:rsidP="00BF766E">
      <w:pPr>
        <w:pStyle w:val="a5"/>
        <w:jc w:val="both"/>
        <w:rPr>
          <w:sz w:val="24"/>
          <w:szCs w:val="24"/>
        </w:rPr>
      </w:pPr>
    </w:p>
    <w:sectPr w:rsidR="00B30DB0" w:rsidRPr="00BF766E" w:rsidSect="005F3CA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75" w:rsidRDefault="00C16475" w:rsidP="00BF766E">
      <w:r>
        <w:separator/>
      </w:r>
    </w:p>
  </w:endnote>
  <w:endnote w:type="continuationSeparator" w:id="0">
    <w:p w:rsidR="00C16475" w:rsidRDefault="00C16475" w:rsidP="00B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D" w:rsidRDefault="00C16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1DC">
      <w:rPr>
        <w:noProof/>
      </w:rPr>
      <w:t>106</w:t>
    </w:r>
    <w:r>
      <w:rPr>
        <w:noProof/>
      </w:rPr>
      <w:fldChar w:fldCharType="end"/>
    </w:r>
  </w:p>
  <w:p w:rsidR="007914FD" w:rsidRDefault="007914FD" w:rsidP="00B30DB0">
    <w:pPr>
      <w:pStyle w:val="ad"/>
      <w:ind w:right="-45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D" w:rsidRDefault="00C16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3D0">
      <w:rPr>
        <w:noProof/>
      </w:rPr>
      <w:t>151</w:t>
    </w:r>
    <w:r>
      <w:rPr>
        <w:noProof/>
      </w:rPr>
      <w:fldChar w:fldCharType="end"/>
    </w:r>
  </w:p>
  <w:p w:rsidR="007914FD" w:rsidRDefault="007914F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D" w:rsidRDefault="00C16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3D0">
      <w:rPr>
        <w:noProof/>
      </w:rPr>
      <w:t>156</w:t>
    </w:r>
    <w:r>
      <w:rPr>
        <w:noProof/>
      </w:rPr>
      <w:fldChar w:fldCharType="end"/>
    </w:r>
  </w:p>
  <w:p w:rsidR="007914FD" w:rsidRDefault="007914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75" w:rsidRDefault="00C16475" w:rsidP="00BF766E">
      <w:r>
        <w:separator/>
      </w:r>
    </w:p>
  </w:footnote>
  <w:footnote w:type="continuationSeparator" w:id="0">
    <w:p w:rsidR="00C16475" w:rsidRDefault="00C16475" w:rsidP="00BF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D" w:rsidRDefault="007914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D" w:rsidRDefault="007914FD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7914FD" w:rsidRDefault="007914FD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D" w:rsidRDefault="007914FD">
    <w:pPr>
      <w:pStyle w:val="ab"/>
      <w:framePr w:w="292" w:wrap="around" w:vAnchor="text" w:hAnchor="page" w:x="10225" w:y="12"/>
      <w:rPr>
        <w:rStyle w:val="af2"/>
        <w:i/>
        <w:sz w:val="24"/>
      </w:rPr>
    </w:pPr>
  </w:p>
  <w:p w:rsidR="007914FD" w:rsidRDefault="007914F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2"/>
  </w:num>
  <w:num w:numId="5">
    <w:abstractNumId w:val="22"/>
  </w:num>
  <w:num w:numId="6">
    <w:abstractNumId w:val="2"/>
  </w:num>
  <w:num w:numId="7">
    <w:abstractNumId w:val="36"/>
  </w:num>
  <w:num w:numId="8">
    <w:abstractNumId w:val="3"/>
  </w:num>
  <w:num w:numId="9">
    <w:abstractNumId w:val="9"/>
  </w:num>
  <w:num w:numId="10">
    <w:abstractNumId w:val="47"/>
  </w:num>
  <w:num w:numId="11">
    <w:abstractNumId w:val="17"/>
  </w:num>
  <w:num w:numId="12">
    <w:abstractNumId w:val="37"/>
  </w:num>
  <w:num w:numId="13">
    <w:abstractNumId w:val="46"/>
  </w:num>
  <w:num w:numId="14">
    <w:abstractNumId w:val="33"/>
  </w:num>
  <w:num w:numId="15">
    <w:abstractNumId w:val="13"/>
  </w:num>
  <w:num w:numId="16">
    <w:abstractNumId w:val="19"/>
  </w:num>
  <w:num w:numId="17">
    <w:abstractNumId w:val="34"/>
  </w:num>
  <w:num w:numId="18">
    <w:abstractNumId w:val="11"/>
  </w:num>
  <w:num w:numId="19">
    <w:abstractNumId w:val="35"/>
  </w:num>
  <w:num w:numId="20">
    <w:abstractNumId w:val="38"/>
  </w:num>
  <w:num w:numId="21">
    <w:abstractNumId w:val="43"/>
  </w:num>
  <w:num w:numId="22">
    <w:abstractNumId w:val="14"/>
  </w:num>
  <w:num w:numId="23">
    <w:abstractNumId w:val="15"/>
  </w:num>
  <w:num w:numId="24">
    <w:abstractNumId w:val="27"/>
  </w:num>
  <w:num w:numId="25">
    <w:abstractNumId w:val="42"/>
  </w:num>
  <w:num w:numId="26">
    <w:abstractNumId w:val="31"/>
  </w:num>
  <w:num w:numId="27">
    <w:abstractNumId w:val="25"/>
  </w:num>
  <w:num w:numId="28">
    <w:abstractNumId w:val="21"/>
  </w:num>
  <w:num w:numId="29">
    <w:abstractNumId w:val="7"/>
  </w:num>
  <w:num w:numId="30">
    <w:abstractNumId w:val="4"/>
  </w:num>
  <w:num w:numId="31">
    <w:abstractNumId w:val="26"/>
  </w:num>
  <w:num w:numId="32">
    <w:abstractNumId w:val="6"/>
  </w:num>
  <w:num w:numId="33">
    <w:abstractNumId w:val="45"/>
  </w:num>
  <w:num w:numId="34">
    <w:abstractNumId w:val="28"/>
  </w:num>
  <w:num w:numId="35">
    <w:abstractNumId w:val="8"/>
  </w:num>
  <w:num w:numId="36">
    <w:abstractNumId w:val="20"/>
  </w:num>
  <w:num w:numId="37">
    <w:abstractNumId w:val="44"/>
  </w:num>
  <w:num w:numId="38">
    <w:abstractNumId w:val="16"/>
  </w:num>
  <w:num w:numId="39">
    <w:abstractNumId w:val="39"/>
  </w:num>
  <w:num w:numId="40">
    <w:abstractNumId w:val="23"/>
  </w:num>
  <w:num w:numId="41">
    <w:abstractNumId w:val="24"/>
  </w:num>
  <w:num w:numId="42">
    <w:abstractNumId w:val="41"/>
  </w:num>
  <w:num w:numId="43">
    <w:abstractNumId w:val="30"/>
  </w:num>
  <w:num w:numId="44">
    <w:abstractNumId w:val="40"/>
  </w:num>
  <w:num w:numId="45">
    <w:abstractNumId w:val="10"/>
  </w:num>
  <w:num w:numId="46">
    <w:abstractNumId w:val="18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6E"/>
    <w:rsid w:val="000041B3"/>
    <w:rsid w:val="0002706E"/>
    <w:rsid w:val="00031BED"/>
    <w:rsid w:val="00044EDB"/>
    <w:rsid w:val="000523CE"/>
    <w:rsid w:val="00073973"/>
    <w:rsid w:val="0007579B"/>
    <w:rsid w:val="000970B5"/>
    <w:rsid w:val="000C2FE2"/>
    <w:rsid w:val="000F2A11"/>
    <w:rsid w:val="000F73B2"/>
    <w:rsid w:val="00123D4B"/>
    <w:rsid w:val="00124489"/>
    <w:rsid w:val="00143CDF"/>
    <w:rsid w:val="00162948"/>
    <w:rsid w:val="00193602"/>
    <w:rsid w:val="001A789F"/>
    <w:rsid w:val="001D135C"/>
    <w:rsid w:val="002136CF"/>
    <w:rsid w:val="00217E22"/>
    <w:rsid w:val="00223057"/>
    <w:rsid w:val="0022319B"/>
    <w:rsid w:val="002271DC"/>
    <w:rsid w:val="00227B89"/>
    <w:rsid w:val="00227ED2"/>
    <w:rsid w:val="00241202"/>
    <w:rsid w:val="002724AE"/>
    <w:rsid w:val="00280852"/>
    <w:rsid w:val="0028313A"/>
    <w:rsid w:val="002A099B"/>
    <w:rsid w:val="0030336B"/>
    <w:rsid w:val="00321A25"/>
    <w:rsid w:val="00332161"/>
    <w:rsid w:val="003661F5"/>
    <w:rsid w:val="003B0F4A"/>
    <w:rsid w:val="003C01ED"/>
    <w:rsid w:val="004065F6"/>
    <w:rsid w:val="00474E4C"/>
    <w:rsid w:val="004824FA"/>
    <w:rsid w:val="0048531C"/>
    <w:rsid w:val="004B1643"/>
    <w:rsid w:val="004B36B2"/>
    <w:rsid w:val="004C73D0"/>
    <w:rsid w:val="004D1E64"/>
    <w:rsid w:val="004F6B46"/>
    <w:rsid w:val="00554526"/>
    <w:rsid w:val="0059740D"/>
    <w:rsid w:val="005C54CA"/>
    <w:rsid w:val="005C73DB"/>
    <w:rsid w:val="005F06C9"/>
    <w:rsid w:val="005F3CA8"/>
    <w:rsid w:val="005F6A8A"/>
    <w:rsid w:val="005F6F67"/>
    <w:rsid w:val="00627B00"/>
    <w:rsid w:val="00636F77"/>
    <w:rsid w:val="00651287"/>
    <w:rsid w:val="006A5AF2"/>
    <w:rsid w:val="006B1CB2"/>
    <w:rsid w:val="006D20C7"/>
    <w:rsid w:val="006D70D4"/>
    <w:rsid w:val="006F77BA"/>
    <w:rsid w:val="00723AD3"/>
    <w:rsid w:val="00735070"/>
    <w:rsid w:val="007624A7"/>
    <w:rsid w:val="007914FD"/>
    <w:rsid w:val="0079781E"/>
    <w:rsid w:val="007F1FD0"/>
    <w:rsid w:val="00824868"/>
    <w:rsid w:val="008623B3"/>
    <w:rsid w:val="0087516D"/>
    <w:rsid w:val="00895390"/>
    <w:rsid w:val="008F6DE2"/>
    <w:rsid w:val="00917FBE"/>
    <w:rsid w:val="009D74CA"/>
    <w:rsid w:val="009F35E0"/>
    <w:rsid w:val="00A049D1"/>
    <w:rsid w:val="00A65431"/>
    <w:rsid w:val="00A72FD7"/>
    <w:rsid w:val="00A7755E"/>
    <w:rsid w:val="00A93049"/>
    <w:rsid w:val="00A94461"/>
    <w:rsid w:val="00AA7A24"/>
    <w:rsid w:val="00AC6E6D"/>
    <w:rsid w:val="00AD2648"/>
    <w:rsid w:val="00B040F8"/>
    <w:rsid w:val="00B04C8C"/>
    <w:rsid w:val="00B30DB0"/>
    <w:rsid w:val="00B6041A"/>
    <w:rsid w:val="00B70C80"/>
    <w:rsid w:val="00B8068B"/>
    <w:rsid w:val="00BF4AF2"/>
    <w:rsid w:val="00BF5250"/>
    <w:rsid w:val="00BF766E"/>
    <w:rsid w:val="00C16475"/>
    <w:rsid w:val="00C35D31"/>
    <w:rsid w:val="00C67FCD"/>
    <w:rsid w:val="00CB530B"/>
    <w:rsid w:val="00D5747D"/>
    <w:rsid w:val="00D9470C"/>
    <w:rsid w:val="00DB2814"/>
    <w:rsid w:val="00DF4061"/>
    <w:rsid w:val="00E4438A"/>
    <w:rsid w:val="00E51B28"/>
    <w:rsid w:val="00E7721D"/>
    <w:rsid w:val="00F327C9"/>
    <w:rsid w:val="00F41E88"/>
    <w:rsid w:val="00F63F41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6F77B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F77BA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6F77BA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6F77BA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F77BA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77BA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6F77BA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6F7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7BA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77B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6F77BA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6F77BA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6F77BA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6F77BA"/>
    <w:pPr>
      <w:jc w:val="center"/>
    </w:pPr>
    <w:rPr>
      <w:b/>
      <w:caps/>
    </w:rPr>
  </w:style>
  <w:style w:type="character" w:customStyle="1" w:styleId="af1">
    <w:name w:val="Подзаголовок Знак"/>
    <w:basedOn w:val="a0"/>
    <w:link w:val="af0"/>
    <w:uiPriority w:val="11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F77BA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2">
    <w:name w:val="page number"/>
    <w:basedOn w:val="a0"/>
    <w:uiPriority w:val="99"/>
    <w:rsid w:val="006F77BA"/>
    <w:rPr>
      <w:rFonts w:cs="Times New Roman"/>
    </w:rPr>
  </w:style>
  <w:style w:type="paragraph" w:styleId="33">
    <w:name w:val="Body Text Indent 3"/>
    <w:basedOn w:val="a"/>
    <w:link w:val="34"/>
    <w:uiPriority w:val="99"/>
    <w:rsid w:val="006F77BA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7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List"/>
    <w:basedOn w:val="a"/>
    <w:uiPriority w:val="99"/>
    <w:rsid w:val="006F77BA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6F77BA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6F7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F77B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6F77BA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6F77BA"/>
    <w:rPr>
      <w:color w:val="106BBE"/>
    </w:rPr>
  </w:style>
  <w:style w:type="paragraph" w:customStyle="1" w:styleId="ConsPlusCell">
    <w:name w:val="ConsPlusCell"/>
    <w:uiPriority w:val="99"/>
    <w:rsid w:val="006F7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F77BA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6F7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6F77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6F77B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F77BA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6F77BA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6F77BA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F77BA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77BA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6F77BA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6F7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7BA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77B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6F77BA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6F77BA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6F77BA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6F77BA"/>
    <w:pPr>
      <w:jc w:val="center"/>
    </w:pPr>
    <w:rPr>
      <w:b/>
      <w:caps/>
    </w:rPr>
  </w:style>
  <w:style w:type="character" w:customStyle="1" w:styleId="af1">
    <w:name w:val="Подзаголовок Знак"/>
    <w:basedOn w:val="a0"/>
    <w:link w:val="af0"/>
    <w:uiPriority w:val="11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F77BA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2">
    <w:name w:val="page number"/>
    <w:basedOn w:val="a0"/>
    <w:uiPriority w:val="99"/>
    <w:rsid w:val="006F77BA"/>
    <w:rPr>
      <w:rFonts w:cs="Times New Roman"/>
    </w:rPr>
  </w:style>
  <w:style w:type="paragraph" w:styleId="33">
    <w:name w:val="Body Text Indent 3"/>
    <w:basedOn w:val="a"/>
    <w:link w:val="34"/>
    <w:uiPriority w:val="99"/>
    <w:rsid w:val="006F77BA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7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List"/>
    <w:basedOn w:val="a"/>
    <w:uiPriority w:val="99"/>
    <w:rsid w:val="006F77BA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6F77BA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6F7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F77B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6F77BA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6F77BA"/>
    <w:rPr>
      <w:color w:val="106BBE"/>
    </w:rPr>
  </w:style>
  <w:style w:type="paragraph" w:customStyle="1" w:styleId="ConsPlusCell">
    <w:name w:val="ConsPlusCell"/>
    <w:uiPriority w:val="99"/>
    <w:rsid w:val="006F7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F77BA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6F7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6F77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60" TargetMode="External"/><Relationship Id="rId18" Type="http://schemas.openxmlformats.org/officeDocument/2006/relationships/hyperlink" Target="garantF1://12025267.200" TargetMode="External"/><Relationship Id="rId26" Type="http://schemas.openxmlformats.org/officeDocument/2006/relationships/hyperlink" Target="https://login.consultant.ru/link/?rnd=20503765A41CB946B41A8C0E63BE27BE&amp;req=doc&amp;base=RZR&amp;n=351252&amp;dst=5299&amp;fld=134&amp;REFFIELD=134&amp;REFDST=129332&amp;REFDOC=147838&amp;REFBASE=RLAW224&amp;stat=refcode%3D16876%3Bdstident%3D5299%3Bindex%3D5431&amp;date=21.05.2020" TargetMode="External"/><Relationship Id="rId39" Type="http://schemas.openxmlformats.org/officeDocument/2006/relationships/hyperlink" Target="consultantplus://offline/ref=955981E132FD3D3BBFFC0829B50D464FE71AF125422DA61C185730BC5D86B506FA27B22908D161731C22793721807C98D3DD2DAE9C92J5j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2" TargetMode="External"/><Relationship Id="rId34" Type="http://schemas.openxmlformats.org/officeDocument/2006/relationships/hyperlink" Target="garantF1://5659555.0" TargetMode="External"/><Relationship Id="rId42" Type="http://schemas.openxmlformats.org/officeDocument/2006/relationships/header" Target="header3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25267.50" TargetMode="External"/><Relationship Id="rId17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25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33" Type="http://schemas.openxmlformats.org/officeDocument/2006/relationships/hyperlink" Target="garantF1://72092482.0" TargetMode="External"/><Relationship Id="rId38" Type="http://schemas.openxmlformats.org/officeDocument/2006/relationships/hyperlink" Target="consultantplus://offline/ref=4D1D5D666BCFDA6CA30AACCBE1267F1E6A8B3A45970C6C4CBDE4421204B8D2D86C793DF30343184ADC3BD5BE90298E55062B9B540D1014B1XChA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20" Type="http://schemas.openxmlformats.org/officeDocument/2006/relationships/hyperlink" Target="garantF1://70253464.2" TargetMode="External"/><Relationship Id="rId29" Type="http://schemas.openxmlformats.org/officeDocument/2006/relationships/hyperlink" Target="garantF1://72092482.0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nd=20503765A41CB946B41A8C0E63BE27BE&amp;req=doc&amp;base=RZR&amp;n=351252&amp;dst=100710&amp;fld=134&amp;REFFIELD=134&amp;REFDST=129329&amp;REFDOC=147838&amp;REFBASE=RLAW224&amp;stat=refcode%3D16876%3Bdstident%3D100710%3Bindex%3D5421&amp;date=21.05.2020" TargetMode="External"/><Relationship Id="rId32" Type="http://schemas.openxmlformats.org/officeDocument/2006/relationships/hyperlink" Target="garantF1://5659555.0" TargetMode="External"/><Relationship Id="rId37" Type="http://schemas.openxmlformats.org/officeDocument/2006/relationships/hyperlink" Target="consultantplus://offline/ref=4D1D5D666BCFDA6CA30AACCBE1267F1E6A8B3A45970C6C4CBDE4421204B8D2D86C793DF3034A1B44D664D0AB8171825418349848111216XBh3G" TargetMode="External"/><Relationship Id="rId40" Type="http://schemas.openxmlformats.org/officeDocument/2006/relationships/hyperlink" Target="consultantplus://offline/ref=23318A3EA3981419BEEA5CB40E588BC30140FEBFBC480AB615EDF115D590CF71923BBBDC928697E33AD43D0F69967AF52F96EC488C7F07F6L6lDG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65278/5fb18678a3a363cff678bc2114e09f6fbc8e5dbd/" TargetMode="External"/><Relationship Id="rId23" Type="http://schemas.openxmlformats.org/officeDocument/2006/relationships/hyperlink" Target="https://login.consultant.ru/link/?rnd=20503765A41CB946B41A8C0E63BE27BE&amp;req=doc&amp;base=RZR&amp;n=351252&amp;dst=100655&amp;fld=134&amp;REFFIELD=134&amp;REFDST=129326&amp;REFDOC=147838&amp;REFBASE=RLAW224&amp;stat=refcode%3D16876%3Bdstident%3D100655%3Bindex%3D5417&amp;date=21.05.2020" TargetMode="External"/><Relationship Id="rId28" Type="http://schemas.openxmlformats.org/officeDocument/2006/relationships/hyperlink" Target="garantF1://5659555.0" TargetMode="External"/><Relationship Id="rId36" Type="http://schemas.openxmlformats.org/officeDocument/2006/relationships/hyperlink" Target="consultantplus://offline/ref=4D1D5D666BCFDA6CA30AACCBE1267F1E6A8B3A45970C6C4CBDE4421204B8D2D86C793DF1034315488961C5BAD97D834A073784541310X1h4G" TargetMode="External"/><Relationship Id="rId10" Type="http://schemas.openxmlformats.org/officeDocument/2006/relationships/hyperlink" Target="http://www.furmanov.su" TargetMode="External"/><Relationship Id="rId19" Type="http://schemas.openxmlformats.org/officeDocument/2006/relationships/hyperlink" Target="garantF1://70253464.2" TargetMode="External"/><Relationship Id="rId31" Type="http://schemas.openxmlformats.org/officeDocument/2006/relationships/hyperlink" Target="garantF1://72092482.0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65278/5fb18678a3a363cff678bc2114e09f6fbc8e5dbd/" TargetMode="External"/><Relationship Id="rId22" Type="http://schemas.openxmlformats.org/officeDocument/2006/relationships/hyperlink" Target="https://login.consultant.ru/link/?rnd=20503765A41CB946B41A8C0E63BE27BE&amp;req=doc&amp;base=RZR&amp;n=351252&amp;dst=104340&amp;fld=134&amp;REFFIELD=134&amp;REFDST=129323&amp;REFDOC=147838&amp;REFBASE=RLAW224&amp;stat=refcode%3D16876%3Bdstident%3D104340%3Bindex%3D5413&amp;date=21.05.2020" TargetMode="External"/><Relationship Id="rId27" Type="http://schemas.openxmlformats.org/officeDocument/2006/relationships/hyperlink" Target="https://login.consultant.ru/link/?rnd=20503765A41CB946B41A8C0E63BE27BE&amp;req=doc&amp;base=RZR&amp;n=351252&amp;dst=101486&amp;fld=134&amp;REFFIELD=134&amp;REFDST=129335&amp;REFDOC=147838&amp;REFBASE=RLAW224&amp;stat=refcode%3D16876%3Bdstident%3D101486%3Bindex%3D5435&amp;date=21.05.2020" TargetMode="External"/><Relationship Id="rId30" Type="http://schemas.openxmlformats.org/officeDocument/2006/relationships/hyperlink" Target="garantF1://5659555.0" TargetMode="External"/><Relationship Id="rId35" Type="http://schemas.openxmlformats.org/officeDocument/2006/relationships/hyperlink" Target="garantF1://72092482.0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D6484-9C33-4BF4-83A7-8BB82BEC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44857</Words>
  <Characters>255691</Characters>
  <Application>Microsoft Office Word</Application>
  <DocSecurity>0</DocSecurity>
  <Lines>2130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2019-11-15T08:03:00Z</cp:lastPrinted>
  <dcterms:created xsi:type="dcterms:W3CDTF">2021-02-05T08:39:00Z</dcterms:created>
  <dcterms:modified xsi:type="dcterms:W3CDTF">2021-02-05T08:39:00Z</dcterms:modified>
</cp:coreProperties>
</file>