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70" w:rsidRDefault="00567570" w:rsidP="00217CA9">
      <w:pPr>
        <w:tabs>
          <w:tab w:val="left" w:pos="7110"/>
        </w:tabs>
        <w:ind w:left="3540"/>
      </w:pPr>
      <w:r>
        <w:t xml:space="preserve">         </w:t>
      </w:r>
      <w:r w:rsidR="003705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2.5pt;height:52.5pt;visibility:visible">
            <v:imagedata r:id="rId7" o:title=""/>
          </v:shape>
        </w:pict>
      </w:r>
      <w:r>
        <w:tab/>
      </w:r>
    </w:p>
    <w:p w:rsidR="00567570" w:rsidRDefault="00567570" w:rsidP="006511CD">
      <w:pPr>
        <w:jc w:val="center"/>
      </w:pPr>
    </w:p>
    <w:p w:rsidR="00567570" w:rsidRDefault="00567570" w:rsidP="006511CD"/>
    <w:p w:rsidR="00567570" w:rsidRDefault="00567570" w:rsidP="006511CD">
      <w:pPr>
        <w:jc w:val="center"/>
        <w:rPr>
          <w:b/>
          <w:bCs/>
          <w:sz w:val="36"/>
          <w:szCs w:val="36"/>
        </w:rPr>
      </w:pPr>
      <w:r>
        <w:rPr>
          <w:b/>
          <w:bCs/>
          <w:sz w:val="36"/>
          <w:szCs w:val="36"/>
        </w:rPr>
        <w:t xml:space="preserve">АДМИНИСТРАЦИЯ ФУРМАНОВСКОГО МУНИЦИПАЛЬНОГО РАЙОНА </w:t>
      </w:r>
    </w:p>
    <w:p w:rsidR="00567570" w:rsidRDefault="00567570" w:rsidP="006511CD">
      <w:pPr>
        <w:rPr>
          <w:rFonts w:ascii="Arial" w:hAnsi="Arial" w:cs="Arial"/>
          <w:b/>
          <w:bCs/>
          <w:caps/>
          <w:kern w:val="32"/>
          <w:sz w:val="28"/>
          <w:szCs w:val="28"/>
        </w:rPr>
      </w:pPr>
    </w:p>
    <w:p w:rsidR="00567570" w:rsidRDefault="00567570" w:rsidP="006511CD"/>
    <w:p w:rsidR="00567570" w:rsidRDefault="00370576" w:rsidP="000E0D27">
      <w:pPr>
        <w:jc w:val="center"/>
        <w:rPr>
          <w:b/>
          <w:bCs/>
          <w:sz w:val="40"/>
          <w:szCs w:val="40"/>
        </w:rPr>
      </w:pPr>
      <w:r>
        <w:rPr>
          <w:noProof/>
        </w:rPr>
        <w:pict>
          <v:shapetype id="_x0000_t202" coordsize="21600,21600" o:spt="202" path="m,l,21600r21600,l21600,xe">
            <v:stroke joinstyle="miter"/>
            <v:path gradientshapeok="t" o:connecttype="rect"/>
          </v:shapetype>
          <v:shape id="Text Box 147" o:spid="_x0000_s1026" type="#_x0000_t202" style="position:absolute;left:0;text-align:left;margin-left:123.25pt;margin-top:20.45pt;width:108.85pt;height:21.6pt;z-index:41;visibility:visible" o:allowincell="f" filled="f" stroked="f">
            <v:textbox inset="0,1mm,0,0">
              <w:txbxContent>
                <w:p w:rsidR="00186FBB" w:rsidRDefault="00186FBB" w:rsidP="002C08D8">
                  <w:pPr>
                    <w:jc w:val="center"/>
                    <w:rPr>
                      <w:rFonts w:ascii="Courier New" w:hAnsi="Courier New" w:cs="Courier New"/>
                      <w:b/>
                      <w:bCs/>
                    </w:rPr>
                  </w:pPr>
                </w:p>
              </w:txbxContent>
            </v:textbox>
          </v:shape>
        </w:pict>
      </w:r>
      <w:r>
        <w:rPr>
          <w:noProof/>
        </w:rPr>
        <w:pict>
          <v:shape id="Text Box 150" o:spid="_x0000_s1027" type="#_x0000_t202" style="position:absolute;left:0;text-align:left;margin-left:18pt;margin-top:41pt;width:90pt;height:27pt;z-index:44;visibility:visible" filled="f" stroked="f">
            <v:textbox>
              <w:txbxContent>
                <w:p w:rsidR="00186FBB" w:rsidRDefault="00186FBB" w:rsidP="002C08D8">
                  <w:pPr>
                    <w:rPr>
                      <w:b/>
                      <w:bCs/>
                    </w:rPr>
                  </w:pPr>
                  <w:r>
                    <w:rPr>
                      <w:b/>
                      <w:bCs/>
                    </w:rPr>
                    <w:t xml:space="preserve">    </w:t>
                  </w:r>
                </w:p>
              </w:txbxContent>
            </v:textbox>
          </v:shape>
        </w:pict>
      </w:r>
      <w:r>
        <w:rPr>
          <w:noProof/>
        </w:rPr>
        <w:pict>
          <v:shape id="Text Box 148" o:spid="_x0000_s1028" type="#_x0000_t202" style="position:absolute;left:0;text-align:left;margin-left:332.5pt;margin-top:19.2pt;width:57.6pt;height:21.6pt;z-index:42;visibility:visible" filled="f" stroked="f">
            <v:textbox inset="0,1mm,0,0">
              <w:txbxContent>
                <w:p w:rsidR="00186FBB" w:rsidRDefault="00186FBB" w:rsidP="002C08D8">
                  <w:pPr>
                    <w:jc w:val="center"/>
                    <w:rPr>
                      <w:rFonts w:ascii="Courier New" w:hAnsi="Courier New" w:cs="Courier New"/>
                      <w:b/>
                      <w:bCs/>
                    </w:rPr>
                  </w:pPr>
                </w:p>
              </w:txbxContent>
            </v:textbox>
          </v:shape>
        </w:pict>
      </w:r>
      <w:r>
        <w:rPr>
          <w:noProof/>
        </w:rPr>
        <w:pict>
          <v:shape id="Text Box 149" o:spid="_x0000_s1029" type="#_x0000_t202" style="position:absolute;left:0;text-align:left;margin-left:252pt;margin-top:.9pt;width:52.1pt;height:27pt;z-index:43;visibility:visible" o:allowincell="f" filled="f" stroked="f">
            <v:textbox>
              <w:txbxContent>
                <w:p w:rsidR="00186FBB" w:rsidRDefault="00186FBB" w:rsidP="002C08D8"/>
              </w:txbxContent>
            </v:textbox>
          </v:shape>
        </w:pict>
      </w:r>
      <w:r w:rsidR="00567570" w:rsidRPr="000E0D27">
        <w:rPr>
          <w:b/>
          <w:bCs/>
          <w:sz w:val="40"/>
          <w:szCs w:val="40"/>
        </w:rPr>
        <w:t xml:space="preserve"> </w:t>
      </w:r>
      <w:r w:rsidR="00567570">
        <w:rPr>
          <w:b/>
          <w:bCs/>
          <w:sz w:val="40"/>
          <w:szCs w:val="40"/>
        </w:rPr>
        <w:t xml:space="preserve">ПОСТАНОВЛЕНИЕ </w:t>
      </w:r>
    </w:p>
    <w:p w:rsidR="00567570" w:rsidRDefault="00370576" w:rsidP="000E0D27">
      <w:pPr>
        <w:jc w:val="center"/>
        <w:rPr>
          <w:b/>
          <w:bCs/>
          <w:sz w:val="40"/>
          <w:szCs w:val="40"/>
        </w:rPr>
      </w:pPr>
      <w:r>
        <w:rPr>
          <w:noProof/>
        </w:rPr>
        <w:pict>
          <v:shape id="Text Box 152" o:spid="_x0000_s1030" type="#_x0000_t202" style="position:absolute;left:0;text-align:left;margin-left:123.25pt;margin-top:20.45pt;width:108.85pt;height:21.6pt;z-index:45;visibility:visible" o:allowincell="f" filled="f" stroked="f">
            <v:textbox inset="0,1mm,0,0">
              <w:txbxContent>
                <w:p w:rsidR="00186FBB" w:rsidRDefault="00186FBB" w:rsidP="000E0D27">
                  <w:pPr>
                    <w:jc w:val="center"/>
                    <w:rPr>
                      <w:rFonts w:ascii="Courier New" w:hAnsi="Courier New" w:cs="Courier New"/>
                      <w:b/>
                      <w:bCs/>
                    </w:rPr>
                  </w:pPr>
                </w:p>
              </w:txbxContent>
            </v:textbox>
          </v:shape>
        </w:pict>
      </w:r>
      <w:r>
        <w:rPr>
          <w:noProof/>
        </w:rPr>
        <w:pict>
          <v:shape id="Text Box 155" o:spid="_x0000_s1031" type="#_x0000_t202" style="position:absolute;left:0;text-align:left;margin-left:18pt;margin-top:41pt;width:90pt;height:27pt;z-index:48;visibility:visible" filled="f" stroked="f">
            <v:textbox>
              <w:txbxContent>
                <w:p w:rsidR="00186FBB" w:rsidRDefault="00186FBB" w:rsidP="000E0D27">
                  <w:pPr>
                    <w:rPr>
                      <w:b/>
                      <w:bCs/>
                    </w:rPr>
                  </w:pPr>
                  <w:r>
                    <w:rPr>
                      <w:b/>
                      <w:bCs/>
                    </w:rPr>
                    <w:t xml:space="preserve"> 29.04    </w:t>
                  </w:r>
                </w:p>
              </w:txbxContent>
            </v:textbox>
          </v:shape>
        </w:pict>
      </w:r>
      <w:r>
        <w:rPr>
          <w:noProof/>
        </w:rPr>
        <w:pict>
          <v:shape id="Text Box 153" o:spid="_x0000_s1032" type="#_x0000_t202" style="position:absolute;left:0;text-align:left;margin-left:332.5pt;margin-top:19.2pt;width:57.6pt;height:21.6pt;z-index:46;visibility:visible" filled="f" stroked="f">
            <v:textbox inset="0,1mm,0,0">
              <w:txbxContent>
                <w:p w:rsidR="00186FBB" w:rsidRDefault="00186FBB" w:rsidP="000E0D27">
                  <w:pPr>
                    <w:jc w:val="center"/>
                    <w:rPr>
                      <w:rFonts w:ascii="Courier New" w:hAnsi="Courier New" w:cs="Courier New"/>
                      <w:b/>
                      <w:bCs/>
                    </w:rPr>
                  </w:pPr>
                </w:p>
              </w:txbxContent>
            </v:textbox>
          </v:shape>
        </w:pict>
      </w:r>
      <w:r>
        <w:rPr>
          <w:noProof/>
        </w:rPr>
        <w:pict>
          <v:shape id="Text Box 156" o:spid="_x0000_s1033" type="#_x0000_t202" style="position:absolute;left:0;text-align:left;margin-left:342pt;margin-top:41pt;width:81pt;height:27pt;z-index:49;visibility:visible" filled="f" stroked="f">
            <v:textbox>
              <w:txbxContent>
                <w:p w:rsidR="00186FBB" w:rsidRPr="00B21E59" w:rsidRDefault="00186FBB" w:rsidP="000E0D27">
                  <w:pPr>
                    <w:rPr>
                      <w:b/>
                      <w:bCs/>
                    </w:rPr>
                  </w:pPr>
                  <w:r>
                    <w:rPr>
                      <w:b/>
                      <w:bCs/>
                    </w:rPr>
                    <w:t xml:space="preserve">  316</w:t>
                  </w:r>
                </w:p>
              </w:txbxContent>
            </v:textbox>
          </v:shape>
        </w:pict>
      </w:r>
      <w:r>
        <w:rPr>
          <w:noProof/>
        </w:rPr>
        <w:pict>
          <v:shape id="Text Box 154" o:spid="_x0000_s1034" type="#_x0000_t202" style="position:absolute;left:0;text-align:left;margin-left:252pt;margin-top:.9pt;width:52.1pt;height:27pt;z-index:47;visibility:visible" o:allowincell="f" filled="f" stroked="f">
            <v:textbox>
              <w:txbxContent>
                <w:p w:rsidR="00186FBB" w:rsidRDefault="00186FBB" w:rsidP="000E0D27"/>
              </w:txbxContent>
            </v:textbox>
          </v:shape>
        </w:pict>
      </w:r>
    </w:p>
    <w:p w:rsidR="00567570" w:rsidRDefault="00567570" w:rsidP="000E0D27">
      <w:pPr>
        <w:spacing w:line="360" w:lineRule="auto"/>
        <w:rPr>
          <w:b/>
          <w:bCs/>
          <w:sz w:val="28"/>
          <w:szCs w:val="28"/>
        </w:rPr>
      </w:pPr>
    </w:p>
    <w:p w:rsidR="00567570" w:rsidRDefault="00567570" w:rsidP="000E0D27">
      <w:pPr>
        <w:spacing w:line="360" w:lineRule="auto"/>
        <w:jc w:val="both"/>
        <w:rPr>
          <w:b/>
          <w:bCs/>
        </w:rPr>
      </w:pPr>
      <w:r>
        <w:rPr>
          <w:b/>
          <w:bCs/>
        </w:rPr>
        <w:t xml:space="preserve">от ________________2016 </w:t>
      </w:r>
      <w:r>
        <w:rPr>
          <w:b/>
          <w:bCs/>
        </w:rPr>
        <w:tab/>
      </w:r>
      <w:r>
        <w:rPr>
          <w:b/>
          <w:bCs/>
        </w:rPr>
        <w:tab/>
      </w:r>
      <w:r>
        <w:rPr>
          <w:b/>
          <w:bCs/>
        </w:rPr>
        <w:tab/>
      </w:r>
      <w:r>
        <w:rPr>
          <w:b/>
          <w:bCs/>
        </w:rPr>
        <w:tab/>
      </w:r>
      <w:r>
        <w:rPr>
          <w:b/>
          <w:bCs/>
        </w:rPr>
        <w:tab/>
      </w:r>
      <w:r>
        <w:rPr>
          <w:b/>
          <w:bCs/>
        </w:rPr>
        <w:tab/>
        <w:t xml:space="preserve">    № _____________</w:t>
      </w:r>
    </w:p>
    <w:p w:rsidR="00567570" w:rsidRDefault="00567570" w:rsidP="000E0D27">
      <w:pPr>
        <w:jc w:val="center"/>
        <w:rPr>
          <w:b/>
          <w:bCs/>
        </w:rPr>
      </w:pPr>
      <w:r>
        <w:rPr>
          <w:b/>
          <w:bCs/>
        </w:rPr>
        <w:t xml:space="preserve">г. Фурманов </w:t>
      </w:r>
    </w:p>
    <w:p w:rsidR="00567570" w:rsidRDefault="00567570" w:rsidP="000E0D27"/>
    <w:p w:rsidR="00567570" w:rsidRDefault="00567570" w:rsidP="000E0D27"/>
    <w:p w:rsidR="00567570" w:rsidRDefault="00567570" w:rsidP="000E0D27">
      <w:pPr>
        <w:widowControl w:val="0"/>
        <w:shd w:val="clear" w:color="auto" w:fill="FFFFFF"/>
        <w:autoSpaceDE w:val="0"/>
        <w:autoSpaceDN w:val="0"/>
        <w:adjustRightInd w:val="0"/>
        <w:jc w:val="both"/>
        <w:rPr>
          <w:rFonts w:ascii="Times New Roman CYR" w:hAnsi="Times New Roman CYR" w:cs="Times New Roman CYR"/>
        </w:rPr>
      </w:pPr>
      <w:r>
        <w:rPr>
          <w:b/>
          <w:bCs/>
        </w:rPr>
        <w:t xml:space="preserve">Об утверждении </w:t>
      </w:r>
      <w:r w:rsidRPr="00C667DE">
        <w:rPr>
          <w:b/>
          <w:bCs/>
          <w:spacing w:val="-2"/>
        </w:rPr>
        <w:t>а</w:t>
      </w:r>
      <w:r>
        <w:rPr>
          <w:b/>
          <w:bCs/>
          <w:spacing w:val="-2"/>
        </w:rPr>
        <w:t>дминистративного</w:t>
      </w:r>
      <w:r w:rsidRPr="00C667DE">
        <w:rPr>
          <w:b/>
          <w:bCs/>
          <w:spacing w:val="-2"/>
        </w:rPr>
        <w:t xml:space="preserve"> регламент</w:t>
      </w:r>
      <w:r>
        <w:rPr>
          <w:b/>
          <w:bCs/>
          <w:spacing w:val="-2"/>
        </w:rPr>
        <w:t>а предоставления муниципальной</w:t>
      </w:r>
      <w:r w:rsidRPr="00C667DE">
        <w:rPr>
          <w:b/>
          <w:bCs/>
          <w:spacing w:val="-2"/>
        </w:rPr>
        <w:t xml:space="preserve"> услуг</w:t>
      </w:r>
      <w:r>
        <w:rPr>
          <w:b/>
          <w:bCs/>
          <w:spacing w:val="-2"/>
        </w:rPr>
        <w:t>и</w:t>
      </w:r>
      <w:r w:rsidRPr="00C667DE">
        <w:rPr>
          <w:b/>
          <w:bCs/>
          <w:spacing w:val="-2"/>
        </w:rPr>
        <w:t xml:space="preserve">  </w:t>
      </w:r>
      <w:r>
        <w:rPr>
          <w:rFonts w:ascii="Times New Roman CYR" w:hAnsi="Times New Roman CYR" w:cs="Times New Roman CYR"/>
          <w:b/>
          <w:bCs/>
        </w:rPr>
        <w:t xml:space="preserve">«Присвоение, изменение и аннулирование адресов на территории </w:t>
      </w:r>
      <w:proofErr w:type="spellStart"/>
      <w:r>
        <w:rPr>
          <w:rFonts w:ascii="Times New Roman CYR" w:hAnsi="Times New Roman CYR" w:cs="Times New Roman CYR"/>
          <w:b/>
          <w:bCs/>
        </w:rPr>
        <w:t>Фурмановского</w:t>
      </w:r>
      <w:proofErr w:type="spellEnd"/>
      <w:r>
        <w:rPr>
          <w:rFonts w:ascii="Times New Roman CYR" w:hAnsi="Times New Roman CYR" w:cs="Times New Roman CYR"/>
          <w:b/>
          <w:bCs/>
        </w:rPr>
        <w:t xml:space="preserve"> городского поселения администрацией </w:t>
      </w:r>
      <w:proofErr w:type="spellStart"/>
      <w:r>
        <w:rPr>
          <w:rFonts w:ascii="Times New Roman CYR" w:hAnsi="Times New Roman CYR" w:cs="Times New Roman CYR"/>
          <w:b/>
          <w:bCs/>
        </w:rPr>
        <w:t>Фурмановского</w:t>
      </w:r>
      <w:proofErr w:type="spellEnd"/>
      <w:r>
        <w:rPr>
          <w:rFonts w:ascii="Times New Roman CYR" w:hAnsi="Times New Roman CYR" w:cs="Times New Roman CYR"/>
          <w:b/>
          <w:bCs/>
        </w:rPr>
        <w:t xml:space="preserve"> муниципального района»</w:t>
      </w:r>
    </w:p>
    <w:p w:rsidR="00567570" w:rsidRPr="00C667DE" w:rsidRDefault="00567570" w:rsidP="000E0D27">
      <w:pPr>
        <w:jc w:val="both"/>
        <w:rPr>
          <w:b/>
          <w:bCs/>
        </w:rPr>
      </w:pPr>
    </w:p>
    <w:p w:rsidR="00567570" w:rsidRDefault="00567570" w:rsidP="000E0D27">
      <w:pPr>
        <w:spacing w:line="360" w:lineRule="auto"/>
        <w:ind w:firstLine="708"/>
        <w:jc w:val="both"/>
      </w:pPr>
      <w:r>
        <w:rPr>
          <w:b/>
          <w:bCs/>
        </w:rPr>
        <w:t xml:space="preserve"> </w:t>
      </w:r>
      <w:proofErr w:type="gramStart"/>
      <w:r>
        <w:t>В соответствии с Правилами присвоения, изменения и аннулирования адресов, утвержденных постановлением Правительства Российской Федерации от 19.11.2014 №1221,   Федерального закона от 28.12.2013 №443-ФЗ  «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№131-ФЗ</w:t>
      </w:r>
      <w:proofErr w:type="gramEnd"/>
      <w:r>
        <w:t xml:space="preserve"> «Об общих принципах организации местного самоуправления в Российской Федерации», </w:t>
      </w:r>
    </w:p>
    <w:p w:rsidR="00567570" w:rsidRDefault="00567570" w:rsidP="000E0D27">
      <w:pPr>
        <w:spacing w:line="360" w:lineRule="auto"/>
        <w:jc w:val="both"/>
      </w:pPr>
      <w:proofErr w:type="gramStart"/>
      <w:r>
        <w:t>п</w:t>
      </w:r>
      <w:proofErr w:type="gramEnd"/>
      <w:r>
        <w:t xml:space="preserve"> о с т а н о в л я е т:</w:t>
      </w:r>
    </w:p>
    <w:p w:rsidR="00567570" w:rsidRDefault="00567570" w:rsidP="000E0D27">
      <w:pPr>
        <w:spacing w:line="360" w:lineRule="auto"/>
        <w:ind w:firstLine="708"/>
        <w:jc w:val="both"/>
      </w:pPr>
      <w:r>
        <w:t xml:space="preserve">1.  Утвердить административный регламент предоставления муниципальной услуги </w:t>
      </w:r>
    </w:p>
    <w:p w:rsidR="00567570" w:rsidRPr="00C16A01" w:rsidRDefault="00567570" w:rsidP="000E0D27">
      <w:pPr>
        <w:widowControl w:val="0"/>
        <w:shd w:val="clear" w:color="auto" w:fill="FFFFFF"/>
        <w:autoSpaceDE w:val="0"/>
        <w:autoSpaceDN w:val="0"/>
        <w:adjustRightInd w:val="0"/>
        <w:spacing w:line="360" w:lineRule="auto"/>
        <w:jc w:val="both"/>
      </w:pPr>
      <w:r w:rsidRPr="006B2B9D">
        <w:rPr>
          <w:rFonts w:ascii="Times New Roman CYR" w:hAnsi="Times New Roman CYR" w:cs="Times New Roman CYR"/>
        </w:rPr>
        <w:t>«</w:t>
      </w:r>
      <w:r w:rsidRPr="00DF524E">
        <w:rPr>
          <w:rFonts w:ascii="Times New Roman CYR" w:hAnsi="Times New Roman CYR" w:cs="Times New Roman CYR"/>
        </w:rPr>
        <w:t>Присвоение, изменение и аннулирование адресов</w:t>
      </w:r>
      <w:r>
        <w:rPr>
          <w:rFonts w:ascii="Times New Roman CYR" w:hAnsi="Times New Roman CYR" w:cs="Times New Roman CYR"/>
          <w:b/>
          <w:bCs/>
        </w:rPr>
        <w:t xml:space="preserve"> </w:t>
      </w:r>
      <w:r w:rsidRPr="00E3008D">
        <w:rPr>
          <w:rFonts w:ascii="Times New Roman CYR" w:hAnsi="Times New Roman CYR" w:cs="Times New Roman CYR"/>
        </w:rPr>
        <w:t xml:space="preserve">на территории </w:t>
      </w:r>
      <w:proofErr w:type="spellStart"/>
      <w:r w:rsidRPr="00E3008D">
        <w:rPr>
          <w:rFonts w:ascii="Times New Roman CYR" w:hAnsi="Times New Roman CYR" w:cs="Times New Roman CYR"/>
        </w:rPr>
        <w:t>Фурмановского</w:t>
      </w:r>
      <w:proofErr w:type="spellEnd"/>
      <w:r w:rsidRPr="00E3008D">
        <w:rPr>
          <w:rFonts w:ascii="Times New Roman CYR" w:hAnsi="Times New Roman CYR" w:cs="Times New Roman CYR"/>
        </w:rPr>
        <w:t xml:space="preserve"> городского поселения </w:t>
      </w:r>
      <w:r w:rsidRPr="006B2B9D">
        <w:rPr>
          <w:rFonts w:ascii="Times New Roman CYR" w:hAnsi="Times New Roman CYR" w:cs="Times New Roman CYR"/>
        </w:rPr>
        <w:t xml:space="preserve">администрацией </w:t>
      </w:r>
      <w:proofErr w:type="spellStart"/>
      <w:r w:rsidRPr="006B2B9D">
        <w:rPr>
          <w:rFonts w:ascii="Times New Roman CYR" w:hAnsi="Times New Roman CYR" w:cs="Times New Roman CYR"/>
        </w:rPr>
        <w:t>Фурмановского</w:t>
      </w:r>
      <w:proofErr w:type="spellEnd"/>
      <w:r w:rsidRPr="006B2B9D">
        <w:rPr>
          <w:rFonts w:ascii="Times New Roman CYR" w:hAnsi="Times New Roman CYR" w:cs="Times New Roman CYR"/>
        </w:rPr>
        <w:t xml:space="preserve"> муниципального района»</w:t>
      </w:r>
      <w:r>
        <w:rPr>
          <w:rFonts w:ascii="Times New Roman CYR" w:hAnsi="Times New Roman CYR" w:cs="Times New Roman CYR"/>
        </w:rPr>
        <w:t xml:space="preserve"> </w:t>
      </w:r>
      <w:r>
        <w:t>(Приложение № 1).</w:t>
      </w:r>
    </w:p>
    <w:p w:rsidR="00567570" w:rsidRPr="00EC22E2" w:rsidRDefault="00567570" w:rsidP="000E0D27">
      <w:pPr>
        <w:spacing w:line="360" w:lineRule="auto"/>
        <w:ind w:firstLine="708"/>
        <w:jc w:val="both"/>
        <w:rPr>
          <w:b/>
          <w:bCs/>
        </w:rPr>
      </w:pPr>
      <w:r>
        <w:t xml:space="preserve">2. Постановление администрации </w:t>
      </w:r>
      <w:proofErr w:type="spellStart"/>
      <w:r>
        <w:t>Фурмановского</w:t>
      </w:r>
      <w:proofErr w:type="spellEnd"/>
      <w:r>
        <w:t xml:space="preserve"> городского поселения </w:t>
      </w:r>
      <w:proofErr w:type="spellStart"/>
      <w:r>
        <w:t>Фурмановского</w:t>
      </w:r>
      <w:proofErr w:type="spellEnd"/>
      <w:r>
        <w:t xml:space="preserve"> муниципального района от 14.06.2012 № 237 «</w:t>
      </w:r>
      <w:r w:rsidRPr="00C16A01">
        <w:t xml:space="preserve">Об утверждении административного регламента предоставления муниципальной услуги </w:t>
      </w:r>
      <w:r>
        <w:t xml:space="preserve">«Присвоение адресов объектам недвижимости, установление местоположений строениям» отменить.  </w:t>
      </w:r>
    </w:p>
    <w:p w:rsidR="00567570" w:rsidRPr="00E317A7" w:rsidRDefault="00567570" w:rsidP="000E0D27">
      <w:pPr>
        <w:autoSpaceDE w:val="0"/>
        <w:spacing w:line="360" w:lineRule="auto"/>
        <w:ind w:firstLine="708"/>
        <w:jc w:val="both"/>
      </w:pPr>
      <w:r>
        <w:lastRenderedPageBreak/>
        <w:t xml:space="preserve">3. </w:t>
      </w:r>
      <w:r w:rsidRPr="00E317A7">
        <w:t>Настоящее постановление вступает в силу со дня его официального опубликования.</w:t>
      </w:r>
    </w:p>
    <w:p w:rsidR="00567570" w:rsidRDefault="00567570" w:rsidP="000E0D27">
      <w:pPr>
        <w:autoSpaceDE w:val="0"/>
        <w:spacing w:line="360" w:lineRule="auto"/>
        <w:ind w:firstLine="709"/>
        <w:jc w:val="both"/>
      </w:pPr>
      <w:r>
        <w:t>4</w:t>
      </w:r>
      <w:r w:rsidRPr="00E317A7">
        <w:t xml:space="preserve">. Настоящее постановление опубликовать в сборнике нормативных правовых актов «Вестник администрации </w:t>
      </w:r>
      <w:proofErr w:type="spellStart"/>
      <w:r w:rsidRPr="00E317A7">
        <w:t>Фурмановского</w:t>
      </w:r>
      <w:proofErr w:type="spellEnd"/>
      <w:r w:rsidRPr="00E317A7">
        <w:t xml:space="preserve"> муниципального района и Совета</w:t>
      </w:r>
      <w:r>
        <w:t xml:space="preserve"> </w:t>
      </w:r>
      <w:proofErr w:type="spellStart"/>
      <w:r>
        <w:t>Фурмановского</w:t>
      </w:r>
      <w:proofErr w:type="spellEnd"/>
      <w:r>
        <w:t xml:space="preserve"> муниципального района</w:t>
      </w:r>
      <w:r w:rsidRPr="00E317A7">
        <w:t>».</w:t>
      </w:r>
    </w:p>
    <w:p w:rsidR="00567570" w:rsidRDefault="00567570" w:rsidP="000E0D27">
      <w:pPr>
        <w:spacing w:line="360" w:lineRule="auto"/>
        <w:jc w:val="both"/>
      </w:pPr>
      <w:r>
        <w:t xml:space="preserve">           5. </w:t>
      </w:r>
      <w:proofErr w:type="gramStart"/>
      <w:r>
        <w:t>Контроль за</w:t>
      </w:r>
      <w:proofErr w:type="gramEnd"/>
      <w:r>
        <w:t xml:space="preserve"> исполнением постановления возложить на первого заместителя главы администрации </w:t>
      </w:r>
      <w:proofErr w:type="spellStart"/>
      <w:r>
        <w:t>Фурмановского</w:t>
      </w:r>
      <w:proofErr w:type="spellEnd"/>
      <w:r>
        <w:t xml:space="preserve"> муниципального района О.В. Правдину</w:t>
      </w:r>
    </w:p>
    <w:p w:rsidR="00567570" w:rsidRDefault="00567570" w:rsidP="000E0D27">
      <w:pPr>
        <w:tabs>
          <w:tab w:val="left" w:pos="1605"/>
        </w:tabs>
        <w:spacing w:line="360" w:lineRule="auto"/>
        <w:jc w:val="both"/>
        <w:rPr>
          <w:sz w:val="28"/>
          <w:szCs w:val="28"/>
        </w:rPr>
      </w:pPr>
      <w:r>
        <w:rPr>
          <w:sz w:val="28"/>
          <w:szCs w:val="28"/>
        </w:rPr>
        <w:tab/>
      </w:r>
    </w:p>
    <w:p w:rsidR="00567570" w:rsidRDefault="00567570" w:rsidP="000E0D27">
      <w:pPr>
        <w:tabs>
          <w:tab w:val="left" w:pos="1605"/>
        </w:tabs>
        <w:jc w:val="both"/>
        <w:rPr>
          <w:sz w:val="28"/>
          <w:szCs w:val="28"/>
        </w:rPr>
      </w:pPr>
    </w:p>
    <w:p w:rsidR="00567570" w:rsidRPr="00952510" w:rsidRDefault="00567570" w:rsidP="000E0D27">
      <w:pPr>
        <w:tabs>
          <w:tab w:val="left" w:pos="1605"/>
        </w:tabs>
        <w:jc w:val="both"/>
        <w:rPr>
          <w:sz w:val="28"/>
          <w:szCs w:val="28"/>
        </w:rPr>
      </w:pPr>
    </w:p>
    <w:p w:rsidR="00567570" w:rsidRDefault="00567570" w:rsidP="000E0D27">
      <w:pPr>
        <w:jc w:val="both"/>
        <w:rPr>
          <w:b/>
          <w:bCs/>
        </w:rPr>
      </w:pPr>
      <w:r>
        <w:rPr>
          <w:b/>
          <w:bCs/>
        </w:rPr>
        <w:t xml:space="preserve"> Г</w:t>
      </w:r>
      <w:r w:rsidRPr="0005107C">
        <w:rPr>
          <w:b/>
          <w:bCs/>
        </w:rPr>
        <w:t>ла</w:t>
      </w:r>
      <w:r>
        <w:rPr>
          <w:b/>
          <w:bCs/>
        </w:rPr>
        <w:t xml:space="preserve">ва </w:t>
      </w:r>
      <w:proofErr w:type="spellStart"/>
      <w:proofErr w:type="gramStart"/>
      <w:r>
        <w:rPr>
          <w:b/>
          <w:bCs/>
        </w:rPr>
        <w:t>Фурмановского</w:t>
      </w:r>
      <w:proofErr w:type="spellEnd"/>
      <w:proofErr w:type="gramEnd"/>
    </w:p>
    <w:p w:rsidR="00567570" w:rsidRPr="0005107C" w:rsidRDefault="00567570" w:rsidP="000E0D27">
      <w:pPr>
        <w:jc w:val="both"/>
        <w:rPr>
          <w:b/>
          <w:bCs/>
        </w:rPr>
      </w:pPr>
      <w:r>
        <w:rPr>
          <w:b/>
          <w:bCs/>
        </w:rPr>
        <w:t xml:space="preserve"> муниципального района </w:t>
      </w:r>
      <w:r>
        <w:rPr>
          <w:b/>
          <w:bCs/>
        </w:rPr>
        <w:tab/>
      </w:r>
      <w:r>
        <w:rPr>
          <w:b/>
          <w:bCs/>
        </w:rPr>
        <w:tab/>
      </w:r>
      <w:r>
        <w:rPr>
          <w:b/>
          <w:bCs/>
        </w:rPr>
        <w:tab/>
      </w:r>
      <w:r>
        <w:rPr>
          <w:b/>
          <w:bCs/>
        </w:rPr>
        <w:tab/>
        <w:t xml:space="preserve">                                            Д. И. Ключарев</w:t>
      </w:r>
    </w:p>
    <w:p w:rsidR="00567570" w:rsidRDefault="00567570" w:rsidP="002C08D8">
      <w:pPr>
        <w:spacing w:line="276" w:lineRule="auto"/>
        <w:jc w:val="both"/>
        <w:rPr>
          <w:sz w:val="18"/>
          <w:szCs w:val="18"/>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Pr="00CE5F13" w:rsidRDefault="00567570" w:rsidP="00CE5F13">
      <w:pPr>
        <w:pStyle w:val="ConsPlusNormal"/>
        <w:jc w:val="center"/>
        <w:rPr>
          <w:rFonts w:ascii="Times New Roman" w:hAnsi="Times New Roman" w:cs="Times New Roman"/>
          <w:b/>
          <w:bCs/>
          <w:color w:val="000000"/>
          <w:sz w:val="24"/>
          <w:szCs w:val="24"/>
        </w:rPr>
      </w:pPr>
      <w:r w:rsidRPr="00CE5F13">
        <w:rPr>
          <w:rFonts w:ascii="Times New Roman" w:hAnsi="Times New Roman" w:cs="Times New Roman"/>
          <w:b/>
          <w:bCs/>
          <w:color w:val="000000"/>
          <w:sz w:val="24"/>
          <w:szCs w:val="24"/>
        </w:rPr>
        <w:lastRenderedPageBreak/>
        <w:t>Актуальная редакция</w:t>
      </w:r>
    </w:p>
    <w:p w:rsidR="00567570" w:rsidRPr="000E0D27" w:rsidRDefault="00567570" w:rsidP="00E84D24">
      <w:pPr>
        <w:pStyle w:val="ConsPlusNormal"/>
        <w:jc w:val="right"/>
        <w:rPr>
          <w:rFonts w:ascii="Times New Roman" w:hAnsi="Times New Roman" w:cs="Times New Roman"/>
          <w:color w:val="000000"/>
          <w:sz w:val="20"/>
          <w:szCs w:val="20"/>
        </w:rPr>
      </w:pPr>
      <w:r w:rsidRPr="000E0D27">
        <w:rPr>
          <w:rFonts w:ascii="Times New Roman" w:hAnsi="Times New Roman" w:cs="Times New Roman"/>
          <w:color w:val="000000"/>
          <w:sz w:val="20"/>
          <w:szCs w:val="20"/>
        </w:rPr>
        <w:t>Приложение №1</w:t>
      </w:r>
    </w:p>
    <w:p w:rsidR="00567570" w:rsidRPr="000E0D27" w:rsidRDefault="00567570" w:rsidP="00E84D24">
      <w:pPr>
        <w:pStyle w:val="ConsPlusNormal"/>
        <w:jc w:val="right"/>
        <w:rPr>
          <w:rFonts w:ascii="Times New Roman" w:hAnsi="Times New Roman" w:cs="Times New Roman"/>
          <w:color w:val="000000"/>
          <w:sz w:val="20"/>
          <w:szCs w:val="20"/>
        </w:rPr>
      </w:pPr>
      <w:r w:rsidRPr="000E0D27">
        <w:rPr>
          <w:rFonts w:ascii="Times New Roman" w:hAnsi="Times New Roman" w:cs="Times New Roman"/>
          <w:color w:val="000000"/>
          <w:sz w:val="20"/>
          <w:szCs w:val="20"/>
        </w:rPr>
        <w:t>к постановлению №316 от 29.04.2016</w:t>
      </w:r>
    </w:p>
    <w:p w:rsidR="00567570" w:rsidRPr="00E95A0E" w:rsidRDefault="00567570" w:rsidP="00E84D24">
      <w:pPr>
        <w:pStyle w:val="ConsPlusNormal"/>
        <w:ind w:firstLine="708"/>
        <w:jc w:val="right"/>
        <w:rPr>
          <w:rFonts w:ascii="Times New Roman" w:hAnsi="Times New Roman" w:cs="Times New Roman"/>
          <w:sz w:val="20"/>
          <w:szCs w:val="20"/>
        </w:rPr>
      </w:pPr>
      <w:r w:rsidRPr="000E0D27">
        <w:rPr>
          <w:rFonts w:ascii="Times New Roman" w:hAnsi="Times New Roman" w:cs="Times New Roman"/>
          <w:color w:val="000000"/>
          <w:sz w:val="20"/>
          <w:szCs w:val="20"/>
        </w:rPr>
        <w:t>об утверждении административного регламента предоставления муниципальной услуги</w:t>
      </w:r>
    </w:p>
    <w:p w:rsidR="00567570" w:rsidRPr="00E95A0E" w:rsidRDefault="00567570" w:rsidP="00E84D24">
      <w:pPr>
        <w:pStyle w:val="ConsPlusNormal"/>
        <w:jc w:val="right"/>
        <w:rPr>
          <w:rFonts w:ascii="Times New Roman" w:hAnsi="Times New Roman" w:cs="Times New Roman"/>
          <w:sz w:val="20"/>
          <w:szCs w:val="20"/>
        </w:rPr>
      </w:pPr>
      <w:r w:rsidRPr="00E95A0E">
        <w:rPr>
          <w:rFonts w:ascii="Times New Roman" w:hAnsi="Times New Roman" w:cs="Times New Roman"/>
          <w:sz w:val="20"/>
          <w:szCs w:val="20"/>
        </w:rPr>
        <w:t xml:space="preserve">«Присвоение, изменение и аннулирование адресов на территории </w:t>
      </w:r>
    </w:p>
    <w:p w:rsidR="00567570" w:rsidRPr="00E95A0E" w:rsidRDefault="00567570" w:rsidP="00E84D24">
      <w:pPr>
        <w:pStyle w:val="ConsPlusNormal"/>
        <w:jc w:val="right"/>
        <w:rPr>
          <w:rFonts w:ascii="Times New Roman" w:hAnsi="Times New Roman" w:cs="Times New Roman"/>
          <w:sz w:val="20"/>
          <w:szCs w:val="20"/>
        </w:rPr>
      </w:pPr>
      <w:proofErr w:type="spellStart"/>
      <w:r w:rsidRPr="00E95A0E">
        <w:rPr>
          <w:rFonts w:ascii="Times New Roman" w:hAnsi="Times New Roman" w:cs="Times New Roman"/>
          <w:sz w:val="20"/>
          <w:szCs w:val="20"/>
        </w:rPr>
        <w:t>Фурмановского</w:t>
      </w:r>
      <w:proofErr w:type="spellEnd"/>
      <w:r w:rsidRPr="00E95A0E">
        <w:rPr>
          <w:rFonts w:ascii="Times New Roman" w:hAnsi="Times New Roman" w:cs="Times New Roman"/>
          <w:sz w:val="20"/>
          <w:szCs w:val="20"/>
        </w:rPr>
        <w:t xml:space="preserve"> городского поселения</w:t>
      </w:r>
      <w:r w:rsidRPr="00E95A0E">
        <w:rPr>
          <w:rFonts w:ascii="Times New Roman" w:hAnsi="Times New Roman" w:cs="Times New Roman"/>
          <w:sz w:val="20"/>
          <w:szCs w:val="20"/>
        </w:rPr>
        <w:br/>
        <w:t xml:space="preserve"> администрацией </w:t>
      </w:r>
      <w:proofErr w:type="spellStart"/>
      <w:r w:rsidRPr="00E95A0E">
        <w:rPr>
          <w:rFonts w:ascii="Times New Roman" w:hAnsi="Times New Roman" w:cs="Times New Roman"/>
          <w:sz w:val="20"/>
          <w:szCs w:val="20"/>
        </w:rPr>
        <w:t>Фурмановского</w:t>
      </w:r>
      <w:proofErr w:type="spellEnd"/>
      <w:r w:rsidRPr="00E95A0E">
        <w:rPr>
          <w:rFonts w:ascii="Times New Roman" w:hAnsi="Times New Roman" w:cs="Times New Roman"/>
          <w:sz w:val="20"/>
          <w:szCs w:val="20"/>
        </w:rPr>
        <w:t xml:space="preserve"> муниципального района»</w:t>
      </w:r>
    </w:p>
    <w:p w:rsidR="00567570" w:rsidRDefault="00567570" w:rsidP="006B4853">
      <w:pPr>
        <w:jc w:val="both"/>
        <w:rPr>
          <w:sz w:val="18"/>
          <w:szCs w:val="18"/>
        </w:rPr>
      </w:pPr>
    </w:p>
    <w:p w:rsidR="00567570" w:rsidRDefault="00567570" w:rsidP="00CB6F7D">
      <w:pPr>
        <w:widowControl w:val="0"/>
        <w:shd w:val="clear" w:color="auto" w:fill="FFFFFF"/>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АДМИНИСТРАТИВНЫЙ РЕГЛАМЕНТ</w:t>
      </w:r>
    </w:p>
    <w:p w:rsidR="00567570" w:rsidRPr="006923E3" w:rsidRDefault="00567570" w:rsidP="006923E3">
      <w:pPr>
        <w:widowControl w:val="0"/>
        <w:shd w:val="clear" w:color="auto" w:fill="FFFFFF"/>
        <w:autoSpaceDE w:val="0"/>
        <w:autoSpaceDN w:val="0"/>
        <w:adjustRightInd w:val="0"/>
        <w:spacing w:after="120"/>
        <w:jc w:val="center"/>
        <w:rPr>
          <w:b/>
          <w:bCs/>
        </w:rPr>
      </w:pPr>
      <w:r>
        <w:rPr>
          <w:rFonts w:ascii="Times New Roman CYR" w:hAnsi="Times New Roman CYR" w:cs="Times New Roman CYR"/>
          <w:b/>
          <w:bCs/>
        </w:rPr>
        <w:t xml:space="preserve">предоставления муниципальной услуги «Присвоение, изменение и аннулирование адресов на территории </w:t>
      </w:r>
      <w:proofErr w:type="spellStart"/>
      <w:r>
        <w:rPr>
          <w:rFonts w:ascii="Times New Roman CYR" w:hAnsi="Times New Roman CYR" w:cs="Times New Roman CYR"/>
          <w:b/>
          <w:bCs/>
        </w:rPr>
        <w:t>Фурмановского</w:t>
      </w:r>
      <w:proofErr w:type="spellEnd"/>
      <w:r>
        <w:rPr>
          <w:rFonts w:ascii="Times New Roman CYR" w:hAnsi="Times New Roman CYR" w:cs="Times New Roman CYR"/>
          <w:b/>
          <w:bCs/>
        </w:rPr>
        <w:t xml:space="preserve"> городского поселения администрацией </w:t>
      </w:r>
      <w:proofErr w:type="spellStart"/>
      <w:r w:rsidRPr="006923E3">
        <w:rPr>
          <w:b/>
          <w:bCs/>
        </w:rPr>
        <w:t>Фурмановского</w:t>
      </w:r>
      <w:proofErr w:type="spellEnd"/>
      <w:r w:rsidRPr="006923E3">
        <w:rPr>
          <w:b/>
          <w:bCs/>
        </w:rPr>
        <w:t xml:space="preserve"> муниципального района »</w:t>
      </w:r>
    </w:p>
    <w:p w:rsidR="00567570" w:rsidRPr="004665F0" w:rsidRDefault="00567570" w:rsidP="006923E3">
      <w:pPr>
        <w:widowControl w:val="0"/>
        <w:shd w:val="clear" w:color="auto" w:fill="FFFFFF"/>
        <w:autoSpaceDE w:val="0"/>
        <w:autoSpaceDN w:val="0"/>
        <w:adjustRightInd w:val="0"/>
        <w:spacing w:after="240"/>
        <w:ind w:right="6"/>
        <w:jc w:val="center"/>
        <w:rPr>
          <w:bCs/>
          <w:i/>
          <w:color w:val="000000"/>
        </w:rPr>
      </w:pPr>
      <w:r w:rsidRPr="004665F0">
        <w:rPr>
          <w:i/>
          <w:color w:val="000000"/>
          <w:spacing w:val="2"/>
          <w:shd w:val="clear" w:color="auto" w:fill="FFFFFF"/>
        </w:rPr>
        <w:t xml:space="preserve">(в редакции Постановлений Администрации </w:t>
      </w:r>
      <w:proofErr w:type="spellStart"/>
      <w:r w:rsidRPr="004665F0">
        <w:rPr>
          <w:i/>
          <w:color w:val="000000"/>
          <w:spacing w:val="2"/>
          <w:shd w:val="clear" w:color="auto" w:fill="FFFFFF"/>
        </w:rPr>
        <w:t>Фурмановского</w:t>
      </w:r>
      <w:proofErr w:type="spellEnd"/>
      <w:r w:rsidRPr="004665F0">
        <w:rPr>
          <w:i/>
          <w:color w:val="000000"/>
          <w:spacing w:val="2"/>
          <w:shd w:val="clear" w:color="auto" w:fill="FFFFFF"/>
        </w:rPr>
        <w:t xml:space="preserve"> муниципального района</w:t>
      </w:r>
      <w:r w:rsidRPr="004665F0">
        <w:rPr>
          <w:rStyle w:val="apple-converted-space"/>
          <w:i/>
          <w:color w:val="000000"/>
          <w:spacing w:val="2"/>
          <w:shd w:val="clear" w:color="auto" w:fill="FFFFFF"/>
        </w:rPr>
        <w:t> </w:t>
      </w:r>
      <w:r w:rsidRPr="004665F0">
        <w:rPr>
          <w:i/>
          <w:color w:val="000000"/>
          <w:spacing w:val="2"/>
          <w:shd w:val="clear" w:color="auto" w:fill="FFFFFF"/>
        </w:rPr>
        <w:t>от 29.04.2016  N 316,</w:t>
      </w:r>
      <w:r w:rsidRPr="004665F0">
        <w:rPr>
          <w:rStyle w:val="apple-converted-space"/>
          <w:i/>
          <w:color w:val="000000"/>
          <w:spacing w:val="2"/>
          <w:shd w:val="clear" w:color="auto" w:fill="FFFFFF"/>
        </w:rPr>
        <w:t xml:space="preserve"> от 08.06.2018 </w:t>
      </w:r>
      <w:r w:rsidRPr="004665F0">
        <w:rPr>
          <w:i/>
          <w:color w:val="000000"/>
          <w:spacing w:val="2"/>
          <w:shd w:val="clear" w:color="auto" w:fill="FFFFFF"/>
        </w:rPr>
        <w:t>N 479</w:t>
      </w:r>
      <w:r w:rsidR="007020E6" w:rsidRPr="004665F0">
        <w:rPr>
          <w:i/>
          <w:color w:val="000000"/>
          <w:spacing w:val="2"/>
          <w:shd w:val="clear" w:color="auto" w:fill="FFFFFF"/>
        </w:rPr>
        <w:t xml:space="preserve">, от </w:t>
      </w:r>
      <w:r w:rsidR="00AA4F5E" w:rsidRPr="004665F0">
        <w:rPr>
          <w:i/>
          <w:color w:val="000000"/>
          <w:spacing w:val="2"/>
          <w:shd w:val="clear" w:color="auto" w:fill="FFFFFF"/>
        </w:rPr>
        <w:t>03.03.2021 №137</w:t>
      </w:r>
      <w:r w:rsidR="004665F0">
        <w:rPr>
          <w:i/>
          <w:color w:val="000000"/>
          <w:spacing w:val="2"/>
          <w:shd w:val="clear" w:color="auto" w:fill="FFFFFF"/>
        </w:rPr>
        <w:t>, от 13.04.2023 №408)</w:t>
      </w:r>
    </w:p>
    <w:p w:rsidR="00567570" w:rsidRDefault="00567570" w:rsidP="00CB6F7D">
      <w:pPr>
        <w:widowControl w:val="0"/>
        <w:shd w:val="clear" w:color="auto" w:fill="FFFFFF"/>
        <w:autoSpaceDE w:val="0"/>
        <w:autoSpaceDN w:val="0"/>
        <w:adjustRightInd w:val="0"/>
        <w:ind w:right="5"/>
        <w:jc w:val="center"/>
        <w:rPr>
          <w:rFonts w:ascii="Times New Roman CYR" w:hAnsi="Times New Roman CYR" w:cs="Times New Roman CYR"/>
        </w:rPr>
      </w:pPr>
      <w:r>
        <w:rPr>
          <w:rFonts w:ascii="Times New Roman CYR" w:hAnsi="Times New Roman CYR" w:cs="Times New Roman CYR"/>
          <w:b/>
          <w:bCs/>
        </w:rPr>
        <w:t>1. Общие положения</w:t>
      </w:r>
    </w:p>
    <w:p w:rsidR="00567570" w:rsidRDefault="00567570" w:rsidP="00CB6F7D">
      <w:pPr>
        <w:widowControl w:val="0"/>
        <w:shd w:val="clear" w:color="auto" w:fill="FFFFFF"/>
        <w:autoSpaceDE w:val="0"/>
        <w:autoSpaceDN w:val="0"/>
        <w:adjustRightInd w:val="0"/>
        <w:ind w:firstLine="720"/>
        <w:jc w:val="both"/>
        <w:rPr>
          <w:rFonts w:ascii="Times New Roman CYR" w:hAnsi="Times New Roman CYR" w:cs="Times New Roman CYR"/>
          <w:b/>
          <w:bCs/>
          <w:color w:val="FF0000"/>
        </w:rPr>
      </w:pPr>
    </w:p>
    <w:p w:rsidR="00567570" w:rsidRDefault="00567570" w:rsidP="00CB6F7D">
      <w:pPr>
        <w:widowControl w:val="0"/>
        <w:shd w:val="clear" w:color="auto" w:fill="FFFFFF"/>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1.1. Административный регламент предоставления муниципальной услуги «Присвоение, изменение и аннулирование адресов на территории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городского поселения администрацией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муниципального района»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567570" w:rsidRDefault="00567570" w:rsidP="00CB6F7D">
      <w:pPr>
        <w:widowControl w:val="0"/>
        <w:shd w:val="clear" w:color="auto" w:fill="FFFFFF"/>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1.2.</w:t>
      </w:r>
      <w:r>
        <w:rPr>
          <w:rFonts w:ascii="Times New Roman CYR" w:hAnsi="Times New Roman CYR" w:cs="Times New Roman CYR"/>
          <w:color w:val="FF0000"/>
        </w:rPr>
        <w:t xml:space="preserve"> </w:t>
      </w:r>
      <w:r>
        <w:rPr>
          <w:rFonts w:ascii="Times New Roman CYR" w:hAnsi="Times New Roman CYR" w:cs="Times New Roman CYR"/>
        </w:rPr>
        <w:t xml:space="preserve">Цель разработки Регламента: реализация права граждан на обращение в органы местного самоуправления и повышение качества рассмотрения таких обращений                              администрацией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муниципального района,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567570" w:rsidRDefault="00567570" w:rsidP="00CB6F7D">
      <w:pPr>
        <w:widowControl w:val="0"/>
        <w:shd w:val="clear" w:color="auto" w:fill="FFFFFF"/>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1.3. Регламент устанавливает требования к предоставлению муниципальной услуги «Присвоение, изменение и аннулирование адресов на территории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городского поселения администрацией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муниципального района», определяет сроки и последовательность действий (административные процедуры) при рассмотрении обращений граждан</w:t>
      </w:r>
      <w:r>
        <w:rPr>
          <w:rFonts w:ascii="Times New Roman CYR" w:hAnsi="Times New Roman CYR" w:cs="Times New Roman CYR"/>
          <w:color w:val="FF0000"/>
        </w:rPr>
        <w:t>.</w:t>
      </w:r>
    </w:p>
    <w:p w:rsidR="00567570" w:rsidRDefault="00567570" w:rsidP="00CB6F7D">
      <w:pPr>
        <w:autoSpaceDE w:val="0"/>
        <w:autoSpaceDN w:val="0"/>
        <w:adjustRightInd w:val="0"/>
        <w:ind w:firstLine="709"/>
        <w:jc w:val="both"/>
        <w:rPr>
          <w:i/>
          <w:iCs/>
        </w:rPr>
      </w:pPr>
      <w:r>
        <w:t>1.4. Получателями муниципальной услуги, предусмотренной Регламентом (далее - Заявители) могут быть физические, юридические лица, индивидуальные предприниматели  либо их уполномоченные представители.</w:t>
      </w:r>
      <w:r>
        <w:rPr>
          <w:i/>
          <w:iCs/>
        </w:rPr>
        <w:t xml:space="preserve"> </w:t>
      </w:r>
    </w:p>
    <w:p w:rsidR="00E97B59" w:rsidRPr="00E97B59" w:rsidRDefault="00E97B59" w:rsidP="00E97B59">
      <w:pPr>
        <w:autoSpaceDE w:val="0"/>
        <w:autoSpaceDN w:val="0"/>
        <w:adjustRightInd w:val="0"/>
        <w:ind w:firstLine="709"/>
        <w:jc w:val="both"/>
        <w:rPr>
          <w:iCs/>
        </w:rPr>
      </w:pPr>
      <w:r w:rsidRPr="00E97B59">
        <w:rPr>
          <w:iCs/>
        </w:rPr>
        <w:t>1.5. Объектом адресации являются:</w:t>
      </w:r>
    </w:p>
    <w:p w:rsidR="00E97B59" w:rsidRPr="00E97B59" w:rsidRDefault="00E97B59" w:rsidP="00E97B59">
      <w:pPr>
        <w:autoSpaceDE w:val="0"/>
        <w:autoSpaceDN w:val="0"/>
        <w:adjustRightInd w:val="0"/>
        <w:ind w:firstLine="709"/>
        <w:jc w:val="both"/>
        <w:rPr>
          <w:iCs/>
        </w:rPr>
      </w:pPr>
      <w:r w:rsidRPr="00E97B59">
        <w:rPr>
          <w:iCs/>
        </w:rPr>
        <w:t xml:space="preserve">а) здание (строение, за исключением некапитального строения), в том </w:t>
      </w:r>
      <w:proofErr w:type="gramStart"/>
      <w:r w:rsidRPr="00E97B59">
        <w:rPr>
          <w:iCs/>
        </w:rPr>
        <w:t>числе</w:t>
      </w:r>
      <w:proofErr w:type="gramEnd"/>
      <w:r w:rsidRPr="00E97B59">
        <w:rPr>
          <w:iCs/>
        </w:rPr>
        <w:t xml:space="preserve"> строительство которого не завершено;</w:t>
      </w:r>
    </w:p>
    <w:p w:rsidR="00E97B59" w:rsidRPr="00E97B59" w:rsidRDefault="00E97B59" w:rsidP="00E97B59">
      <w:pPr>
        <w:autoSpaceDE w:val="0"/>
        <w:autoSpaceDN w:val="0"/>
        <w:adjustRightInd w:val="0"/>
        <w:ind w:firstLine="709"/>
        <w:jc w:val="both"/>
        <w:rPr>
          <w:iCs/>
        </w:rPr>
      </w:pPr>
      <w:r w:rsidRPr="00E97B59">
        <w:rPr>
          <w:iCs/>
        </w:rPr>
        <w:t xml:space="preserve">б) сооружение (за исключением некапитального сооружения и линейного объекта), в том </w:t>
      </w:r>
      <w:proofErr w:type="gramStart"/>
      <w:r w:rsidRPr="00E97B59">
        <w:rPr>
          <w:iCs/>
        </w:rPr>
        <w:t>числе</w:t>
      </w:r>
      <w:proofErr w:type="gramEnd"/>
      <w:r w:rsidRPr="00E97B59">
        <w:rPr>
          <w:iCs/>
        </w:rPr>
        <w:t xml:space="preserve"> строительство которого не завершено;</w:t>
      </w:r>
    </w:p>
    <w:p w:rsidR="00E97B59" w:rsidRPr="00E97B59" w:rsidRDefault="00E97B59" w:rsidP="00E97B59">
      <w:pPr>
        <w:autoSpaceDE w:val="0"/>
        <w:autoSpaceDN w:val="0"/>
        <w:adjustRightInd w:val="0"/>
        <w:ind w:firstLine="709"/>
        <w:jc w:val="both"/>
        <w:rPr>
          <w:iCs/>
        </w:rPr>
      </w:pPr>
      <w:r w:rsidRPr="00E97B59">
        <w:rPr>
          <w:iCs/>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E97B59" w:rsidRPr="00E97B59" w:rsidRDefault="00E97B59" w:rsidP="00E97B59">
      <w:pPr>
        <w:autoSpaceDE w:val="0"/>
        <w:autoSpaceDN w:val="0"/>
        <w:adjustRightInd w:val="0"/>
        <w:ind w:firstLine="709"/>
        <w:jc w:val="both"/>
        <w:rPr>
          <w:iCs/>
        </w:rPr>
      </w:pPr>
      <w:r w:rsidRPr="00E97B59">
        <w:rPr>
          <w:iCs/>
        </w:rPr>
        <w:t>г) помещение, являющееся частью объекта капитального строительства;</w:t>
      </w:r>
    </w:p>
    <w:p w:rsidR="00E97B59" w:rsidRDefault="00E97B59" w:rsidP="00E97B59">
      <w:pPr>
        <w:autoSpaceDE w:val="0"/>
        <w:autoSpaceDN w:val="0"/>
        <w:adjustRightInd w:val="0"/>
        <w:ind w:firstLine="709"/>
        <w:jc w:val="both"/>
        <w:rPr>
          <w:iCs/>
        </w:rPr>
      </w:pPr>
      <w:r w:rsidRPr="00E97B59">
        <w:rPr>
          <w:iCs/>
        </w:rPr>
        <w:t xml:space="preserve">д) </w:t>
      </w:r>
      <w:proofErr w:type="spellStart"/>
      <w:r w:rsidRPr="00E97B59">
        <w:rPr>
          <w:iCs/>
        </w:rPr>
        <w:t>машино</w:t>
      </w:r>
      <w:proofErr w:type="spellEnd"/>
      <w:r w:rsidRPr="00E97B59">
        <w:rPr>
          <w:iCs/>
        </w:rPr>
        <w:t xml:space="preserve">-место (за исключением </w:t>
      </w:r>
      <w:proofErr w:type="spellStart"/>
      <w:r w:rsidRPr="00E97B59">
        <w:rPr>
          <w:iCs/>
        </w:rPr>
        <w:t>машино</w:t>
      </w:r>
      <w:proofErr w:type="spellEnd"/>
      <w:r w:rsidRPr="00E97B59">
        <w:rPr>
          <w:iCs/>
        </w:rPr>
        <w:t>-места, являющегося частью некапитального здания или сооружения).</w:t>
      </w:r>
    </w:p>
    <w:p w:rsidR="004665F0" w:rsidRPr="004665F0" w:rsidRDefault="004665F0" w:rsidP="004665F0">
      <w:pPr>
        <w:widowControl w:val="0"/>
        <w:autoSpaceDE w:val="0"/>
        <w:autoSpaceDN w:val="0"/>
        <w:adjustRightInd w:val="0"/>
        <w:ind w:firstLine="709"/>
        <w:jc w:val="both"/>
      </w:pPr>
      <w:r w:rsidRPr="004665F0">
        <w:t>1.6.</w:t>
      </w:r>
      <w:r w:rsidRPr="004665F0">
        <w:rPr>
          <w:rFonts w:ascii="Arial" w:hAnsi="Arial" w:cs="Arial"/>
          <w:sz w:val="20"/>
          <w:szCs w:val="20"/>
        </w:rPr>
        <w:t xml:space="preserve"> </w:t>
      </w:r>
      <w:r w:rsidRPr="004665F0">
        <w:t>Информирование заинтересованных лиц о предоставлении муниципальной услуги производится:</w:t>
      </w:r>
    </w:p>
    <w:p w:rsidR="004665F0" w:rsidRPr="004665F0" w:rsidRDefault="004665F0" w:rsidP="004665F0">
      <w:pPr>
        <w:ind w:firstLine="709"/>
        <w:jc w:val="both"/>
        <w:outlineLvl w:val="8"/>
      </w:pPr>
      <w:r w:rsidRPr="004665F0">
        <w:t xml:space="preserve">- непосредственно в администрации </w:t>
      </w:r>
      <w:proofErr w:type="spellStart"/>
      <w:r w:rsidRPr="004665F0">
        <w:t>Фурмановского</w:t>
      </w:r>
      <w:proofErr w:type="spellEnd"/>
      <w:r w:rsidRPr="004665F0">
        <w:t xml:space="preserve"> муниципального района (Дале</w:t>
      </w:r>
      <w:proofErr w:type="gramStart"/>
      <w:r w:rsidRPr="004665F0">
        <w:t>е-</w:t>
      </w:r>
      <w:proofErr w:type="gramEnd"/>
      <w:r w:rsidRPr="004665F0">
        <w:t xml:space="preserve"> Администрация) , а также с использованием средств телефонной связи, по электронной почте. Данная информация предоставляется Администрацией бесплатно.</w:t>
      </w:r>
    </w:p>
    <w:p w:rsidR="004665F0" w:rsidRPr="004665F0" w:rsidRDefault="004665F0" w:rsidP="004665F0">
      <w:pPr>
        <w:ind w:firstLine="709"/>
        <w:jc w:val="both"/>
      </w:pPr>
      <w:r w:rsidRPr="004665F0">
        <w:t>- по телефону:</w:t>
      </w:r>
    </w:p>
    <w:p w:rsidR="004665F0" w:rsidRPr="004665F0" w:rsidRDefault="004665F0" w:rsidP="004665F0">
      <w:pPr>
        <w:ind w:firstLine="709"/>
        <w:jc w:val="both"/>
      </w:pPr>
      <w:r w:rsidRPr="004665F0">
        <w:lastRenderedPageBreak/>
        <w:t xml:space="preserve"> Справочные телефоны Администрации: приемная Администрации 8(49341)2-17-66, структурное подразделение Администрации, ответственное за предоставление муниципальной услуги - Отдел архитектуры администрации </w:t>
      </w:r>
      <w:proofErr w:type="spellStart"/>
      <w:r w:rsidRPr="004665F0">
        <w:t>Фурмановского</w:t>
      </w:r>
      <w:proofErr w:type="spellEnd"/>
      <w:r w:rsidRPr="004665F0">
        <w:t xml:space="preserve"> муниципального района (далее - Отдел)  8(49341)2-15-81;  8 (901) 039-13-78; 8 (901) 039-13-21; 8 (901) 039-13-45.</w:t>
      </w:r>
    </w:p>
    <w:p w:rsidR="004665F0" w:rsidRPr="004665F0" w:rsidRDefault="004665F0" w:rsidP="004665F0">
      <w:pPr>
        <w:ind w:firstLine="709"/>
        <w:jc w:val="both"/>
      </w:pPr>
      <w:r w:rsidRPr="004665F0">
        <w:t>- письменно, в том числе посредством электронной почты:</w:t>
      </w:r>
    </w:p>
    <w:p w:rsidR="004665F0" w:rsidRPr="004665F0" w:rsidRDefault="004665F0" w:rsidP="004665F0">
      <w:pPr>
        <w:ind w:firstLine="709"/>
        <w:jc w:val="both"/>
      </w:pPr>
      <w:r w:rsidRPr="004665F0">
        <w:t>E-</w:t>
      </w:r>
      <w:proofErr w:type="spellStart"/>
      <w:r w:rsidRPr="004665F0">
        <w:t>mail</w:t>
      </w:r>
      <w:proofErr w:type="spellEnd"/>
      <w:r w:rsidRPr="004665F0">
        <w:t xml:space="preserve"> Администрации: furmanov@ivreg.ru.</w:t>
      </w:r>
    </w:p>
    <w:p w:rsidR="004665F0" w:rsidRPr="004665F0" w:rsidRDefault="004665F0" w:rsidP="004665F0">
      <w:pPr>
        <w:ind w:firstLine="709"/>
        <w:jc w:val="both"/>
      </w:pPr>
      <w:r w:rsidRPr="004665F0">
        <w:t>E-</w:t>
      </w:r>
      <w:proofErr w:type="spellStart"/>
      <w:r w:rsidRPr="004665F0">
        <w:t>mail</w:t>
      </w:r>
      <w:proofErr w:type="spellEnd"/>
      <w:r w:rsidRPr="004665F0">
        <w:t xml:space="preserve"> Отдела: </w:t>
      </w:r>
      <w:hyperlink r:id="rId8" w:history="1">
        <w:r w:rsidRPr="004665F0">
          <w:rPr>
            <w:color w:val="0000FF"/>
            <w:u w:val="single"/>
          </w:rPr>
          <w:t>architect@furmanov.su</w:t>
        </w:r>
      </w:hyperlink>
      <w:r w:rsidRPr="004665F0">
        <w:t>.</w:t>
      </w:r>
    </w:p>
    <w:p w:rsidR="004665F0" w:rsidRPr="004665F0" w:rsidRDefault="004665F0" w:rsidP="004665F0">
      <w:pPr>
        <w:ind w:firstLine="709"/>
        <w:jc w:val="both"/>
      </w:pPr>
      <w:r w:rsidRPr="004665F0">
        <w:t xml:space="preserve">адрес сайта в сети «Интернет»: </w:t>
      </w:r>
      <w:hyperlink r:id="rId9" w:history="1">
        <w:r w:rsidRPr="004665F0">
          <w:rPr>
            <w:color w:val="0000FF"/>
            <w:u w:val="single"/>
          </w:rPr>
          <w:t>www.furmanov.su</w:t>
        </w:r>
      </w:hyperlink>
      <w:r w:rsidRPr="004665F0">
        <w:t>.</w:t>
      </w:r>
    </w:p>
    <w:p w:rsidR="004665F0" w:rsidRPr="004665F0" w:rsidRDefault="004665F0" w:rsidP="004665F0">
      <w:pPr>
        <w:ind w:left="-567" w:firstLine="567"/>
        <w:jc w:val="both"/>
        <w:outlineLvl w:val="8"/>
      </w:pPr>
      <w:r w:rsidRPr="004665F0">
        <w:t>График (режим) работы Администрации:</w:t>
      </w:r>
    </w:p>
    <w:p w:rsidR="004665F0" w:rsidRPr="004665F0" w:rsidRDefault="004665F0" w:rsidP="004665F0">
      <w:pPr>
        <w:ind w:left="-567" w:firstLine="567"/>
        <w:jc w:val="both"/>
        <w:outlineLvl w:val="8"/>
      </w:pPr>
    </w:p>
    <w:tbl>
      <w:tblPr>
        <w:tblW w:w="9782" w:type="dxa"/>
        <w:tblInd w:w="-60"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4665F0" w:rsidRPr="004665F0" w:rsidTr="00087865">
        <w:tc>
          <w:tcPr>
            <w:tcW w:w="3119"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outlineLvl w:val="8"/>
            </w:pPr>
            <w:r w:rsidRPr="004665F0">
              <w:t>Дни недели</w:t>
            </w:r>
          </w:p>
        </w:tc>
        <w:tc>
          <w:tcPr>
            <w:tcW w:w="6663"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outlineLvl w:val="8"/>
            </w:pPr>
            <w:r w:rsidRPr="004665F0">
              <w:t>Режим работы</w:t>
            </w:r>
          </w:p>
        </w:tc>
      </w:tr>
      <w:tr w:rsidR="004665F0" w:rsidRPr="004665F0" w:rsidTr="00087865">
        <w:tc>
          <w:tcPr>
            <w:tcW w:w="3119"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outlineLvl w:val="8"/>
            </w:pPr>
            <w:r w:rsidRPr="004665F0">
              <w:t>понедельник -  четверг</w:t>
            </w:r>
          </w:p>
        </w:tc>
        <w:tc>
          <w:tcPr>
            <w:tcW w:w="6663"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outlineLvl w:val="8"/>
            </w:pPr>
            <w:r w:rsidRPr="004665F0">
              <w:t>с __</w:t>
            </w:r>
            <w:r w:rsidRPr="004665F0">
              <w:rPr>
                <w:b/>
                <w:bCs/>
                <w:u w:val="single"/>
              </w:rPr>
              <w:t>8-15</w:t>
            </w:r>
            <w:r w:rsidRPr="004665F0">
              <w:t xml:space="preserve">_ до </w:t>
            </w:r>
            <w:r w:rsidRPr="004665F0">
              <w:rPr>
                <w:b/>
                <w:bCs/>
                <w:u w:val="single"/>
              </w:rPr>
              <w:t>__17-15</w:t>
            </w:r>
            <w:r w:rsidRPr="004665F0">
              <w:t>_, перерыв на обед с _</w:t>
            </w:r>
            <w:r w:rsidRPr="004665F0">
              <w:rPr>
                <w:b/>
                <w:bCs/>
                <w:u w:val="single"/>
              </w:rPr>
              <w:t>12-00</w:t>
            </w:r>
            <w:r w:rsidRPr="004665F0">
              <w:t xml:space="preserve">  до _</w:t>
            </w:r>
            <w:r w:rsidRPr="004665F0">
              <w:rPr>
                <w:b/>
                <w:bCs/>
                <w:u w:val="single"/>
              </w:rPr>
              <w:t>12-45</w:t>
            </w:r>
            <w:r w:rsidRPr="004665F0">
              <w:t>___</w:t>
            </w:r>
          </w:p>
        </w:tc>
      </w:tr>
      <w:tr w:rsidR="004665F0" w:rsidRPr="004665F0" w:rsidTr="00087865">
        <w:tc>
          <w:tcPr>
            <w:tcW w:w="3119"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outlineLvl w:val="8"/>
            </w:pPr>
            <w:r w:rsidRPr="004665F0">
              <w:t>пятница</w:t>
            </w:r>
          </w:p>
        </w:tc>
        <w:tc>
          <w:tcPr>
            <w:tcW w:w="6663"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outlineLvl w:val="8"/>
            </w:pPr>
            <w:r w:rsidRPr="004665F0">
              <w:t>с __</w:t>
            </w:r>
            <w:r w:rsidRPr="004665F0">
              <w:rPr>
                <w:b/>
                <w:bCs/>
                <w:u w:val="single"/>
              </w:rPr>
              <w:t>8-15</w:t>
            </w:r>
            <w:r w:rsidRPr="004665F0">
              <w:t xml:space="preserve">_ до </w:t>
            </w:r>
            <w:r w:rsidRPr="004665F0">
              <w:rPr>
                <w:b/>
                <w:bCs/>
                <w:u w:val="single"/>
              </w:rPr>
              <w:t>__16-00</w:t>
            </w:r>
            <w:r w:rsidRPr="004665F0">
              <w:t>_, перерыв на обед с _</w:t>
            </w:r>
            <w:r w:rsidRPr="004665F0">
              <w:rPr>
                <w:b/>
                <w:bCs/>
                <w:u w:val="single"/>
              </w:rPr>
              <w:t>12-00</w:t>
            </w:r>
            <w:r w:rsidRPr="004665F0">
              <w:t xml:space="preserve">  до _</w:t>
            </w:r>
            <w:r w:rsidRPr="004665F0">
              <w:rPr>
                <w:b/>
                <w:bCs/>
                <w:u w:val="single"/>
              </w:rPr>
              <w:t>12-45</w:t>
            </w:r>
            <w:r w:rsidRPr="004665F0">
              <w:t>___</w:t>
            </w:r>
          </w:p>
        </w:tc>
      </w:tr>
      <w:tr w:rsidR="004665F0" w:rsidRPr="004665F0" w:rsidTr="00087865">
        <w:tc>
          <w:tcPr>
            <w:tcW w:w="3119"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outlineLvl w:val="8"/>
            </w:pPr>
            <w:r w:rsidRPr="004665F0">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outlineLvl w:val="8"/>
            </w:pPr>
            <w:r w:rsidRPr="004665F0">
              <w:t>выходные дни</w:t>
            </w:r>
          </w:p>
        </w:tc>
      </w:tr>
    </w:tbl>
    <w:p w:rsidR="004665F0" w:rsidRPr="004665F0" w:rsidRDefault="004665F0" w:rsidP="004665F0">
      <w:pPr>
        <w:ind w:left="-567" w:firstLine="567"/>
        <w:jc w:val="both"/>
        <w:outlineLvl w:val="8"/>
      </w:pPr>
    </w:p>
    <w:p w:rsidR="004665F0" w:rsidRPr="004665F0" w:rsidRDefault="004665F0" w:rsidP="004665F0">
      <w:pPr>
        <w:ind w:firstLine="709"/>
        <w:jc w:val="both"/>
        <w:outlineLvl w:val="8"/>
      </w:pPr>
      <w:r w:rsidRPr="004665F0">
        <w:t>- в _</w:t>
      </w:r>
      <w:r w:rsidRPr="004665F0">
        <w:rPr>
          <w:b/>
          <w:bCs/>
          <w:u w:val="single"/>
        </w:rPr>
        <w:t>Муниципальном казенном учреждении «Многофункциональный центр предоставления государственных и муниципальных услуг»</w:t>
      </w:r>
      <w:r w:rsidRPr="004665F0">
        <w:rPr>
          <w:u w:val="single"/>
        </w:rPr>
        <w:t>_</w:t>
      </w:r>
      <w:r w:rsidRPr="004665F0">
        <w:t xml:space="preserve"> (далее - МФЦ), расположенном по адресу:</w:t>
      </w:r>
    </w:p>
    <w:p w:rsidR="004665F0" w:rsidRPr="004665F0" w:rsidRDefault="004665F0" w:rsidP="004665F0">
      <w:pPr>
        <w:ind w:firstLine="709"/>
        <w:jc w:val="both"/>
        <w:outlineLvl w:val="8"/>
        <w:rPr>
          <w:b/>
          <w:bCs/>
          <w:u w:val="single"/>
        </w:rPr>
      </w:pPr>
      <w:r w:rsidRPr="004665F0">
        <w:rPr>
          <w:b/>
          <w:bCs/>
          <w:u w:val="single"/>
        </w:rPr>
        <w:t>г. Фурманов,  ул. Колосова, д.25 (здание бывшей школы № 6), 1 этаж____________</w:t>
      </w:r>
    </w:p>
    <w:p w:rsidR="004665F0" w:rsidRPr="004665F0" w:rsidRDefault="004665F0" w:rsidP="004665F0">
      <w:pPr>
        <w:ind w:firstLine="709"/>
        <w:jc w:val="both"/>
        <w:outlineLvl w:val="8"/>
      </w:pPr>
      <w:r w:rsidRPr="004665F0">
        <w:t xml:space="preserve">Контактный телефон МФЦ: </w:t>
      </w:r>
      <w:r w:rsidRPr="004665F0">
        <w:rPr>
          <w:b/>
          <w:bCs/>
          <w:u w:val="single"/>
        </w:rPr>
        <w:t>__8</w:t>
      </w:r>
      <w:r w:rsidRPr="004665F0">
        <w:rPr>
          <w:b/>
          <w:bCs/>
          <w:sz w:val="22"/>
          <w:szCs w:val="22"/>
          <w:u w:val="single"/>
        </w:rPr>
        <w:t>(49341)2-13-16</w:t>
      </w:r>
      <w:r w:rsidRPr="004665F0">
        <w:t>_</w:t>
      </w:r>
    </w:p>
    <w:p w:rsidR="004665F0" w:rsidRPr="004665F0" w:rsidRDefault="004665F0" w:rsidP="004665F0">
      <w:pPr>
        <w:ind w:firstLine="709"/>
        <w:jc w:val="both"/>
        <w:outlineLvl w:val="8"/>
      </w:pPr>
      <w:r w:rsidRPr="004665F0">
        <w:rPr>
          <w:lang w:val="en-US"/>
        </w:rPr>
        <w:t>E</w:t>
      </w:r>
      <w:r w:rsidRPr="004665F0">
        <w:t>-</w:t>
      </w:r>
      <w:r w:rsidRPr="004665F0">
        <w:rPr>
          <w:lang w:val="en-US"/>
        </w:rPr>
        <w:t>mail</w:t>
      </w:r>
      <w:r w:rsidRPr="004665F0">
        <w:t xml:space="preserve"> МФЦ: </w:t>
      </w:r>
      <w:proofErr w:type="spellStart"/>
      <w:r w:rsidRPr="004665F0">
        <w:rPr>
          <w:b/>
          <w:bCs/>
          <w:sz w:val="22"/>
          <w:szCs w:val="22"/>
          <w:u w:val="single"/>
          <w:lang w:val="en-US"/>
        </w:rPr>
        <w:t>curg</w:t>
      </w:r>
      <w:proofErr w:type="spellEnd"/>
      <w:r w:rsidRPr="004665F0">
        <w:rPr>
          <w:b/>
          <w:bCs/>
          <w:sz w:val="22"/>
          <w:szCs w:val="22"/>
          <w:u w:val="single"/>
        </w:rPr>
        <w:t>-</w:t>
      </w:r>
      <w:proofErr w:type="spellStart"/>
      <w:r w:rsidRPr="004665F0">
        <w:rPr>
          <w:b/>
          <w:bCs/>
          <w:sz w:val="22"/>
          <w:szCs w:val="22"/>
          <w:u w:val="single"/>
          <w:lang w:val="en-US"/>
        </w:rPr>
        <w:t>furm</w:t>
      </w:r>
      <w:proofErr w:type="spellEnd"/>
      <w:r w:rsidRPr="004665F0">
        <w:rPr>
          <w:b/>
          <w:bCs/>
          <w:sz w:val="22"/>
          <w:szCs w:val="22"/>
          <w:u w:val="single"/>
        </w:rPr>
        <w:t>@</w:t>
      </w:r>
      <w:proofErr w:type="spellStart"/>
      <w:r w:rsidRPr="004665F0">
        <w:rPr>
          <w:b/>
          <w:bCs/>
          <w:sz w:val="22"/>
          <w:szCs w:val="22"/>
          <w:u w:val="single"/>
          <w:lang w:val="en-US"/>
        </w:rPr>
        <w:t>yandex</w:t>
      </w:r>
      <w:proofErr w:type="spellEnd"/>
      <w:r w:rsidRPr="004665F0">
        <w:rPr>
          <w:b/>
          <w:bCs/>
          <w:sz w:val="22"/>
          <w:szCs w:val="22"/>
          <w:u w:val="single"/>
        </w:rPr>
        <w:t>.</w:t>
      </w:r>
      <w:proofErr w:type="spellStart"/>
      <w:r w:rsidRPr="004665F0">
        <w:rPr>
          <w:b/>
          <w:bCs/>
          <w:sz w:val="22"/>
          <w:szCs w:val="22"/>
          <w:u w:val="single"/>
          <w:lang w:val="en-US"/>
        </w:rPr>
        <w:t>ru</w:t>
      </w:r>
      <w:proofErr w:type="spellEnd"/>
      <w:r w:rsidRPr="004665F0">
        <w:t>_</w:t>
      </w:r>
    </w:p>
    <w:p w:rsidR="004665F0" w:rsidRPr="004665F0" w:rsidRDefault="004665F0" w:rsidP="004665F0">
      <w:pPr>
        <w:ind w:left="-567" w:firstLine="567"/>
        <w:jc w:val="both"/>
        <w:outlineLvl w:val="8"/>
      </w:pPr>
      <w:r w:rsidRPr="004665F0">
        <w:t>График приема посетителей:</w:t>
      </w:r>
    </w:p>
    <w:p w:rsidR="004665F0" w:rsidRPr="004665F0" w:rsidRDefault="004665F0" w:rsidP="004665F0">
      <w:pPr>
        <w:ind w:left="-567" w:firstLine="567"/>
        <w:jc w:val="both"/>
        <w:outlineLvl w:val="8"/>
      </w:pPr>
    </w:p>
    <w:tbl>
      <w:tblPr>
        <w:tblW w:w="9781" w:type="dxa"/>
        <w:tblInd w:w="-60"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4665F0" w:rsidRPr="004665F0" w:rsidTr="00087865">
        <w:tc>
          <w:tcPr>
            <w:tcW w:w="3630"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jc w:val="both"/>
              <w:outlineLvl w:val="8"/>
            </w:pPr>
            <w:r w:rsidRPr="004665F0">
              <w:t>Приемные дни</w:t>
            </w:r>
          </w:p>
        </w:tc>
        <w:tc>
          <w:tcPr>
            <w:tcW w:w="6151"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jc w:val="both"/>
              <w:outlineLvl w:val="8"/>
            </w:pPr>
            <w:r w:rsidRPr="004665F0">
              <w:t>Приемные часы</w:t>
            </w:r>
          </w:p>
        </w:tc>
      </w:tr>
      <w:tr w:rsidR="004665F0" w:rsidRPr="004665F0" w:rsidTr="00087865">
        <w:tc>
          <w:tcPr>
            <w:tcW w:w="3630"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jc w:val="both"/>
              <w:outlineLvl w:val="8"/>
            </w:pPr>
            <w:r w:rsidRPr="004665F0">
              <w:t xml:space="preserve">Понедельник, вторник, среда, пятница  </w:t>
            </w:r>
          </w:p>
        </w:tc>
        <w:tc>
          <w:tcPr>
            <w:tcW w:w="6151"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jc w:val="both"/>
              <w:outlineLvl w:val="8"/>
            </w:pPr>
            <w:r w:rsidRPr="004665F0">
              <w:t xml:space="preserve">с </w:t>
            </w:r>
            <w:r w:rsidRPr="004665F0">
              <w:rPr>
                <w:b/>
                <w:bCs/>
                <w:u w:val="single"/>
              </w:rPr>
              <w:t>__8-00__</w:t>
            </w:r>
            <w:r w:rsidRPr="004665F0">
              <w:t xml:space="preserve"> до _</w:t>
            </w:r>
            <w:r w:rsidRPr="004665F0">
              <w:rPr>
                <w:b/>
                <w:bCs/>
                <w:u w:val="single"/>
              </w:rPr>
              <w:t>17-00</w:t>
            </w:r>
            <w:r w:rsidRPr="004665F0">
              <w:t>_ , обед с _</w:t>
            </w:r>
            <w:r w:rsidRPr="004665F0">
              <w:rPr>
                <w:b/>
                <w:bCs/>
                <w:u w:val="single"/>
              </w:rPr>
              <w:t>13-00__</w:t>
            </w:r>
            <w:r w:rsidRPr="004665F0">
              <w:t xml:space="preserve"> до _</w:t>
            </w:r>
            <w:r w:rsidRPr="004665F0">
              <w:rPr>
                <w:b/>
                <w:bCs/>
                <w:u w:val="single"/>
              </w:rPr>
              <w:t>14-00_</w:t>
            </w:r>
          </w:p>
        </w:tc>
      </w:tr>
      <w:tr w:rsidR="004665F0" w:rsidRPr="004665F0" w:rsidTr="00087865">
        <w:tc>
          <w:tcPr>
            <w:tcW w:w="3630"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jc w:val="both"/>
              <w:outlineLvl w:val="8"/>
            </w:pPr>
            <w:r w:rsidRPr="004665F0">
              <w:t>четверг</w:t>
            </w:r>
          </w:p>
        </w:tc>
        <w:tc>
          <w:tcPr>
            <w:tcW w:w="6151"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jc w:val="both"/>
              <w:outlineLvl w:val="8"/>
            </w:pPr>
            <w:r w:rsidRPr="004665F0">
              <w:t xml:space="preserve">с </w:t>
            </w:r>
            <w:r w:rsidRPr="004665F0">
              <w:rPr>
                <w:b/>
                <w:bCs/>
                <w:u w:val="single"/>
              </w:rPr>
              <w:t>__11-00__</w:t>
            </w:r>
            <w:r w:rsidRPr="004665F0">
              <w:t xml:space="preserve"> до _</w:t>
            </w:r>
            <w:r w:rsidRPr="004665F0">
              <w:rPr>
                <w:b/>
                <w:bCs/>
                <w:u w:val="single"/>
              </w:rPr>
              <w:t>20-00</w:t>
            </w:r>
            <w:r w:rsidRPr="004665F0">
              <w:t>_ , обед с _</w:t>
            </w:r>
            <w:r w:rsidRPr="004665F0">
              <w:rPr>
                <w:b/>
                <w:bCs/>
                <w:u w:val="single"/>
              </w:rPr>
              <w:t>14-00__</w:t>
            </w:r>
            <w:r w:rsidRPr="004665F0">
              <w:t xml:space="preserve"> до _</w:t>
            </w:r>
            <w:r w:rsidRPr="004665F0">
              <w:rPr>
                <w:b/>
                <w:bCs/>
                <w:u w:val="single"/>
              </w:rPr>
              <w:t>15-00</w:t>
            </w:r>
          </w:p>
        </w:tc>
      </w:tr>
      <w:tr w:rsidR="004665F0" w:rsidRPr="004665F0" w:rsidTr="00087865">
        <w:tc>
          <w:tcPr>
            <w:tcW w:w="3630"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jc w:val="both"/>
              <w:outlineLvl w:val="8"/>
            </w:pPr>
            <w:r w:rsidRPr="004665F0">
              <w:t>суббота</w:t>
            </w:r>
          </w:p>
        </w:tc>
        <w:tc>
          <w:tcPr>
            <w:tcW w:w="6151"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jc w:val="both"/>
              <w:outlineLvl w:val="8"/>
            </w:pPr>
            <w:r w:rsidRPr="004665F0">
              <w:t xml:space="preserve">с </w:t>
            </w:r>
            <w:r w:rsidRPr="004665F0">
              <w:rPr>
                <w:b/>
                <w:bCs/>
                <w:u w:val="single"/>
              </w:rPr>
              <w:t>__8-00__</w:t>
            </w:r>
            <w:r w:rsidRPr="004665F0">
              <w:t xml:space="preserve"> до _</w:t>
            </w:r>
            <w:r w:rsidRPr="004665F0">
              <w:rPr>
                <w:b/>
                <w:bCs/>
                <w:u w:val="single"/>
              </w:rPr>
              <w:t>12-00</w:t>
            </w:r>
          </w:p>
        </w:tc>
      </w:tr>
    </w:tbl>
    <w:p w:rsidR="004665F0" w:rsidRPr="004665F0" w:rsidRDefault="004665F0" w:rsidP="004665F0">
      <w:pPr>
        <w:ind w:left="-567" w:firstLine="567"/>
        <w:jc w:val="both"/>
        <w:outlineLvl w:val="8"/>
      </w:pPr>
    </w:p>
    <w:p w:rsidR="004665F0" w:rsidRPr="004665F0" w:rsidRDefault="004665F0" w:rsidP="004665F0">
      <w:pPr>
        <w:ind w:firstLine="709"/>
        <w:jc w:val="both"/>
        <w:outlineLvl w:val="8"/>
      </w:pPr>
      <w:proofErr w:type="gramStart"/>
      <w:r w:rsidRPr="004665F0">
        <w:t>Информация о порядке предоставления муниципальной услуги также размещается на официальном сайте Администрации в сети «Интернет» _</w:t>
      </w:r>
      <w:r w:rsidRPr="004665F0">
        <w:rPr>
          <w:b/>
          <w:bCs/>
          <w:u w:val="single"/>
        </w:rPr>
        <w:t>furmanov.su</w:t>
      </w:r>
      <w:r w:rsidRPr="004665F0">
        <w:t>;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0" w:history="1">
        <w:r w:rsidRPr="004665F0">
          <w:rPr>
            <w:color w:val="0000FF"/>
            <w:u w:val="single"/>
          </w:rPr>
          <w:t>http://www.gosuslugi.ru/</w:t>
        </w:r>
      </w:hyperlink>
      <w:r w:rsidRPr="004665F0">
        <w:t>), на Региональном портале государственных и муниципальных услуг (функций) Ивановской области (http://pgu.ivanovoobl.ru/) (далее - Порталы).</w:t>
      </w:r>
      <w:proofErr w:type="gramEnd"/>
    </w:p>
    <w:p w:rsidR="004665F0" w:rsidRPr="004665F0" w:rsidRDefault="004665F0" w:rsidP="004665F0">
      <w:pPr>
        <w:ind w:firstLine="709"/>
        <w:jc w:val="both"/>
        <w:outlineLvl w:val="8"/>
      </w:pPr>
      <w:r w:rsidRPr="004665F0">
        <w:t>Информация о предоставлении муниципальной услуги содержит:</w:t>
      </w:r>
    </w:p>
    <w:p w:rsidR="004665F0" w:rsidRPr="004665F0" w:rsidRDefault="004665F0" w:rsidP="004665F0">
      <w:pPr>
        <w:ind w:firstLine="709"/>
        <w:jc w:val="both"/>
        <w:outlineLvl w:val="8"/>
      </w:pPr>
      <w:r w:rsidRPr="004665F0">
        <w:t>- извлечения из нормативных правовых актов, устанавливающих порядок и условия предоставления муниципальной услуги;</w:t>
      </w:r>
    </w:p>
    <w:p w:rsidR="004665F0" w:rsidRPr="004665F0" w:rsidRDefault="004665F0" w:rsidP="004665F0">
      <w:pPr>
        <w:ind w:firstLine="709"/>
        <w:jc w:val="both"/>
        <w:outlineLvl w:val="8"/>
      </w:pPr>
      <w:r w:rsidRPr="004665F0">
        <w:t>- текст административного регламента с приложениями;</w:t>
      </w:r>
    </w:p>
    <w:p w:rsidR="004665F0" w:rsidRPr="004665F0" w:rsidRDefault="004665F0" w:rsidP="004665F0">
      <w:pPr>
        <w:ind w:firstLine="709"/>
        <w:jc w:val="both"/>
        <w:outlineLvl w:val="8"/>
      </w:pPr>
      <w:r w:rsidRPr="004665F0">
        <w:t>- перечень документов, необходимых для предоставления муниципальной услуги, и требования, предъявляемые к этим документам;</w:t>
      </w:r>
    </w:p>
    <w:p w:rsidR="004665F0" w:rsidRPr="004665F0" w:rsidRDefault="004665F0" w:rsidP="004665F0">
      <w:pPr>
        <w:ind w:firstLine="709"/>
        <w:jc w:val="both"/>
        <w:outlineLvl w:val="8"/>
      </w:pPr>
      <w:r w:rsidRPr="004665F0">
        <w:t>- порядок информирования о ходе предоставления муниципальной услуги;</w:t>
      </w:r>
    </w:p>
    <w:p w:rsidR="004665F0" w:rsidRPr="004665F0" w:rsidRDefault="004665F0" w:rsidP="004665F0">
      <w:pPr>
        <w:ind w:firstLine="709"/>
        <w:jc w:val="both"/>
        <w:outlineLvl w:val="8"/>
      </w:pPr>
      <w:r w:rsidRPr="004665F0">
        <w:lastRenderedPageBreak/>
        <w:t>- порядок обжалования действий (бездействия) и решений, осуществляемых и принимаемых в ходе предоставления муниципальной услуги.</w:t>
      </w:r>
    </w:p>
    <w:p w:rsidR="004665F0" w:rsidRPr="004665F0" w:rsidRDefault="004665F0" w:rsidP="004665F0">
      <w:pPr>
        <w:ind w:firstLine="709"/>
        <w:jc w:val="both"/>
        <w:outlineLvl w:val="8"/>
      </w:pPr>
      <w:r w:rsidRPr="004665F0">
        <w:t>На информационном стенде по месту нахождения Администрации размещается краткая информация о предоставляемой муниципальной услуге</w:t>
      </w:r>
      <w:r w:rsidRPr="004665F0">
        <w:rPr>
          <w:spacing w:val="-1"/>
        </w:rPr>
        <w:t>. Данная информация должна содержать:</w:t>
      </w:r>
    </w:p>
    <w:p w:rsidR="004665F0" w:rsidRPr="004665F0" w:rsidRDefault="004665F0" w:rsidP="004665F0">
      <w:pPr>
        <w:ind w:firstLine="709"/>
        <w:jc w:val="both"/>
        <w:outlineLvl w:val="8"/>
        <w:rPr>
          <w:spacing w:val="-3"/>
        </w:rPr>
      </w:pPr>
      <w:r w:rsidRPr="004665F0">
        <w:rPr>
          <w:spacing w:val="-1"/>
        </w:rPr>
        <w:t>- график работы специалистов Администрации;</w:t>
      </w:r>
    </w:p>
    <w:p w:rsidR="004665F0" w:rsidRPr="004665F0" w:rsidRDefault="004665F0" w:rsidP="004665F0">
      <w:pPr>
        <w:ind w:firstLine="709"/>
        <w:jc w:val="both"/>
        <w:outlineLvl w:val="8"/>
        <w:rPr>
          <w:spacing w:val="-3"/>
        </w:rPr>
      </w:pPr>
      <w:r w:rsidRPr="004665F0">
        <w:t>- информацию о порядке предоставления муниципальной услуги;</w:t>
      </w:r>
    </w:p>
    <w:p w:rsidR="004665F0" w:rsidRPr="004665F0" w:rsidRDefault="004665F0" w:rsidP="004665F0">
      <w:pPr>
        <w:ind w:firstLine="709"/>
        <w:jc w:val="both"/>
        <w:outlineLvl w:val="8"/>
      </w:pPr>
      <w:r w:rsidRPr="004665F0">
        <w:t>- форму заявления о предоставлении муниципальной услуги;</w:t>
      </w:r>
    </w:p>
    <w:p w:rsidR="004665F0" w:rsidRPr="004665F0" w:rsidRDefault="004665F0" w:rsidP="00E97B59">
      <w:pPr>
        <w:autoSpaceDE w:val="0"/>
        <w:autoSpaceDN w:val="0"/>
        <w:adjustRightInd w:val="0"/>
        <w:ind w:firstLine="709"/>
        <w:jc w:val="both"/>
        <w:rPr>
          <w:i/>
          <w:iCs/>
        </w:rPr>
      </w:pPr>
      <w:r w:rsidRPr="004665F0">
        <w:rPr>
          <w:i/>
          <w:iCs/>
        </w:rPr>
        <w:t>(в редакции постановления №408 от 13.04.2023)</w:t>
      </w:r>
    </w:p>
    <w:p w:rsidR="00567570" w:rsidRPr="00CE5F13" w:rsidRDefault="00567570" w:rsidP="00CE5F13">
      <w:pPr>
        <w:autoSpaceDE w:val="0"/>
        <w:autoSpaceDN w:val="0"/>
        <w:adjustRightInd w:val="0"/>
        <w:ind w:firstLine="540"/>
        <w:jc w:val="both"/>
        <w:rPr>
          <w:i/>
          <w:iCs/>
        </w:rPr>
      </w:pPr>
      <w:r>
        <w:rPr>
          <w:i/>
          <w:iCs/>
        </w:rPr>
        <w:t xml:space="preserve"> </w:t>
      </w:r>
    </w:p>
    <w:p w:rsidR="00567570" w:rsidRDefault="00567570" w:rsidP="00CB6F7D">
      <w:pPr>
        <w:widowControl w:val="0"/>
        <w:shd w:val="clear" w:color="auto" w:fill="FFFFFF"/>
        <w:autoSpaceDE w:val="0"/>
        <w:autoSpaceDN w:val="0"/>
        <w:adjustRightInd w:val="0"/>
        <w:ind w:right="22"/>
        <w:jc w:val="center"/>
        <w:rPr>
          <w:rFonts w:ascii="Times New Roman CYR" w:hAnsi="Times New Roman CYR" w:cs="Times New Roman CYR"/>
        </w:rPr>
      </w:pPr>
      <w:r>
        <w:rPr>
          <w:rFonts w:ascii="Times New Roman CYR" w:hAnsi="Times New Roman CYR" w:cs="Times New Roman CYR"/>
          <w:b/>
          <w:bCs/>
        </w:rPr>
        <w:t>2. Стандарт предоставления муниципальной услуги</w:t>
      </w:r>
    </w:p>
    <w:p w:rsidR="00567570" w:rsidRDefault="00567570" w:rsidP="00CB6F7D">
      <w:pPr>
        <w:widowControl w:val="0"/>
        <w:shd w:val="clear" w:color="auto" w:fill="FFFFFF"/>
        <w:autoSpaceDE w:val="0"/>
        <w:autoSpaceDN w:val="0"/>
        <w:adjustRightInd w:val="0"/>
        <w:ind w:right="5" w:firstLine="720"/>
        <w:jc w:val="both"/>
        <w:rPr>
          <w:rFonts w:ascii="Times New Roman CYR" w:hAnsi="Times New Roman CYR" w:cs="Times New Roman CYR"/>
          <w:b/>
          <w:bCs/>
          <w:color w:val="FF0000"/>
        </w:rPr>
      </w:pPr>
    </w:p>
    <w:p w:rsidR="00567570" w:rsidRDefault="00567570" w:rsidP="00CB6F7D">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2.1. Наименование муниципальной услуги, порядок предоставления которой определяется Регламентом: «Присвоение, изменение и аннулирование адресов на территории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городского поселения администрацией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муниципального района» (далее по тексту – муниципальная услуга).</w:t>
      </w:r>
    </w:p>
    <w:p w:rsidR="004665F0" w:rsidRPr="004665F0" w:rsidRDefault="00567570" w:rsidP="004665F0">
      <w:pPr>
        <w:ind w:firstLine="709"/>
        <w:jc w:val="both"/>
      </w:pPr>
      <w:r>
        <w:rPr>
          <w:rFonts w:ascii="Times New Roman CYR" w:hAnsi="Times New Roman CYR" w:cs="Times New Roman CYR"/>
        </w:rPr>
        <w:t xml:space="preserve">2.2. </w:t>
      </w:r>
      <w:r w:rsidR="004665F0" w:rsidRPr="004665F0">
        <w:t xml:space="preserve">Муниципальная услуга предоставляется Администрацией </w:t>
      </w:r>
      <w:proofErr w:type="spellStart"/>
      <w:r w:rsidR="004665F0" w:rsidRPr="004665F0">
        <w:t>Фурмановского</w:t>
      </w:r>
      <w:proofErr w:type="spellEnd"/>
      <w:r w:rsidR="004665F0" w:rsidRPr="004665F0">
        <w:t xml:space="preserve"> муниципального района (далее – Администрация) в лице отдела архитектуры администрации </w:t>
      </w:r>
      <w:proofErr w:type="spellStart"/>
      <w:r w:rsidR="004665F0" w:rsidRPr="004665F0">
        <w:t>Фурмановского</w:t>
      </w:r>
      <w:proofErr w:type="spellEnd"/>
      <w:r w:rsidR="004665F0" w:rsidRPr="004665F0">
        <w:t xml:space="preserve"> муниципального района (далее – Отдел).</w:t>
      </w:r>
    </w:p>
    <w:p w:rsidR="004665F0" w:rsidRPr="004665F0" w:rsidRDefault="004665F0" w:rsidP="004665F0">
      <w:pPr>
        <w:ind w:firstLine="709"/>
        <w:jc w:val="both"/>
      </w:pPr>
      <w:r w:rsidRPr="004665F0">
        <w:t>Место нахождения и почтовый адрес Отдела:</w:t>
      </w:r>
    </w:p>
    <w:p w:rsidR="004665F0" w:rsidRPr="004665F0" w:rsidRDefault="004665F0" w:rsidP="004665F0">
      <w:pPr>
        <w:ind w:firstLine="709"/>
        <w:jc w:val="both"/>
      </w:pPr>
      <w:r w:rsidRPr="004665F0">
        <w:t xml:space="preserve">155520, г. Фурманов, ул. </w:t>
      </w:r>
      <w:proofErr w:type="gramStart"/>
      <w:r w:rsidRPr="004665F0">
        <w:t>Социалистическая</w:t>
      </w:r>
      <w:proofErr w:type="gramEnd"/>
      <w:r w:rsidRPr="004665F0">
        <w:t xml:space="preserve">, д.15, </w:t>
      </w:r>
      <w:proofErr w:type="spellStart"/>
      <w:r w:rsidRPr="004665F0">
        <w:t>каб</w:t>
      </w:r>
      <w:proofErr w:type="spellEnd"/>
      <w:r w:rsidRPr="004665F0">
        <w:t>. 14а</w:t>
      </w:r>
    </w:p>
    <w:p w:rsidR="004665F0" w:rsidRPr="004665F0" w:rsidRDefault="004665F0" w:rsidP="004665F0">
      <w:pPr>
        <w:ind w:firstLine="709"/>
        <w:jc w:val="both"/>
      </w:pPr>
      <w:r w:rsidRPr="004665F0">
        <w:t xml:space="preserve">Телефон/факс: 8 (901) 039-13-78; 8 (901) 039-13-21; 8 (901) 039-13-45 8(49341) 2-15-81.  </w:t>
      </w:r>
    </w:p>
    <w:p w:rsidR="004665F0" w:rsidRPr="004665F0" w:rsidRDefault="004665F0" w:rsidP="004665F0">
      <w:pPr>
        <w:ind w:firstLine="709"/>
        <w:jc w:val="both"/>
      </w:pPr>
      <w:r w:rsidRPr="004665F0">
        <w:t>E-</w:t>
      </w:r>
      <w:proofErr w:type="spellStart"/>
      <w:r w:rsidRPr="004665F0">
        <w:t>mail</w:t>
      </w:r>
      <w:proofErr w:type="spellEnd"/>
      <w:r w:rsidRPr="004665F0">
        <w:t xml:space="preserve"> Администрации: furmanov@ivreg.ru.</w:t>
      </w:r>
    </w:p>
    <w:p w:rsidR="004665F0" w:rsidRPr="004665F0" w:rsidRDefault="004665F0" w:rsidP="004665F0">
      <w:pPr>
        <w:ind w:firstLine="709"/>
        <w:jc w:val="both"/>
      </w:pPr>
      <w:r w:rsidRPr="004665F0">
        <w:t>E-</w:t>
      </w:r>
      <w:proofErr w:type="spellStart"/>
      <w:r w:rsidRPr="004665F0">
        <w:t>mail</w:t>
      </w:r>
      <w:proofErr w:type="spellEnd"/>
      <w:r w:rsidRPr="004665F0">
        <w:t xml:space="preserve"> Отдела: architect@furmanov.su.</w:t>
      </w:r>
    </w:p>
    <w:p w:rsidR="004665F0" w:rsidRPr="004665F0" w:rsidRDefault="004665F0" w:rsidP="004665F0">
      <w:pPr>
        <w:ind w:firstLine="709"/>
        <w:jc w:val="both"/>
      </w:pPr>
      <w:r w:rsidRPr="004665F0">
        <w:t>адрес сайта в сети «Интернет»: www.furmanov.su.</w:t>
      </w:r>
    </w:p>
    <w:p w:rsidR="004665F0" w:rsidRPr="004665F0" w:rsidRDefault="004665F0" w:rsidP="004665F0">
      <w:pPr>
        <w:widowControl w:val="0"/>
        <w:shd w:val="clear" w:color="auto" w:fill="FFFFFF"/>
        <w:autoSpaceDE w:val="0"/>
        <w:autoSpaceDN w:val="0"/>
        <w:adjustRightInd w:val="0"/>
        <w:ind w:firstLine="709"/>
        <w:jc w:val="both"/>
        <w:rPr>
          <w:i/>
          <w:iCs/>
        </w:rPr>
      </w:pPr>
      <w:r w:rsidRPr="004665F0">
        <w:rPr>
          <w:i/>
          <w:iCs/>
        </w:rPr>
        <w:t>(в редакции постановления №408 от 13.04.2023)</w:t>
      </w:r>
    </w:p>
    <w:p w:rsidR="00567570" w:rsidRDefault="00567570" w:rsidP="00CB6F7D">
      <w:pPr>
        <w:shd w:val="clear" w:color="auto" w:fill="FFFFFF"/>
        <w:ind w:firstLine="709"/>
        <w:jc w:val="both"/>
      </w:pPr>
      <w:r>
        <w:t xml:space="preserve">2.3. Муниципальная услуга предоставляется по собственной инициативе администрации или на основании поступившего в администрацию </w:t>
      </w:r>
      <w:proofErr w:type="spellStart"/>
      <w:r>
        <w:t>Фурмановского</w:t>
      </w:r>
      <w:proofErr w:type="spellEnd"/>
      <w:r>
        <w:t xml:space="preserve"> муниципального района заявления:</w:t>
      </w:r>
    </w:p>
    <w:p w:rsidR="00567570" w:rsidRDefault="00567570" w:rsidP="00CB6F7D">
      <w:pPr>
        <w:numPr>
          <w:ilvl w:val="0"/>
          <w:numId w:val="1"/>
        </w:numPr>
        <w:shd w:val="clear" w:color="auto" w:fill="FFFFFF"/>
        <w:jc w:val="both"/>
      </w:pPr>
      <w:r>
        <w:t>поданного через многофункциональный центр предоставления государственных и муниципальных услуг;</w:t>
      </w:r>
    </w:p>
    <w:p w:rsidR="00567570" w:rsidRDefault="00567570" w:rsidP="00CB6F7D">
      <w:pPr>
        <w:numPr>
          <w:ilvl w:val="0"/>
          <w:numId w:val="1"/>
        </w:numPr>
        <w:shd w:val="clear" w:color="auto" w:fill="FFFFFF"/>
        <w:jc w:val="both"/>
      </w:pPr>
      <w:r>
        <w:t>поданного заявителем или его представителем на личном приеме;</w:t>
      </w:r>
    </w:p>
    <w:p w:rsidR="00567570" w:rsidRDefault="00567570" w:rsidP="00CB6F7D">
      <w:pPr>
        <w:numPr>
          <w:ilvl w:val="0"/>
          <w:numId w:val="1"/>
        </w:numPr>
        <w:shd w:val="clear" w:color="auto" w:fill="FFFFFF"/>
        <w:jc w:val="both"/>
      </w:pPr>
      <w:r>
        <w:t xml:space="preserve">направленного по почте в администрацию </w:t>
      </w:r>
      <w:proofErr w:type="spellStart"/>
      <w:r>
        <w:t>Фурмановского</w:t>
      </w:r>
      <w:proofErr w:type="spellEnd"/>
      <w:r>
        <w:t xml:space="preserve"> муниципального района;</w:t>
      </w:r>
    </w:p>
    <w:p w:rsidR="00567570" w:rsidRDefault="00567570" w:rsidP="00CB6F7D">
      <w:pPr>
        <w:numPr>
          <w:ilvl w:val="0"/>
          <w:numId w:val="1"/>
        </w:numPr>
        <w:shd w:val="clear" w:color="auto" w:fill="FFFFFF"/>
        <w:jc w:val="both"/>
      </w:pPr>
      <w:r>
        <w:t xml:space="preserve">направленного через официальный адрес электронной почты администрации </w:t>
      </w:r>
      <w:proofErr w:type="spellStart"/>
      <w:r>
        <w:t>Фурмановского</w:t>
      </w:r>
      <w:proofErr w:type="spellEnd"/>
      <w:r>
        <w:t xml:space="preserve"> муниципального района;</w:t>
      </w:r>
    </w:p>
    <w:p w:rsidR="00567570" w:rsidRDefault="00567570" w:rsidP="00CB6F7D">
      <w:pPr>
        <w:numPr>
          <w:ilvl w:val="0"/>
          <w:numId w:val="1"/>
        </w:numPr>
        <w:shd w:val="clear" w:color="auto" w:fill="FFFFFF"/>
        <w:jc w:val="both"/>
      </w:pPr>
      <w:proofErr w:type="gramStart"/>
      <w:r>
        <w:t>поданного</w:t>
      </w:r>
      <w:proofErr w:type="gramEnd"/>
      <w:r>
        <w:t xml:space="preserve"> в электронной форме через Порталы услуг.</w:t>
      </w:r>
    </w:p>
    <w:p w:rsidR="00567570" w:rsidRDefault="00567570" w:rsidP="007020E6">
      <w:pPr>
        <w:widowControl w:val="0"/>
        <w:shd w:val="clear" w:color="auto" w:fill="FFFFFF"/>
        <w:autoSpaceDE w:val="0"/>
        <w:autoSpaceDN w:val="0"/>
        <w:adjustRightInd w:val="0"/>
        <w:ind w:firstLine="709"/>
        <w:jc w:val="both"/>
        <w:rPr>
          <w:rFonts w:ascii="Times New Roman CYR" w:hAnsi="Times New Roman CYR" w:cs="Times New Roman CYR"/>
        </w:rPr>
      </w:pPr>
      <w:r>
        <w:t xml:space="preserve"> </w:t>
      </w:r>
      <w:r>
        <w:rPr>
          <w:rFonts w:ascii="Times New Roman CYR" w:hAnsi="Times New Roman CYR" w:cs="Times New Roman CYR"/>
        </w:rPr>
        <w:t>2.4.</w:t>
      </w:r>
      <w:r>
        <w:rPr>
          <w:rFonts w:ascii="Times New Roman CYR" w:hAnsi="Times New Roman CYR" w:cs="Times New Roman CYR"/>
          <w:color w:val="FF0000"/>
        </w:rPr>
        <w:t xml:space="preserve"> </w:t>
      </w:r>
      <w:r>
        <w:rPr>
          <w:rFonts w:ascii="Times New Roman CYR" w:hAnsi="Times New Roman CYR" w:cs="Times New Roman CYR"/>
        </w:rPr>
        <w:t xml:space="preserve">Результатом предоставления муниципальной услуги является: </w:t>
      </w:r>
    </w:p>
    <w:p w:rsidR="00567570" w:rsidRDefault="00567570" w:rsidP="00CB6F7D">
      <w:pPr>
        <w:widowControl w:val="0"/>
        <w:shd w:val="clear" w:color="auto" w:fill="FFFFFF"/>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выдача Заявителю постановления администрации о присвоении, изменении или аннулировании адреса объекта адресации;</w:t>
      </w:r>
    </w:p>
    <w:p w:rsidR="00567570" w:rsidRDefault="00567570" w:rsidP="00CB6F7D">
      <w:pPr>
        <w:widowControl w:val="0"/>
        <w:shd w:val="clear" w:color="auto" w:fill="FFFFFF"/>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выдача или направление Заявителю письма об отказе в присвоении, изменении или аннулировании адреса объекта адресации с указанием причин такого отказа.</w:t>
      </w:r>
    </w:p>
    <w:p w:rsidR="00567570" w:rsidRDefault="00567570" w:rsidP="00CB6F7D">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2.5. Срок предоставления муниципальной услуги: </w:t>
      </w:r>
    </w:p>
    <w:p w:rsidR="007B37CB" w:rsidRDefault="00567570" w:rsidP="00CB6F7D">
      <w:pPr>
        <w:autoSpaceDE w:val="0"/>
        <w:autoSpaceDN w:val="0"/>
        <w:adjustRightInd w:val="0"/>
        <w:ind w:firstLine="709"/>
        <w:jc w:val="both"/>
        <w:rPr>
          <w:color w:val="000000"/>
        </w:rPr>
      </w:pPr>
      <w:r>
        <w:t xml:space="preserve">2.5.1. </w:t>
      </w:r>
      <w:bookmarkStart w:id="0" w:name="Par98"/>
      <w:bookmarkEnd w:id="0"/>
      <w:r w:rsidR="007B37CB" w:rsidRPr="007B37CB">
        <w:rPr>
          <w:color w:val="000000"/>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администрацией в срок не более чем 10 рабочих дней со дня поступления заявления.</w:t>
      </w:r>
    </w:p>
    <w:p w:rsidR="00567570" w:rsidRDefault="00567570" w:rsidP="00CB6F7D">
      <w:pPr>
        <w:autoSpaceDE w:val="0"/>
        <w:autoSpaceDN w:val="0"/>
        <w:adjustRightInd w:val="0"/>
        <w:ind w:firstLine="709"/>
        <w:jc w:val="both"/>
      </w:pPr>
      <w:r>
        <w:t xml:space="preserve">2.5.2. В случае представления заявления через многофункциональный центр срок, указанный в </w:t>
      </w:r>
      <w:r w:rsidRPr="00D80689">
        <w:t xml:space="preserve">пункте 2.5.1. </w:t>
      </w:r>
      <w:r>
        <w:t xml:space="preserve">Регламента, исчисляется со дня передачи </w:t>
      </w:r>
      <w:r>
        <w:lastRenderedPageBreak/>
        <w:t xml:space="preserve">многофункциональным центром заявления и документов, указанных в </w:t>
      </w:r>
      <w:r w:rsidRPr="00D80689">
        <w:t>пункте 2.</w:t>
      </w:r>
      <w:r w:rsidR="007714C6">
        <w:t>7</w:t>
      </w:r>
      <w:r w:rsidRPr="00D80689">
        <w:t xml:space="preserve">. </w:t>
      </w:r>
      <w:r>
        <w:t>Регламента (при их наличии), в администрацию.</w:t>
      </w:r>
    </w:p>
    <w:p w:rsidR="00567570" w:rsidRDefault="00567570" w:rsidP="00CB6F7D">
      <w:pPr>
        <w:autoSpaceDE w:val="0"/>
        <w:autoSpaceDN w:val="0"/>
        <w:adjustRightInd w:val="0"/>
        <w:ind w:firstLine="709"/>
        <w:jc w:val="both"/>
      </w:pPr>
      <w:r>
        <w:t>2.5.3. Решение администрации  о присвоении, изменении адреса объекта адресации или аннулировании его адреса, а также решение об отказе в таком присвоении, изменении или аннулировании адреса направляются администрацией заявителю (представителю заявителя) одним из способов, указанным в заявлении:</w:t>
      </w:r>
    </w:p>
    <w:p w:rsidR="00567570" w:rsidRDefault="00567570" w:rsidP="00CB6F7D">
      <w:pPr>
        <w:autoSpaceDE w:val="0"/>
        <w:autoSpaceDN w:val="0"/>
        <w:adjustRightInd w:val="0"/>
        <w:ind w:firstLine="540"/>
        <w:jc w:val="both"/>
      </w:pPr>
      <w: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r w:rsidRPr="00D80689">
        <w:t>пунктах 2.5.1 и 2.5.2.</w:t>
      </w:r>
      <w:r>
        <w:t xml:space="preserve"> настоящего Регламента;</w:t>
      </w:r>
    </w:p>
    <w:p w:rsidR="00567570" w:rsidRDefault="00567570" w:rsidP="00CB6F7D">
      <w:pPr>
        <w:autoSpaceDE w:val="0"/>
        <w:autoSpaceDN w:val="0"/>
        <w:adjustRightInd w:val="0"/>
        <w:ind w:firstLine="540"/>
        <w:jc w:val="both"/>
      </w:pPr>
      <w: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t>истечения</w:t>
      </w:r>
      <w:proofErr w:type="gramEnd"/>
      <w:r>
        <w:t xml:space="preserve"> установленного </w:t>
      </w:r>
      <w:r w:rsidRPr="00D80689">
        <w:t xml:space="preserve">пунктами </w:t>
      </w:r>
      <w:hyperlink w:anchor="Par97" w:history="1">
        <w:r w:rsidRPr="00D80689">
          <w:t xml:space="preserve"> 2.5.1 и 2.5.2.</w:t>
        </w:r>
      </w:hyperlink>
      <w:r w:rsidRPr="00D80689">
        <w:t xml:space="preserve"> настоящего Регламента срока посредством почтового отправления по указанному в заявлении почтовому адресу.</w:t>
      </w:r>
    </w:p>
    <w:p w:rsidR="00567570" w:rsidRPr="007020E6" w:rsidRDefault="00567570" w:rsidP="00CB6F7D">
      <w:pPr>
        <w:widowControl w:val="0"/>
        <w:shd w:val="clear" w:color="auto" w:fill="FFFFFF"/>
        <w:autoSpaceDE w:val="0"/>
        <w:autoSpaceDN w:val="0"/>
        <w:adjustRightInd w:val="0"/>
        <w:ind w:firstLine="709"/>
        <w:jc w:val="both"/>
      </w:pPr>
      <w:proofErr w:type="gramStart"/>
      <w:r w:rsidRPr="007020E6">
        <w:t>При наличии в заявлении указания о выдаче</w:t>
      </w:r>
      <w:r w:rsidRPr="007020E6">
        <w:rPr>
          <w:b/>
          <w:bCs/>
        </w:rPr>
        <w:t xml:space="preserve"> </w:t>
      </w:r>
      <w:r w:rsidRPr="007020E6">
        <w:t xml:space="preserve">решения о присвоении, изменении или аннулировании  адреса объекта адресации, решения об отказе в таком присвоении, изменении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Par97" w:history="1">
        <w:r w:rsidRPr="007020E6">
          <w:t xml:space="preserve">пунктами </w:t>
        </w:r>
        <w:hyperlink w:anchor="Par97" w:history="1">
          <w:r w:rsidRPr="007020E6">
            <w:t xml:space="preserve"> 2.5.1 и 2.5.2.</w:t>
          </w:r>
        </w:hyperlink>
        <w:hyperlink w:anchor="Par98" w:history="1">
          <w:r w:rsidRPr="007020E6">
            <w:t xml:space="preserve">  Регламента. </w:t>
          </w:r>
        </w:hyperlink>
      </w:hyperlink>
      <w:proofErr w:type="gramEnd"/>
    </w:p>
    <w:p w:rsidR="00567570" w:rsidRDefault="00567570" w:rsidP="00CB6F7D">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2.6. Правовые основания для предоставления муниципальной услуги:</w:t>
      </w:r>
    </w:p>
    <w:p w:rsidR="00567570" w:rsidRDefault="00567570" w:rsidP="00CB6F7D">
      <w:pPr>
        <w:autoSpaceDE w:val="0"/>
        <w:autoSpaceDN w:val="0"/>
        <w:adjustRightInd w:val="0"/>
        <w:jc w:val="both"/>
        <w:rPr>
          <w:color w:val="0000FF"/>
          <w:u w:val="single"/>
        </w:rPr>
      </w:pPr>
      <w:r>
        <w:t xml:space="preserve">          - Конституция Российской Федерации, принятая на всенародном голосовании 12.12.1993;</w:t>
      </w:r>
    </w:p>
    <w:p w:rsidR="00567570" w:rsidRDefault="00567570" w:rsidP="00CB6F7D">
      <w:pPr>
        <w:autoSpaceDE w:val="0"/>
        <w:autoSpaceDN w:val="0"/>
        <w:adjustRightInd w:val="0"/>
        <w:jc w:val="both"/>
        <w:rPr>
          <w:color w:val="0000FF"/>
          <w:u w:val="single"/>
        </w:rPr>
      </w:pPr>
      <w:r>
        <w:t xml:space="preserve">         - Федеральный закон от 06.10.2003 №131-ФЗ «Об общих принципах организации местного самоуправления в Российской Федерации»;</w:t>
      </w:r>
    </w:p>
    <w:p w:rsidR="00567570" w:rsidRDefault="00567570" w:rsidP="00CB6F7D">
      <w:pPr>
        <w:autoSpaceDE w:val="0"/>
        <w:autoSpaceDN w:val="0"/>
        <w:adjustRightInd w:val="0"/>
        <w:ind w:firstLine="540"/>
        <w:jc w:val="both"/>
        <w:rPr>
          <w:color w:val="0000FF"/>
          <w:u w:val="single"/>
        </w:rPr>
      </w:pPr>
      <w:r>
        <w:t>- Федеральный закон от 02.05.2006 N 59-ФЗ "О порядке рассмотрения обращений граждан Российской Федерации" (в действующей редакции);</w:t>
      </w:r>
    </w:p>
    <w:p w:rsidR="00567570" w:rsidRDefault="00567570" w:rsidP="00CB6F7D">
      <w:pPr>
        <w:autoSpaceDE w:val="0"/>
        <w:autoSpaceDN w:val="0"/>
        <w:adjustRightInd w:val="0"/>
        <w:ind w:firstLine="540"/>
        <w:jc w:val="both"/>
        <w:rPr>
          <w:color w:val="0000FF"/>
          <w:u w:val="single"/>
        </w:rPr>
      </w:pPr>
      <w:r>
        <w:t>- Федеральный закон от 27.07.2010 N 210-ФЗ "Об организации предоставления государственных и муниципальных услуг";</w:t>
      </w:r>
    </w:p>
    <w:p w:rsidR="00567570" w:rsidRDefault="00567570" w:rsidP="00CB6F7D">
      <w:pPr>
        <w:widowControl w:val="0"/>
        <w:shd w:val="clear" w:color="auto" w:fill="FFFFFF"/>
        <w:autoSpaceDE w:val="0"/>
        <w:autoSpaceDN w:val="0"/>
        <w:adjustRightInd w:val="0"/>
        <w:ind w:firstLine="720"/>
        <w:jc w:val="both"/>
        <w:rPr>
          <w:color w:val="0000FF"/>
          <w:u w:val="single"/>
        </w:rPr>
      </w:pPr>
      <w:r>
        <w:t>- Федеральный закон от 17.11.1995 №169-ФЗ «Об архитектурной деятельности в Российской Федерации»</w:t>
      </w:r>
    </w:p>
    <w:p w:rsidR="00567570" w:rsidRDefault="00567570" w:rsidP="00CB6F7D">
      <w:pPr>
        <w:widowControl w:val="0"/>
        <w:shd w:val="clear" w:color="auto" w:fill="FFFFFF"/>
        <w:autoSpaceDE w:val="0"/>
        <w:autoSpaceDN w:val="0"/>
        <w:adjustRightInd w:val="0"/>
        <w:ind w:firstLine="720"/>
        <w:jc w:val="both"/>
        <w:rPr>
          <w:color w:val="0000FF"/>
          <w:u w:val="single"/>
        </w:rPr>
      </w:pPr>
      <w:r>
        <w:t>- Правила присвоения, изменения и аннулирования адресов, утвержденные постановлением Правительства Российской Федерации от 19.11.2014 №1221;</w:t>
      </w:r>
    </w:p>
    <w:p w:rsidR="00567570" w:rsidRDefault="00567570" w:rsidP="00CB6F7D">
      <w:pPr>
        <w:widowControl w:val="0"/>
        <w:shd w:val="clear" w:color="auto" w:fill="FFFFFF"/>
        <w:autoSpaceDE w:val="0"/>
        <w:autoSpaceDN w:val="0"/>
        <w:adjustRightInd w:val="0"/>
        <w:ind w:firstLine="720"/>
        <w:jc w:val="both"/>
        <w:rPr>
          <w:color w:val="0000FF"/>
          <w:u w:val="single"/>
        </w:rPr>
      </w:pPr>
      <w:r>
        <w:t>- Постановление Правительства Российской Федерации от 17.06.2015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567570" w:rsidRDefault="00567570" w:rsidP="00CB6F7D">
      <w:pPr>
        <w:widowControl w:val="0"/>
        <w:shd w:val="clear" w:color="auto" w:fill="FFFFFF"/>
        <w:autoSpaceDE w:val="0"/>
        <w:autoSpaceDN w:val="0"/>
        <w:adjustRightInd w:val="0"/>
        <w:ind w:firstLine="709"/>
        <w:jc w:val="both"/>
      </w:pPr>
      <w:r>
        <w:t xml:space="preserve">- иные нормативные правовые акты </w:t>
      </w:r>
      <w:proofErr w:type="spellStart"/>
      <w:r>
        <w:t>Фурмановского</w:t>
      </w:r>
      <w:proofErr w:type="spellEnd"/>
      <w:r>
        <w:t xml:space="preserve"> муниципального района.</w:t>
      </w:r>
    </w:p>
    <w:p w:rsidR="007B37CB" w:rsidRPr="007B37CB" w:rsidRDefault="007B37CB" w:rsidP="007B37CB">
      <w:pPr>
        <w:ind w:firstLine="709"/>
        <w:jc w:val="both"/>
      </w:pPr>
      <w:r w:rsidRPr="007B37CB">
        <w:t>2.7. Исчерпывающий перечень документов, необходимых для предоставления муниципальной услуги</w:t>
      </w:r>
    </w:p>
    <w:p w:rsidR="007B37CB" w:rsidRPr="007B37CB" w:rsidRDefault="007B37CB" w:rsidP="007B37CB">
      <w:pPr>
        <w:ind w:firstLine="709"/>
        <w:jc w:val="both"/>
      </w:pPr>
      <w:r w:rsidRPr="007B37CB">
        <w:t>2.7.1. Предоставление муниципальной услуги осуществляется по результатам рассмотрения следующих документов:</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 xml:space="preserve">а) правоустанавливающие и (или) </w:t>
      </w:r>
      <w:proofErr w:type="spellStart"/>
      <w:r w:rsidRPr="007B37CB">
        <w:rPr>
          <w:color w:val="2D2D2D"/>
          <w:spacing w:val="2"/>
        </w:rPr>
        <w:t>правоудостоверяющие</w:t>
      </w:r>
      <w:proofErr w:type="spellEnd"/>
      <w:r w:rsidRPr="007B37CB">
        <w:rPr>
          <w:color w:val="2D2D2D"/>
          <w:spacing w:val="2"/>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1" w:history="1">
        <w:r w:rsidRPr="007B37CB">
          <w:rPr>
            <w:color w:val="00466E"/>
            <w:spacing w:val="2"/>
            <w:u w:val="single"/>
          </w:rPr>
          <w:t>Градостроительным кодексом Российской Федерации</w:t>
        </w:r>
      </w:hyperlink>
      <w:r w:rsidRPr="007B37CB">
        <w:rPr>
          <w:color w:val="2D2D2D"/>
          <w:spacing w:val="2"/>
        </w:rPr>
        <w:t xml:space="preserve"> для </w:t>
      </w:r>
      <w:proofErr w:type="gramStart"/>
      <w:r w:rsidRPr="007B37CB">
        <w:rPr>
          <w:color w:val="2D2D2D"/>
          <w:spacing w:val="2"/>
        </w:rPr>
        <w:t>строительства</w:t>
      </w:r>
      <w:proofErr w:type="gramEnd"/>
      <w:r w:rsidRPr="007B37CB">
        <w:rPr>
          <w:color w:val="2D2D2D"/>
          <w:spacing w:val="2"/>
        </w:rPr>
        <w:t xml:space="preserve"> которых получение разрешения на строительство не требуется, правоустанавливающие и (или) </w:t>
      </w:r>
      <w:proofErr w:type="spellStart"/>
      <w:r w:rsidRPr="007B37CB">
        <w:rPr>
          <w:color w:val="2D2D2D"/>
          <w:spacing w:val="2"/>
        </w:rPr>
        <w:t>правоудостоверяющие</w:t>
      </w:r>
      <w:proofErr w:type="spellEnd"/>
      <w:r w:rsidRPr="007B37CB">
        <w:rPr>
          <w:color w:val="2D2D2D"/>
          <w:spacing w:val="2"/>
        </w:rPr>
        <w:t xml:space="preserve"> документы на земельный участок, на котором расположены указанное здание (строение), сооружение);</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lastRenderedPageBreak/>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2" w:history="1">
        <w:r w:rsidRPr="007B37CB">
          <w:rPr>
            <w:color w:val="00466E"/>
            <w:spacing w:val="2"/>
            <w:u w:val="single"/>
          </w:rPr>
          <w:t>Градостроительным кодексом Российской Федерации</w:t>
        </w:r>
      </w:hyperlink>
      <w:r w:rsidRPr="007B37CB">
        <w:rPr>
          <w:color w:val="2D2D2D"/>
          <w:spacing w:val="2"/>
        </w:rPr>
        <w:t>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w:t>
      </w:r>
      <w:r w:rsidRPr="007B37CB">
        <w:rPr>
          <w:color w:val="2D2D2D"/>
          <w:spacing w:val="2"/>
          <w:shd w:val="clear" w:color="auto" w:fill="FFFFFF"/>
        </w:rPr>
        <w:t xml:space="preserve">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r w:rsidRPr="007B37CB">
        <w:rPr>
          <w:color w:val="2D2D2D"/>
          <w:spacing w:val="2"/>
        </w:rPr>
        <w:t>);</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w:t>
      </w:r>
      <w:r w:rsidRPr="007B37CB">
        <w:rPr>
          <w:color w:val="2D2D2D"/>
          <w:spacing w:val="2"/>
          <w:shd w:val="clear" w:color="auto" w:fill="FFFFFF"/>
        </w:rPr>
        <w:t>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r w:rsidRPr="007B37CB">
        <w:rPr>
          <w:color w:val="2D2D2D"/>
          <w:spacing w:val="2"/>
        </w:rPr>
        <w:t>).</w:t>
      </w:r>
    </w:p>
    <w:p w:rsidR="004665F0" w:rsidRPr="004665F0" w:rsidRDefault="004665F0" w:rsidP="004665F0">
      <w:pPr>
        <w:autoSpaceDE w:val="0"/>
        <w:autoSpaceDN w:val="0"/>
        <w:adjustRightInd w:val="0"/>
        <w:ind w:firstLine="709"/>
        <w:jc w:val="both"/>
      </w:pPr>
      <w:r w:rsidRPr="004665F0">
        <w:t xml:space="preserve">Документы, указанные в подпунктах "б", "д", "з" и "и" пункта 2.7.1.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13" w:history="1">
        <w:r w:rsidRPr="004665F0">
          <w:rPr>
            <w:color w:val="0000FF"/>
          </w:rPr>
          <w:t>законом</w:t>
        </w:r>
      </w:hyperlink>
      <w:r w:rsidRPr="004665F0">
        <w:t xml:space="preserve"> "О публично-правовой компании "</w:t>
      </w:r>
      <w:proofErr w:type="spellStart"/>
      <w:r w:rsidRPr="004665F0">
        <w:t>Роскадастр</w:t>
      </w:r>
      <w:proofErr w:type="spellEnd"/>
      <w:r w:rsidRPr="004665F0">
        <w:t>", в порядке межведомственного информационного взаимодействия по запросу уполномоченного органа.</w:t>
      </w:r>
    </w:p>
    <w:p w:rsidR="004665F0" w:rsidRPr="004665F0" w:rsidRDefault="004665F0" w:rsidP="004665F0">
      <w:pPr>
        <w:ind w:firstLine="709"/>
        <w:jc w:val="both"/>
      </w:pPr>
      <w:r w:rsidRPr="004665F0">
        <w:t>Администрация запрашивает документы, указанные в пункте 2.7.1. Регламента,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p>
    <w:p w:rsidR="004665F0" w:rsidRPr="004665F0" w:rsidRDefault="004665F0" w:rsidP="004665F0">
      <w:pPr>
        <w:ind w:firstLine="709"/>
        <w:jc w:val="both"/>
      </w:pPr>
      <w:proofErr w:type="gramStart"/>
      <w:r w:rsidRPr="004665F0">
        <w:t>Заявители (представители заявителя) при подаче заявления вправе приложить к нему документы, указанные в подпунктах "а", "в", "г", "е" и "ж" пункта 2.7.1.</w:t>
      </w:r>
      <w:proofErr w:type="gramEnd"/>
      <w:r w:rsidRPr="004665F0">
        <w:t xml:space="preserve"> Регламента,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w:t>
      </w:r>
      <w:r w:rsidRPr="004665F0">
        <w:lastRenderedPageBreak/>
        <w:t>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4665F0" w:rsidRPr="004665F0" w:rsidRDefault="004665F0" w:rsidP="004665F0">
      <w:pPr>
        <w:ind w:firstLine="709"/>
        <w:jc w:val="both"/>
      </w:pPr>
      <w:proofErr w:type="gramStart"/>
      <w:r w:rsidRPr="004665F0">
        <w:t>Документы, указанные в подпунктах "а", "в", "г", "е" и "ж" пункта 2.7.1.</w:t>
      </w:r>
      <w:proofErr w:type="gramEnd"/>
      <w:r w:rsidRPr="004665F0">
        <w:t xml:space="preserve"> Регламента, представляемые в администрацию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21_1 Федерального закона "Об организации предоставления государственных и муниципальных услуг".</w:t>
      </w:r>
    </w:p>
    <w:p w:rsidR="004665F0" w:rsidRPr="004665F0" w:rsidRDefault="004665F0" w:rsidP="004665F0">
      <w:pPr>
        <w:widowControl w:val="0"/>
        <w:shd w:val="clear" w:color="auto" w:fill="FFFFFF"/>
        <w:autoSpaceDE w:val="0"/>
        <w:autoSpaceDN w:val="0"/>
        <w:adjustRightInd w:val="0"/>
        <w:ind w:firstLine="709"/>
        <w:jc w:val="both"/>
        <w:rPr>
          <w:i/>
          <w:iCs/>
        </w:rPr>
      </w:pPr>
      <w:r w:rsidRPr="004665F0">
        <w:rPr>
          <w:i/>
          <w:iCs/>
        </w:rPr>
        <w:t>(в редакции постановления №408 от 13.04.2023)</w:t>
      </w:r>
    </w:p>
    <w:p w:rsidR="008F07C6" w:rsidRPr="008F07C6" w:rsidRDefault="008F07C6" w:rsidP="008F07C6">
      <w:pPr>
        <w:shd w:val="clear" w:color="auto" w:fill="FFFFFF"/>
        <w:ind w:firstLine="709"/>
        <w:jc w:val="both"/>
        <w:textAlignment w:val="baseline"/>
        <w:rPr>
          <w:color w:val="2D2D2D"/>
          <w:spacing w:val="2"/>
        </w:rPr>
      </w:pPr>
      <w:r w:rsidRPr="008F07C6">
        <w:rPr>
          <w:color w:val="2D2D2D"/>
          <w:spacing w:val="2"/>
        </w:rPr>
        <w:t>2.7.2.</w:t>
      </w:r>
      <w:r w:rsidRPr="008F07C6">
        <w:t xml:space="preserve"> </w:t>
      </w:r>
      <w:r w:rsidRPr="008F07C6">
        <w:rPr>
          <w:color w:val="2D2D2D"/>
          <w:spacing w:val="2"/>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F07C6" w:rsidRPr="008F07C6" w:rsidRDefault="008F07C6" w:rsidP="008F07C6">
      <w:pPr>
        <w:shd w:val="clear" w:color="auto" w:fill="FFFFFF"/>
        <w:ind w:firstLine="709"/>
        <w:jc w:val="both"/>
        <w:textAlignment w:val="baseline"/>
        <w:rPr>
          <w:color w:val="2D2D2D"/>
          <w:spacing w:val="2"/>
        </w:rPr>
      </w:pPr>
      <w:r w:rsidRPr="008F07C6">
        <w:rPr>
          <w:color w:val="2D2D2D"/>
          <w:spacing w:val="2"/>
        </w:rPr>
        <w:t>а) право хозяйственного ведения;</w:t>
      </w:r>
    </w:p>
    <w:p w:rsidR="008F07C6" w:rsidRPr="008F07C6" w:rsidRDefault="008F07C6" w:rsidP="008F07C6">
      <w:pPr>
        <w:shd w:val="clear" w:color="auto" w:fill="FFFFFF"/>
        <w:ind w:firstLine="709"/>
        <w:jc w:val="both"/>
        <w:textAlignment w:val="baseline"/>
        <w:rPr>
          <w:color w:val="2D2D2D"/>
          <w:spacing w:val="2"/>
        </w:rPr>
      </w:pPr>
      <w:r w:rsidRPr="008F07C6">
        <w:rPr>
          <w:color w:val="2D2D2D"/>
          <w:spacing w:val="2"/>
        </w:rPr>
        <w:t>б) право оперативного управления;</w:t>
      </w:r>
    </w:p>
    <w:p w:rsidR="008F07C6" w:rsidRPr="008F07C6" w:rsidRDefault="008F07C6" w:rsidP="008F07C6">
      <w:pPr>
        <w:shd w:val="clear" w:color="auto" w:fill="FFFFFF"/>
        <w:ind w:firstLine="709"/>
        <w:jc w:val="both"/>
        <w:textAlignment w:val="baseline"/>
        <w:rPr>
          <w:color w:val="2D2D2D"/>
          <w:spacing w:val="2"/>
        </w:rPr>
      </w:pPr>
      <w:r w:rsidRPr="008F07C6">
        <w:rPr>
          <w:color w:val="2D2D2D"/>
          <w:spacing w:val="2"/>
        </w:rPr>
        <w:t>в) право пожизненно наследуемого владения;</w:t>
      </w:r>
    </w:p>
    <w:p w:rsidR="008F07C6" w:rsidRPr="008F07C6" w:rsidRDefault="008F07C6" w:rsidP="008F07C6">
      <w:pPr>
        <w:shd w:val="clear" w:color="auto" w:fill="FFFFFF"/>
        <w:ind w:firstLine="709"/>
        <w:jc w:val="both"/>
        <w:textAlignment w:val="baseline"/>
        <w:rPr>
          <w:color w:val="2D2D2D"/>
          <w:spacing w:val="2"/>
        </w:rPr>
      </w:pPr>
      <w:r w:rsidRPr="008F07C6">
        <w:rPr>
          <w:color w:val="2D2D2D"/>
          <w:spacing w:val="2"/>
        </w:rPr>
        <w:t>г) право постоянного (бессрочного) пользования.</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 xml:space="preserve">2.7.3. </w:t>
      </w:r>
      <w:proofErr w:type="gramStart"/>
      <w:r w:rsidRPr="007B37CB">
        <w:rPr>
          <w:color w:val="2D2D2D"/>
          <w:spacing w:val="2"/>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От имени лица, указанного в пункте 2.7.2 Регламента, вправе обратиться кадастровый инженер, выполняющий на основании документа, предусмотренного </w:t>
      </w:r>
      <w:hyperlink r:id="rId14" w:history="1">
        <w:r w:rsidRPr="007B37CB">
          <w:rPr>
            <w:color w:val="00466E"/>
            <w:spacing w:val="2"/>
            <w:u w:val="single"/>
          </w:rPr>
          <w:t>статьей 35</w:t>
        </w:r>
      </w:hyperlink>
      <w:r w:rsidRPr="007B37CB">
        <w:rPr>
          <w:color w:val="2D2D2D"/>
          <w:spacing w:val="2"/>
        </w:rPr>
        <w:t> или </w:t>
      </w:r>
      <w:hyperlink r:id="rId15" w:history="1">
        <w:r w:rsidRPr="007B37CB">
          <w:rPr>
            <w:color w:val="00466E"/>
            <w:spacing w:val="2"/>
            <w:u w:val="single"/>
          </w:rPr>
          <w:t>статьей 42_3 Федерального закона "О кадастровой деятельности"</w:t>
        </w:r>
      </w:hyperlink>
      <w:r w:rsidRPr="007B37CB">
        <w:rPr>
          <w:color w:val="2D2D2D"/>
          <w:spacing w:val="2"/>
        </w:rPr>
        <w:t>, кадастровые работы или комплексные кадастровые работы в отношении соответствующего объекта недвижимости, являющегося объектом адресации.</w:t>
      </w:r>
      <w:r w:rsidRPr="007B37CB">
        <w:rPr>
          <w:color w:val="2D2D2D"/>
          <w:spacing w:val="2"/>
        </w:rPr>
        <w:br/>
        <w:t>Заявление подписывается заявителем либо представителем заявителя.</w:t>
      </w:r>
    </w:p>
    <w:p w:rsidR="007B37CB" w:rsidRDefault="007B37CB" w:rsidP="007B37CB">
      <w:pPr>
        <w:widowControl w:val="0"/>
        <w:autoSpaceDE w:val="0"/>
        <w:autoSpaceDN w:val="0"/>
        <w:adjustRightInd w:val="0"/>
        <w:ind w:firstLine="709"/>
        <w:jc w:val="both"/>
      </w:pPr>
      <w:r>
        <w:t>2.7.4.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B37CB" w:rsidRDefault="007B37CB" w:rsidP="007B37CB">
      <w:pPr>
        <w:widowControl w:val="0"/>
        <w:autoSpaceDE w:val="0"/>
        <w:autoSpaceDN w:val="0"/>
        <w:adjustRightInd w:val="0"/>
        <w:ind w:firstLine="709"/>
        <w:jc w:val="both"/>
      </w:pPr>
      <w:r>
        <w:t>При представлении заявления кадастровым инженером к такому заявлению прилагается копия документа, предусмотренного статьей 35 или статьей 42_3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B37CB" w:rsidRDefault="007B37CB" w:rsidP="007B37CB">
      <w:pPr>
        <w:widowControl w:val="0"/>
        <w:autoSpaceDE w:val="0"/>
        <w:autoSpaceDN w:val="0"/>
        <w:adjustRightInd w:val="0"/>
        <w:ind w:firstLine="709"/>
        <w:jc w:val="both"/>
      </w:pPr>
      <w: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21_1 Федерального закона "Об организации предоставления государственных и муниципальных услуг".</w:t>
      </w:r>
    </w:p>
    <w:p w:rsidR="007B37CB" w:rsidRDefault="007B37CB" w:rsidP="007B37CB">
      <w:pPr>
        <w:widowControl w:val="0"/>
        <w:autoSpaceDE w:val="0"/>
        <w:autoSpaceDN w:val="0"/>
        <w:adjustRightInd w:val="0"/>
        <w:ind w:firstLine="709"/>
        <w:jc w:val="both"/>
      </w:pPr>
      <w: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w:t>
      </w:r>
      <w:r>
        <w:lastRenderedPageBreak/>
        <w:t>доверенности).</w:t>
      </w:r>
    </w:p>
    <w:p w:rsidR="007B37CB" w:rsidRDefault="007B37CB" w:rsidP="007B37CB">
      <w:pPr>
        <w:widowControl w:val="0"/>
        <w:autoSpaceDE w:val="0"/>
        <w:autoSpaceDN w:val="0"/>
        <w:adjustRightInd w:val="0"/>
        <w:ind w:firstLine="709"/>
        <w:jc w:val="both"/>
      </w:pPr>
      <w:proofErr w:type="gramStart"/>
      <w:r>
        <w:t>В случае представления заявления при личном обращении заявителя или представителя заявителя установление личности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w:t>
      </w:r>
      <w:proofErr w:type="gramEnd"/>
      <w:r>
        <w:t xml:space="preserve"> 27 июля 2006 года                 N 149-ФЗ "Об информации, информационных технологиях и о защите информации".</w:t>
      </w:r>
    </w:p>
    <w:p w:rsidR="007B37CB" w:rsidRDefault="007B37CB" w:rsidP="007B37CB">
      <w:pPr>
        <w:widowControl w:val="0"/>
        <w:autoSpaceDE w:val="0"/>
        <w:autoSpaceDN w:val="0"/>
        <w:adjustRightInd w:val="0"/>
        <w:ind w:firstLine="709"/>
        <w:jc w:val="both"/>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567570" w:rsidRDefault="00567570" w:rsidP="007B37CB">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2.8. Основания для отказа в приеме документов, необходимых для предоставления муниципальной услуги:</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текст письменного обращения не поддается прочтению, в том числе фамилия / наименование юридического  лица и почтовый адрес Заявителя.</w:t>
      </w:r>
    </w:p>
    <w:p w:rsidR="00567570" w:rsidRDefault="00567570" w:rsidP="00CB6F7D">
      <w:pPr>
        <w:widowControl w:val="0"/>
        <w:autoSpaceDE w:val="0"/>
        <w:autoSpaceDN w:val="0"/>
        <w:adjustRightInd w:val="0"/>
        <w:ind w:firstLine="709"/>
        <w:jc w:val="both"/>
        <w:rPr>
          <w:color w:val="0000FF"/>
          <w:u w:val="single"/>
        </w:rPr>
      </w:pPr>
      <w:r>
        <w:t>В случае если отказ в приеме и рассмотрении документов, подаваемых Заявителем в целях присвоения, изменения или аннулировании адреса объекту адресации, дается специалистом Отдела в ходе личного приема, основания такого отказа разъясняются Заявителю специалистом Отдела в устной форме непосредственно на личном приеме (письменный ответ не изготавливается).</w:t>
      </w:r>
    </w:p>
    <w:p w:rsidR="00567570" w:rsidRDefault="00567570" w:rsidP="00CB6F7D">
      <w:pPr>
        <w:widowControl w:val="0"/>
        <w:autoSpaceDE w:val="0"/>
        <w:autoSpaceDN w:val="0"/>
        <w:adjustRightInd w:val="0"/>
        <w:ind w:firstLine="709"/>
        <w:jc w:val="both"/>
        <w:rPr>
          <w:color w:val="0000FF"/>
          <w:u w:val="single"/>
        </w:rPr>
      </w:pPr>
      <w:r>
        <w:t xml:space="preserve">В случае если основания к отказу в приеме и рассмотрении документов выявляются в ходе рассмотрения письменного обращения Заявителя, поступившего в приемную Администрации, основания отказа разъясняются Заявителю в письменном ответе в сроки, определенные в </w:t>
      </w:r>
      <w:hyperlink r:id="rId16" w:history="1">
        <w:r>
          <w:t>пункте 2.</w:t>
        </w:r>
        <w:r w:rsidR="007020E6">
          <w:t>5</w:t>
        </w:r>
        <w:r>
          <w:t>.</w:t>
        </w:r>
      </w:hyperlink>
      <w:r>
        <w:t xml:space="preserve"> Регламента.</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2.9. В присвоении объекту адресации адреса или аннулировании его адреса может быть отказано в случаях, если:</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а) с заявлением о присвоении объекту адресации адреса обратилось лицо, не указанное в пунктах 2.7.2. и 2.7.3 Регламента;</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 xml:space="preserve">б) ответ на межведомственный запрос свидетельствует об отсутствии документа и (или) информации, </w:t>
      </w:r>
      <w:proofErr w:type="gramStart"/>
      <w:r w:rsidRPr="007B37CB">
        <w:rPr>
          <w:color w:val="2D2D2D"/>
          <w:spacing w:val="2"/>
        </w:rPr>
        <w:t>необходимых</w:t>
      </w:r>
      <w:proofErr w:type="gramEnd"/>
      <w:r w:rsidRPr="007B37CB">
        <w:rPr>
          <w:color w:val="2D2D2D"/>
          <w:spacing w:val="2"/>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г) отсутствуют случаи и условия для присвоения объекту адресации адреса или аннулирования его адреса, указанные в пункте 2.10.1 и 2.10.4. Регламента.</w:t>
      </w:r>
    </w:p>
    <w:p w:rsidR="007B37CB" w:rsidRPr="007B37CB" w:rsidRDefault="007B37CB" w:rsidP="007B37CB">
      <w:pPr>
        <w:ind w:firstLine="709"/>
        <w:jc w:val="both"/>
        <w:rPr>
          <w:color w:val="2D2D2D"/>
          <w:spacing w:val="2"/>
        </w:rPr>
      </w:pPr>
      <w:r w:rsidRPr="007B37CB">
        <w:rPr>
          <w:color w:val="2D2D2D"/>
          <w:spacing w:val="2"/>
        </w:rPr>
        <w:t>Решение об отказе в присвоении, изменении или аннулировании адреса объекта адресации должно содержать причину отказа с обязательной ссылкой на положения пункта 2.9  Регламента, являющиеся основанием для принятия такого решения.</w:t>
      </w:r>
    </w:p>
    <w:p w:rsidR="007B37CB" w:rsidRPr="007B37CB" w:rsidRDefault="007B37CB" w:rsidP="007B37CB">
      <w:pPr>
        <w:ind w:firstLine="709"/>
        <w:jc w:val="both"/>
        <w:rPr>
          <w:spacing w:val="2"/>
        </w:rPr>
      </w:pPr>
      <w:r w:rsidRPr="007B37CB">
        <w:rPr>
          <w:color w:val="2D2D2D"/>
          <w:spacing w:val="2"/>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(приложение №3).</w:t>
      </w:r>
    </w:p>
    <w:p w:rsidR="007B37CB" w:rsidRPr="007B37CB" w:rsidRDefault="007B37CB" w:rsidP="007B37CB">
      <w:pPr>
        <w:ind w:firstLine="709"/>
        <w:jc w:val="both"/>
        <w:rPr>
          <w:spacing w:val="2"/>
        </w:rPr>
      </w:pPr>
      <w:r w:rsidRPr="007B37CB">
        <w:rPr>
          <w:spacing w:val="2"/>
        </w:rPr>
        <w:t>Решение об отказе в присвоении объекту адресации адреса, изменении или аннулировании его адреса может быть обжаловано в судебном порядке.</w:t>
      </w:r>
    </w:p>
    <w:p w:rsidR="007B37CB" w:rsidRPr="007B37CB" w:rsidRDefault="007B37CB" w:rsidP="007B37CB">
      <w:pPr>
        <w:ind w:left="709"/>
        <w:jc w:val="both"/>
      </w:pPr>
      <w:r w:rsidRPr="007B37CB">
        <w:lastRenderedPageBreak/>
        <w:t>2.10. Случаи и условия для присвоения объекту адресации адреса или аннулирования его адреса.</w:t>
      </w:r>
    </w:p>
    <w:p w:rsidR="007B37CB" w:rsidRPr="007B37CB" w:rsidRDefault="007B37CB" w:rsidP="007B37CB">
      <w:pPr>
        <w:ind w:left="709"/>
        <w:jc w:val="both"/>
      </w:pPr>
      <w:r w:rsidRPr="007B37CB">
        <w:t>2.10.1. Присвоение объекту адресации адреса осуществляется:</w:t>
      </w:r>
    </w:p>
    <w:p w:rsidR="007B37CB" w:rsidRPr="007B37CB" w:rsidRDefault="007B37CB" w:rsidP="007B37CB">
      <w:pPr>
        <w:ind w:firstLine="709"/>
        <w:jc w:val="both"/>
      </w:pPr>
      <w:r w:rsidRPr="007B37CB">
        <w:t>а) в отношении земельных участков в случаях:</w:t>
      </w:r>
    </w:p>
    <w:p w:rsidR="007B37CB" w:rsidRPr="007B37CB" w:rsidRDefault="007B37CB" w:rsidP="007B37CB">
      <w:pPr>
        <w:ind w:firstLine="709"/>
        <w:jc w:val="both"/>
      </w:pPr>
      <w:r w:rsidRPr="007B37CB">
        <w:t xml:space="preserve">подготовки документации по планировке территории в </w:t>
      </w:r>
      <w:proofErr w:type="gramStart"/>
      <w:r w:rsidRPr="007B37CB">
        <w:t>отношении</w:t>
      </w:r>
      <w:proofErr w:type="gramEnd"/>
      <w:r w:rsidRPr="007B37CB">
        <w:t xml:space="preserve"> застроенной и подлежащей застройке территории в соответствии с Градостроительным кодексом Российской Федерации;</w:t>
      </w:r>
    </w:p>
    <w:p w:rsidR="007B37CB" w:rsidRPr="007B37CB" w:rsidRDefault="007B37CB" w:rsidP="007B37CB">
      <w:pPr>
        <w:ind w:firstLine="709"/>
        <w:jc w:val="both"/>
      </w:pPr>
      <w:proofErr w:type="gramStart"/>
      <w:r w:rsidRPr="007B37CB">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7B37CB" w:rsidRPr="007B37CB" w:rsidRDefault="007B37CB" w:rsidP="007B37CB">
      <w:pPr>
        <w:ind w:firstLine="709"/>
        <w:jc w:val="both"/>
      </w:pPr>
      <w:r w:rsidRPr="007B37CB">
        <w:t>б) в отношении зданий (строений), сооружений, в том числе строительство которых не завершено, в случаях:</w:t>
      </w:r>
    </w:p>
    <w:p w:rsidR="007B37CB" w:rsidRPr="007B37CB" w:rsidRDefault="007B37CB" w:rsidP="007B37CB">
      <w:pPr>
        <w:ind w:firstLine="709"/>
        <w:jc w:val="both"/>
      </w:pPr>
      <w:proofErr w:type="gramStart"/>
      <w:r w:rsidRPr="007B37CB">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7B37CB" w:rsidRPr="007B37CB" w:rsidRDefault="007B37CB" w:rsidP="007B37CB">
      <w:pPr>
        <w:ind w:firstLine="709"/>
        <w:jc w:val="both"/>
      </w:pPr>
      <w:proofErr w:type="gramStart"/>
      <w:r w:rsidRPr="007B37CB">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7B37CB">
        <w:t xml:space="preserve"> строительство не требуется);</w:t>
      </w:r>
    </w:p>
    <w:p w:rsidR="007B37CB" w:rsidRPr="007B37CB" w:rsidRDefault="007B37CB" w:rsidP="007B37CB">
      <w:pPr>
        <w:ind w:firstLine="709"/>
        <w:jc w:val="both"/>
      </w:pPr>
      <w:r w:rsidRPr="007B37CB">
        <w:t>в) в отношении помещений в случаях:</w:t>
      </w:r>
    </w:p>
    <w:p w:rsidR="007B37CB" w:rsidRPr="007B37CB" w:rsidRDefault="007B37CB" w:rsidP="007B37CB">
      <w:pPr>
        <w:ind w:firstLine="709"/>
        <w:jc w:val="both"/>
      </w:pPr>
      <w:r w:rsidRPr="007B37CB">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B37CB" w:rsidRPr="007B37CB" w:rsidRDefault="007B37CB" w:rsidP="007B37CB">
      <w:pPr>
        <w:ind w:firstLine="709"/>
        <w:jc w:val="both"/>
      </w:pPr>
      <w:r w:rsidRPr="007B37CB">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7B37CB">
        <w:t>машино</w:t>
      </w:r>
      <w:proofErr w:type="spellEnd"/>
      <w:r w:rsidRPr="007B37CB">
        <w:t>-места (</w:t>
      </w:r>
      <w:proofErr w:type="spellStart"/>
      <w:r w:rsidRPr="007B37CB">
        <w:t>машино</w:t>
      </w:r>
      <w:proofErr w:type="spellEnd"/>
      <w:r w:rsidRPr="007B37CB">
        <w:t>-мест), документов, содержащих необходимые для осуществления государственного кадастрового учета сведения о таком помещении;</w:t>
      </w:r>
    </w:p>
    <w:p w:rsidR="007B37CB" w:rsidRPr="007B37CB" w:rsidRDefault="007B37CB" w:rsidP="007B37CB">
      <w:pPr>
        <w:ind w:firstLine="709"/>
        <w:jc w:val="both"/>
      </w:pPr>
      <w:r w:rsidRPr="007B37CB">
        <w:t xml:space="preserve">г) в отношении </w:t>
      </w:r>
      <w:proofErr w:type="spellStart"/>
      <w:r w:rsidRPr="007B37CB">
        <w:t>машино</w:t>
      </w:r>
      <w:proofErr w:type="spellEnd"/>
      <w:r w:rsidRPr="007B37CB">
        <w:t>-ме</w:t>
      </w:r>
      <w:proofErr w:type="gramStart"/>
      <w:r w:rsidRPr="007B37CB">
        <w:t>ст в сл</w:t>
      </w:r>
      <w:proofErr w:type="gramEnd"/>
      <w:r w:rsidRPr="007B37CB">
        <w:t xml:space="preserve">учае подготовки и оформления в отношении </w:t>
      </w:r>
      <w:proofErr w:type="spellStart"/>
      <w:r w:rsidRPr="007B37CB">
        <w:t>машино</w:t>
      </w:r>
      <w:proofErr w:type="spellEnd"/>
      <w:r w:rsidRPr="007B37CB">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7B37CB">
        <w:t>машино</w:t>
      </w:r>
      <w:proofErr w:type="spellEnd"/>
      <w:r w:rsidRPr="007B37CB">
        <w:t>-места (</w:t>
      </w:r>
      <w:proofErr w:type="spellStart"/>
      <w:r w:rsidRPr="007B37CB">
        <w:t>машино</w:t>
      </w:r>
      <w:proofErr w:type="spellEnd"/>
      <w:r w:rsidRPr="007B37CB">
        <w:t xml:space="preserve">-мест), документов, содержащих необходимые для осуществления государственного кадастрового учета сведения о таком </w:t>
      </w:r>
      <w:proofErr w:type="spellStart"/>
      <w:r w:rsidRPr="007B37CB">
        <w:t>машино</w:t>
      </w:r>
      <w:proofErr w:type="spellEnd"/>
      <w:r w:rsidRPr="007B37CB">
        <w:t>-месте;</w:t>
      </w:r>
    </w:p>
    <w:p w:rsidR="007B37CB" w:rsidRPr="007B37CB" w:rsidRDefault="007B37CB" w:rsidP="007B37CB">
      <w:pPr>
        <w:ind w:firstLine="709"/>
        <w:jc w:val="both"/>
      </w:pPr>
      <w:proofErr w:type="gramStart"/>
      <w:r w:rsidRPr="007B37CB">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B37CB">
        <w:t>машино</w:t>
      </w:r>
      <w:proofErr w:type="spellEnd"/>
      <w:r w:rsidRPr="007B37CB">
        <w:t>-место.</w:t>
      </w:r>
      <w:proofErr w:type="gramEnd"/>
    </w:p>
    <w:p w:rsidR="007B37CB" w:rsidRPr="007B37CB" w:rsidRDefault="007B37CB" w:rsidP="007B37CB">
      <w:pPr>
        <w:ind w:firstLine="709"/>
        <w:jc w:val="both"/>
      </w:pPr>
      <w:r w:rsidRPr="007B37CB">
        <w:t>Присвоенный администрацией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 государственной регистрации недвижимости".</w:t>
      </w:r>
    </w:p>
    <w:p w:rsidR="007B37CB" w:rsidRPr="007B37CB" w:rsidRDefault="007B37CB" w:rsidP="007B37CB">
      <w:pPr>
        <w:ind w:firstLine="709"/>
        <w:jc w:val="both"/>
      </w:pPr>
      <w:proofErr w:type="gramStart"/>
      <w:r w:rsidRPr="007B37CB">
        <w:lastRenderedPageBreak/>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7B37CB" w:rsidRPr="007B37CB" w:rsidRDefault="007B37CB" w:rsidP="007B37CB">
      <w:pPr>
        <w:ind w:firstLine="709"/>
        <w:jc w:val="both"/>
      </w:pPr>
      <w:r w:rsidRPr="007B37CB">
        <w:t>2.10.2. Решение о присвоении объекту адресации адреса принимается одновременно:</w:t>
      </w:r>
    </w:p>
    <w:p w:rsidR="007B37CB" w:rsidRPr="007B37CB" w:rsidRDefault="007B37CB" w:rsidP="007B37CB">
      <w:pPr>
        <w:ind w:firstLine="709"/>
        <w:jc w:val="both"/>
      </w:pPr>
      <w:r w:rsidRPr="007B37CB">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7B37CB" w:rsidRPr="007B37CB" w:rsidRDefault="007B37CB" w:rsidP="007B37CB">
      <w:pPr>
        <w:ind w:firstLine="709"/>
        <w:jc w:val="both"/>
      </w:pPr>
      <w:r w:rsidRPr="007B37CB">
        <w:t>б) с заключением администрацией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7B37CB" w:rsidRPr="007B37CB" w:rsidRDefault="007B37CB" w:rsidP="007B37CB">
      <w:pPr>
        <w:ind w:firstLine="709"/>
        <w:jc w:val="both"/>
      </w:pPr>
      <w:r w:rsidRPr="007B37CB">
        <w:t>в) с заключением администрацией договора о развитии застроенной территории в соответствии с Градостроительным кодексом Российской Федерации;</w:t>
      </w:r>
    </w:p>
    <w:p w:rsidR="007B37CB" w:rsidRPr="007B37CB" w:rsidRDefault="007B37CB" w:rsidP="007B37CB">
      <w:pPr>
        <w:ind w:firstLine="709"/>
        <w:jc w:val="both"/>
      </w:pPr>
      <w:r w:rsidRPr="007B37CB">
        <w:t>г) с утверждением проекта планировки территории;</w:t>
      </w:r>
    </w:p>
    <w:p w:rsidR="007B37CB" w:rsidRPr="007B37CB" w:rsidRDefault="007B37CB" w:rsidP="007B37CB">
      <w:pPr>
        <w:ind w:firstLine="709"/>
        <w:jc w:val="both"/>
      </w:pPr>
      <w:r w:rsidRPr="007B37CB">
        <w:t>д) с принятием решения о строительстве объекта адресации;</w:t>
      </w:r>
    </w:p>
    <w:p w:rsidR="007B37CB" w:rsidRPr="007B37CB" w:rsidRDefault="007B37CB" w:rsidP="007B37CB">
      <w:pPr>
        <w:ind w:firstLine="709"/>
        <w:jc w:val="both"/>
      </w:pPr>
      <w:r w:rsidRPr="007B37CB">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7B37CB">
        <w:t>сведения</w:t>
      </w:r>
      <w:proofErr w:type="gramEnd"/>
      <w:r w:rsidRPr="007B37CB">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7B37CB" w:rsidRPr="007B37CB" w:rsidRDefault="007B37CB" w:rsidP="007B37CB">
      <w:pPr>
        <w:ind w:firstLine="709"/>
        <w:jc w:val="both"/>
      </w:pPr>
      <w:r w:rsidRPr="007B37CB">
        <w:t>2.10.3. Решение о присвоении объекту адресации адреса содержит:</w:t>
      </w:r>
    </w:p>
    <w:p w:rsidR="007B37CB" w:rsidRPr="007B37CB" w:rsidRDefault="007B37CB" w:rsidP="007B37CB">
      <w:pPr>
        <w:numPr>
          <w:ilvl w:val="0"/>
          <w:numId w:val="6"/>
        </w:numPr>
        <w:ind w:left="0" w:firstLine="709"/>
        <w:jc w:val="both"/>
      </w:pPr>
      <w:r w:rsidRPr="007B37CB">
        <w:t>присвоенный объекту адресации адрес;</w:t>
      </w:r>
    </w:p>
    <w:p w:rsidR="007B37CB" w:rsidRPr="007B37CB" w:rsidRDefault="007B37CB" w:rsidP="007B37CB">
      <w:pPr>
        <w:numPr>
          <w:ilvl w:val="0"/>
          <w:numId w:val="6"/>
        </w:numPr>
        <w:ind w:left="0" w:firstLine="709"/>
        <w:jc w:val="both"/>
      </w:pPr>
      <w:r w:rsidRPr="007B37CB">
        <w:t>реквизиты и наименования документов, на основании которых принято решение о присвоении адреса;</w:t>
      </w:r>
    </w:p>
    <w:p w:rsidR="007B37CB" w:rsidRPr="007B37CB" w:rsidRDefault="007B37CB" w:rsidP="007B37CB">
      <w:pPr>
        <w:numPr>
          <w:ilvl w:val="0"/>
          <w:numId w:val="6"/>
        </w:numPr>
        <w:ind w:left="0" w:firstLine="709"/>
        <w:jc w:val="both"/>
      </w:pPr>
      <w:r w:rsidRPr="007B37CB">
        <w:t>описание местоположения объекта адресации;</w:t>
      </w:r>
    </w:p>
    <w:p w:rsidR="007B37CB" w:rsidRPr="007B37CB" w:rsidRDefault="007B37CB" w:rsidP="007B37CB">
      <w:pPr>
        <w:numPr>
          <w:ilvl w:val="0"/>
          <w:numId w:val="6"/>
        </w:numPr>
        <w:ind w:left="0" w:firstLine="709"/>
        <w:jc w:val="both"/>
      </w:pPr>
      <w:r w:rsidRPr="007B37CB">
        <w:t>кадастровые номера, адреса и сведения об объектах недвижимости, из которых образуется объект адресации;</w:t>
      </w:r>
    </w:p>
    <w:p w:rsidR="007B37CB" w:rsidRPr="007B37CB" w:rsidRDefault="007B37CB" w:rsidP="007B37CB">
      <w:pPr>
        <w:numPr>
          <w:ilvl w:val="0"/>
          <w:numId w:val="6"/>
        </w:numPr>
        <w:ind w:left="0" w:firstLine="709"/>
        <w:jc w:val="both"/>
      </w:pPr>
      <w:r w:rsidRPr="007B37CB">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7B37CB" w:rsidRPr="007B37CB" w:rsidRDefault="007B37CB" w:rsidP="007B37CB">
      <w:pPr>
        <w:numPr>
          <w:ilvl w:val="0"/>
          <w:numId w:val="6"/>
        </w:numPr>
        <w:jc w:val="both"/>
      </w:pPr>
      <w:r w:rsidRPr="007B37CB">
        <w:t>другие необходимые сведения, определенные администрацией.</w:t>
      </w:r>
    </w:p>
    <w:p w:rsidR="007B37CB" w:rsidRPr="007B37CB" w:rsidRDefault="007B37CB" w:rsidP="007B37CB">
      <w:pPr>
        <w:ind w:firstLine="709"/>
        <w:jc w:val="both"/>
      </w:pPr>
      <w:r w:rsidRPr="007B37CB">
        <w:t>В случае присвоения адреса поставленному на государственный кадастровый учет объекту недвижимости в решении о присвоении адреса объекту адресации указывается кадастровый номер объекта недвижимости, являющегося объектом адресации.</w:t>
      </w:r>
    </w:p>
    <w:p w:rsidR="007B37CB" w:rsidRPr="007B37CB" w:rsidRDefault="007B37CB" w:rsidP="007B37CB">
      <w:pPr>
        <w:ind w:firstLine="709"/>
        <w:jc w:val="both"/>
      </w:pPr>
      <w:proofErr w:type="gramStart"/>
      <w:r w:rsidRPr="007B37CB">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администрацией на основании заявлений физических и юридических лиц, указанных в пунктах 2.7.2. и 2.7.3 Регламента, в случаях, указанных в абзаце третьем подпункта "а", абзаце третьем подпункта "б", абзацах втором и третьем подпункта "в" и подпункте "г" пункта</w:t>
      </w:r>
      <w:proofErr w:type="gramEnd"/>
      <w:r w:rsidRPr="007B37CB">
        <w:t xml:space="preserve"> 2.10.1 Регламента,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 государственной регистрации недвижимости".</w:t>
      </w:r>
    </w:p>
    <w:p w:rsidR="007B37CB" w:rsidRPr="007B37CB" w:rsidRDefault="007B37CB" w:rsidP="007B37CB">
      <w:pPr>
        <w:ind w:firstLine="709"/>
        <w:jc w:val="both"/>
      </w:pPr>
      <w:r w:rsidRPr="007B37CB">
        <w:t>2.10.4. Аннулирование адреса объекта адресации осуществляется в случаях:</w:t>
      </w:r>
    </w:p>
    <w:p w:rsidR="007B37CB" w:rsidRPr="007B37CB" w:rsidRDefault="007B37CB" w:rsidP="007B37CB">
      <w:pPr>
        <w:ind w:firstLine="709"/>
        <w:jc w:val="both"/>
      </w:pPr>
      <w:r w:rsidRPr="007B37CB">
        <w:lastRenderedPageBreak/>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7B37CB" w:rsidRPr="007B37CB" w:rsidRDefault="007B37CB" w:rsidP="007B37CB">
      <w:pPr>
        <w:ind w:firstLine="709"/>
        <w:jc w:val="both"/>
      </w:pPr>
      <w:r w:rsidRPr="007B37CB">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7B37CB" w:rsidRPr="007B37CB" w:rsidRDefault="007B37CB" w:rsidP="007B37CB">
      <w:pPr>
        <w:ind w:firstLine="709"/>
        <w:jc w:val="both"/>
      </w:pPr>
      <w:r w:rsidRPr="007B37CB">
        <w:t>в) присвоения объекту адресации нового адреса.</w:t>
      </w:r>
    </w:p>
    <w:p w:rsidR="007B37CB" w:rsidRPr="007B37CB" w:rsidRDefault="007B37CB" w:rsidP="007B37CB">
      <w:pPr>
        <w:ind w:firstLine="709"/>
        <w:jc w:val="both"/>
      </w:pPr>
      <w:r w:rsidRPr="007B37CB">
        <w:t xml:space="preserve">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 </w:t>
      </w:r>
    </w:p>
    <w:p w:rsidR="007B37CB" w:rsidRPr="007B37CB" w:rsidRDefault="007B37CB" w:rsidP="007B37CB">
      <w:pPr>
        <w:ind w:firstLine="709"/>
        <w:jc w:val="both"/>
      </w:pPr>
      <w:r w:rsidRPr="007B37CB">
        <w:t>Аннулирование адреса существующего объекта адресации без одновременного присвоения этому объекту адресации нового адреса не допускается.</w:t>
      </w:r>
    </w:p>
    <w:p w:rsidR="007B37CB" w:rsidRPr="007B37CB" w:rsidRDefault="007B37CB" w:rsidP="007B37CB">
      <w:pPr>
        <w:ind w:firstLine="709"/>
        <w:jc w:val="both"/>
      </w:pPr>
      <w:r w:rsidRPr="007B37CB">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7B37CB" w:rsidRPr="007B37CB" w:rsidRDefault="007B37CB" w:rsidP="007B37CB">
      <w:pPr>
        <w:ind w:firstLine="709"/>
        <w:jc w:val="both"/>
      </w:pPr>
      <w:r w:rsidRPr="007B37CB">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7B37CB">
        <w:t>машино</w:t>
      </w:r>
      <w:proofErr w:type="spellEnd"/>
      <w:r w:rsidRPr="007B37CB">
        <w:t>-мест в таком здании (строении) или сооружении.</w:t>
      </w:r>
    </w:p>
    <w:p w:rsidR="007B37CB" w:rsidRPr="007B37CB" w:rsidRDefault="007B37CB" w:rsidP="007B37CB">
      <w:pPr>
        <w:ind w:firstLine="709"/>
        <w:jc w:val="both"/>
      </w:pPr>
      <w:proofErr w:type="gramStart"/>
      <w:r w:rsidRPr="007B37CB">
        <w:t>Аннулирование адресов объектов адресации осуществляется администрацией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w:t>
      </w:r>
      <w:proofErr w:type="gramEnd"/>
      <w:r w:rsidRPr="007B37CB">
        <w:t xml:space="preserve"> </w:t>
      </w:r>
      <w:proofErr w:type="gramStart"/>
      <w:r w:rsidRPr="007B37CB">
        <w:t>в части 7 статьи 72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7B37CB" w:rsidRPr="007B37CB" w:rsidRDefault="007B37CB" w:rsidP="007B37CB">
      <w:pPr>
        <w:ind w:firstLine="709"/>
        <w:jc w:val="both"/>
      </w:pPr>
      <w:r w:rsidRPr="007B37CB">
        <w:t>2.10.5. Решение об аннулировании адреса объекта адресации содержит:</w:t>
      </w:r>
    </w:p>
    <w:p w:rsidR="007B37CB" w:rsidRPr="007B37CB" w:rsidRDefault="007B37CB" w:rsidP="007B37CB">
      <w:pPr>
        <w:numPr>
          <w:ilvl w:val="0"/>
          <w:numId w:val="5"/>
        </w:numPr>
        <w:ind w:left="0" w:firstLine="709"/>
        <w:jc w:val="both"/>
      </w:pPr>
      <w:r w:rsidRPr="007B37CB">
        <w:t>аннулируемый адрес объекта адресации;</w:t>
      </w:r>
    </w:p>
    <w:p w:rsidR="007B37CB" w:rsidRPr="007B37CB" w:rsidRDefault="007B37CB" w:rsidP="007B37CB">
      <w:pPr>
        <w:numPr>
          <w:ilvl w:val="0"/>
          <w:numId w:val="5"/>
        </w:numPr>
        <w:ind w:left="0" w:firstLine="709"/>
        <w:jc w:val="both"/>
      </w:pPr>
      <w:r w:rsidRPr="007B37CB">
        <w:t>уникальный номер аннулируемого адреса объекта адресации в государственном адресном реестре;</w:t>
      </w:r>
    </w:p>
    <w:p w:rsidR="007B37CB" w:rsidRPr="007B37CB" w:rsidRDefault="007B37CB" w:rsidP="007B37CB">
      <w:pPr>
        <w:numPr>
          <w:ilvl w:val="0"/>
          <w:numId w:val="5"/>
        </w:numPr>
        <w:ind w:left="0" w:firstLine="709"/>
        <w:jc w:val="both"/>
      </w:pPr>
      <w:r w:rsidRPr="007B37CB">
        <w:t>причину аннулирования адреса объекта адресации;</w:t>
      </w:r>
    </w:p>
    <w:p w:rsidR="007B37CB" w:rsidRPr="007B37CB" w:rsidRDefault="007B37CB" w:rsidP="007B37CB">
      <w:pPr>
        <w:numPr>
          <w:ilvl w:val="0"/>
          <w:numId w:val="5"/>
        </w:numPr>
        <w:ind w:left="0" w:firstLine="709"/>
        <w:jc w:val="both"/>
      </w:pPr>
      <w:r w:rsidRPr="007B37CB">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B37CB" w:rsidRPr="007B37CB" w:rsidRDefault="007B37CB" w:rsidP="007B37CB">
      <w:pPr>
        <w:numPr>
          <w:ilvl w:val="0"/>
          <w:numId w:val="5"/>
        </w:numPr>
        <w:ind w:left="0" w:firstLine="709"/>
        <w:jc w:val="both"/>
      </w:pPr>
      <w:r w:rsidRPr="007B37CB">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B37CB" w:rsidRPr="007B37CB" w:rsidRDefault="007B37CB" w:rsidP="007B37CB">
      <w:pPr>
        <w:numPr>
          <w:ilvl w:val="0"/>
          <w:numId w:val="5"/>
        </w:numPr>
        <w:jc w:val="both"/>
      </w:pPr>
      <w:r w:rsidRPr="007B37CB">
        <w:t>другие необходимые сведения, определенные администрацией.</w:t>
      </w:r>
    </w:p>
    <w:p w:rsidR="007B37CB" w:rsidRPr="007B37CB" w:rsidRDefault="007B37CB" w:rsidP="007B37CB">
      <w:pPr>
        <w:ind w:firstLine="709"/>
        <w:jc w:val="both"/>
      </w:pPr>
      <w:r w:rsidRPr="007B37CB">
        <w:t>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567570" w:rsidRDefault="00567570" w:rsidP="007714C6">
      <w:pPr>
        <w:autoSpaceDE w:val="0"/>
        <w:autoSpaceDN w:val="0"/>
        <w:adjustRightInd w:val="0"/>
        <w:ind w:firstLine="709"/>
        <w:jc w:val="both"/>
        <w:outlineLvl w:val="1"/>
        <w:rPr>
          <w:rFonts w:ascii="Times New Roman CYR" w:hAnsi="Times New Roman CYR" w:cs="Times New Roman CYR"/>
        </w:rPr>
      </w:pPr>
      <w:r>
        <w:rPr>
          <w:rFonts w:ascii="Times New Roman CYR" w:hAnsi="Times New Roman CYR" w:cs="Times New Roman CYR"/>
        </w:rPr>
        <w:t>2.11. Запрещается требовать от Заявителя:</w:t>
      </w:r>
    </w:p>
    <w:p w:rsidR="00567570" w:rsidRDefault="00567570" w:rsidP="00CB6F7D">
      <w:pPr>
        <w:autoSpaceDE w:val="0"/>
        <w:autoSpaceDN w:val="0"/>
        <w:adjustRightInd w:val="0"/>
        <w:ind w:firstLine="709"/>
        <w:jc w:val="both"/>
        <w:outlineLvl w:val="1"/>
        <w:rPr>
          <w:rFonts w:ascii="Times New Roman CYR" w:hAnsi="Times New Roman CYR" w:cs="Times New Roman CYR"/>
        </w:rPr>
      </w:pPr>
      <w:r>
        <w:rPr>
          <w:rFonts w:ascii="Times New Roman CYR" w:hAnsi="Times New Roman CYR" w:cs="Times New Roman CYR"/>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Pr>
          <w:rFonts w:ascii="Times New Roman CYR" w:hAnsi="Times New Roman CYR" w:cs="Times New Roman CYR"/>
        </w:rPr>
        <w:lastRenderedPageBreak/>
        <w:t>актами, регулирующими отношения, возникающие в связи с предоставлением муниципальной услуги;</w:t>
      </w:r>
    </w:p>
    <w:p w:rsidR="00567570" w:rsidRDefault="00567570" w:rsidP="00CB6F7D">
      <w:pPr>
        <w:autoSpaceDE w:val="0"/>
        <w:autoSpaceDN w:val="0"/>
        <w:adjustRightInd w:val="0"/>
        <w:ind w:firstLine="709"/>
        <w:jc w:val="both"/>
        <w:outlineLvl w:val="1"/>
        <w:rPr>
          <w:rFonts w:ascii="Times New Roman CYR" w:hAnsi="Times New Roman CYR" w:cs="Times New Roman CYR"/>
        </w:rPr>
      </w:pPr>
      <w:proofErr w:type="gramStart"/>
      <w:r>
        <w:rPr>
          <w:rFonts w:ascii="Times New Roman CYR" w:hAnsi="Times New Roman CYR" w:cs="Times New Roman CYR"/>
        </w:rPr>
        <w:t>- представления документов и информации, которые находятся в распоряжении государственных органов и подведомственных государственным органам организациях, за исключением документов, включенных в определенный ч. 6 ст. 7 Федерального закона от 27.07.2010 № 210-ФЗ «Об организации предоставления государственных и муниципальных услуг» перечень документов.</w:t>
      </w:r>
      <w:proofErr w:type="gramEnd"/>
      <w:r>
        <w:rPr>
          <w:rFonts w:ascii="Times New Roman CYR" w:hAnsi="Times New Roman CYR" w:cs="Times New Roman CYR"/>
        </w:rPr>
        <w:t xml:space="preserve"> Заявитель вправе представить указанные документы и информацию в Администрацию по собственной инициативе;</w:t>
      </w:r>
    </w:p>
    <w:p w:rsidR="00567570" w:rsidRDefault="00567570" w:rsidP="00CB6F7D">
      <w:pPr>
        <w:autoSpaceDE w:val="0"/>
        <w:autoSpaceDN w:val="0"/>
        <w:adjustRightInd w:val="0"/>
        <w:ind w:firstLine="709"/>
        <w:jc w:val="both"/>
        <w:outlineLvl w:val="1"/>
        <w:rPr>
          <w:rFonts w:ascii="Times New Roman CYR" w:hAnsi="Times New Roman CYR" w:cs="Times New Roman CYR"/>
        </w:rPr>
      </w:pPr>
      <w:proofErr w:type="gramStart"/>
      <w:r>
        <w:rPr>
          <w:rFonts w:ascii="Times New Roman CYR" w:hAnsi="Times New Roman CYR" w:cs="Times New Roman CYR"/>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 «Об организации предоставления государственных и муниципальных услуг».</w:t>
      </w:r>
      <w:proofErr w:type="gramEnd"/>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2.12. Ответственность за достоверность представленных сведений и документов несет Заявитель.</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Отдел вправе проверять представленные Заявителем сведения и документы путем направления обращений в органы государственной власти, органы местного самоуправления, должностным лицам, предприятиям, учреждениям и организациям.</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2.13. Муниципальная услуга предоставляется на безвозмездной основе. </w:t>
      </w:r>
    </w:p>
    <w:p w:rsidR="00567570" w:rsidRDefault="00567570" w:rsidP="00CB6F7D">
      <w:pPr>
        <w:widowControl w:val="0"/>
        <w:autoSpaceDE w:val="0"/>
        <w:autoSpaceDN w:val="0"/>
        <w:adjustRightInd w:val="0"/>
        <w:ind w:firstLine="709"/>
        <w:jc w:val="both"/>
        <w:rPr>
          <w:color w:val="0000FF"/>
          <w:u w:val="single"/>
        </w:rPr>
      </w:pPr>
      <w:r>
        <w:t>2.14. Максимальный срок ожидания в очереди при подаче запроса о предоставлении муниципальной услуги и при получении решения о присвоении, изменении и аннулировании адреса объекта адресации– 15 минут.</w:t>
      </w:r>
    </w:p>
    <w:p w:rsidR="00567570" w:rsidRDefault="00567570" w:rsidP="00CB6F7D">
      <w:pPr>
        <w:widowControl w:val="0"/>
        <w:autoSpaceDE w:val="0"/>
        <w:autoSpaceDN w:val="0"/>
        <w:adjustRightInd w:val="0"/>
        <w:ind w:firstLine="709"/>
        <w:jc w:val="both"/>
        <w:rPr>
          <w:color w:val="0000FF"/>
          <w:u w:val="single"/>
        </w:rPr>
      </w:pPr>
      <w:r>
        <w:t>2.14.1. Днем подачи заявления о предоставлении муниципальной услуги считается день регистрации такого заявления ОМСУ или многофункциональным центром.</w:t>
      </w:r>
    </w:p>
    <w:p w:rsidR="00567570" w:rsidRDefault="00567570" w:rsidP="00CB6F7D">
      <w:pPr>
        <w:widowControl w:val="0"/>
        <w:autoSpaceDE w:val="0"/>
        <w:autoSpaceDN w:val="0"/>
        <w:adjustRightInd w:val="0"/>
        <w:ind w:firstLine="709"/>
        <w:jc w:val="both"/>
        <w:rPr>
          <w:color w:val="0000FF"/>
          <w:u w:val="single"/>
        </w:rPr>
      </w:pPr>
      <w:r>
        <w:t>Прием заявлений о предоставлении муниципальной услуги Отделом осуществляется в рабочие дни. Заявление о предоставлении муниципальной услуги, поданное в Отдел до 15.00 рабочего дня, регистрируется днем подачи такого заявления, после 15.00 рабочего дня – в рабочий день, следующий за днем подачи такого заявления. Заявления о предоставлении муниципальной услуги, поданные в последний рабочий день перед выходным днем, регистрируются рабочим днем, следующим после выходного дня.</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2.15. Требования к местам предоставления услуги.</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Помещение оборудуется вывеской (табличкой), содержащей информацию о полном наименовании органа, предоставляющего муниципальную услугу.</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 помещения, в которых предоставляется муниципальная услуга, к местам для заполнения запросов, к информационным стендам с образцами их заполнения и перечнем документов, необходимых для предоставления муниципальной услуги, обеспечивается беспрепятственный доступ инвалидам.</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Информационная табличка размещается рядом с входом так, чтобы ее хорошо видели посетители.</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Место предоставления муниципальной услуги оборудуется:</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информационными стендами;</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стульями.</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Рабочее место специалистов Отдела оборудуется необходимой функциональной мебелью, оргтехникой и телефонной связью.</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оборудованном местами для сидения коридоре перед помещением, где предоставляется муниципальная услуга.</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xml:space="preserve">На официальном сайте Администрации, а также на информационном стенде, расположенном в непосредственной близости от помещения, где предоставляется </w:t>
      </w:r>
      <w:r>
        <w:rPr>
          <w:rFonts w:ascii="Times New Roman CYR" w:hAnsi="Times New Roman CYR" w:cs="Times New Roman CYR"/>
        </w:rPr>
        <w:lastRenderedPageBreak/>
        <w:t>муниципальная услуга, размещается следующая информация:</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xml:space="preserve">- извлечения из законодательных и иных нормативных правовых актов, содержащих </w:t>
      </w:r>
      <w:r>
        <w:t>нормы, регулирующие деятельность по предоставлению муниципальной услуги;</w:t>
      </w:r>
    </w:p>
    <w:p w:rsidR="00567570" w:rsidRDefault="00567570" w:rsidP="00CB6F7D">
      <w:pPr>
        <w:widowControl w:val="0"/>
        <w:autoSpaceDE w:val="0"/>
        <w:autoSpaceDN w:val="0"/>
        <w:adjustRightInd w:val="0"/>
        <w:ind w:firstLine="709"/>
        <w:jc w:val="both"/>
        <w:rPr>
          <w:color w:val="0000FF"/>
          <w:u w:val="single"/>
        </w:rPr>
      </w:pPr>
      <w:r>
        <w:t>- текст Регламента (полная версия – на Интернет-сайте, извлечения – на информационном стенде);</w:t>
      </w:r>
    </w:p>
    <w:p w:rsidR="00567570" w:rsidRDefault="00567570" w:rsidP="00CB6F7D">
      <w:pPr>
        <w:widowControl w:val="0"/>
        <w:autoSpaceDE w:val="0"/>
        <w:autoSpaceDN w:val="0"/>
        <w:adjustRightInd w:val="0"/>
        <w:ind w:firstLine="709"/>
        <w:jc w:val="both"/>
        <w:rPr>
          <w:color w:val="0000FF"/>
          <w:u w:val="single"/>
        </w:rPr>
      </w:pPr>
      <w:r>
        <w:t>- перечень документов, необходимых для предоставления муниципальной услуги, и требования, предъявляемые к этим документам;</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место и режим приема Заявителей;</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таблица сроков предоставления муниципальной услуги в целом и максимальных сроков выполнения отдельных административных процедур;</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основания для отказа в приеме документов, необходимых для предоставления муниципальной услуги, отказа в присвоении, изменении и аннулировании адресов</w:t>
      </w:r>
      <w:proofErr w:type="gramStart"/>
      <w:r>
        <w:rPr>
          <w:rFonts w:ascii="Times New Roman CYR" w:hAnsi="Times New Roman CYR" w:cs="Times New Roman CYR"/>
        </w:rPr>
        <w:t xml:space="preserve"> ;</w:t>
      </w:r>
      <w:proofErr w:type="gramEnd"/>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порядок информирования о ходе предоставления муниципальной услуги;</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порядок получения консультаций;</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порядок обжалования решений, действий или бездействия должностных лиц, предоставляющих муниципальную услугу.</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2.15.1. Прием заявителей для предоставления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xml:space="preserve">2.16. Показатели доступности и качества муниципальной услуги. </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2.16.1. Показателями доступности муниципальной услуги являются:</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простота и ясность изложения информационных документов;</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наличие различных каналов получения информации об исполнении муниципальной функции;</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короткое время ожидания услуги;</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удобный график работы органа, осуществляющего предоставление муниципальной услуги;</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удобное территориальное расположение органа, осуществляющего предоставление муниципальной услуги;</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муниципальных услуг в электронной форме.</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2.16.2. Показателями качества муниципальной услуги являются:</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точность предоставления муниципальной услуги;</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профессиональная подготовка специалистов Отдела;</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строгое соблюдение сроков предоставления муниципальной услуги.</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2.17. Информация о правилах предоставления муниципальной услуги размещается на официальном сайте администрации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муниципального района в сети Интернет, в многофункциональном центре, а также на Портале.</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На Сайте  размещается следующая информация о предоставлении муниципальной услуги:</w:t>
      </w:r>
    </w:p>
    <w:p w:rsidR="00567570" w:rsidRDefault="00567570" w:rsidP="00CB6F7D">
      <w:pPr>
        <w:widowControl w:val="0"/>
        <w:numPr>
          <w:ilvl w:val="0"/>
          <w:numId w:val="2"/>
        </w:numPr>
        <w:autoSpaceDE w:val="0"/>
        <w:autoSpaceDN w:val="0"/>
        <w:adjustRightInd w:val="0"/>
        <w:jc w:val="both"/>
        <w:rPr>
          <w:color w:val="0000FF"/>
          <w:u w:val="single"/>
        </w:rPr>
      </w:pPr>
      <w:r>
        <w:rPr>
          <w:rFonts w:ascii="Times New Roman CYR" w:hAnsi="Times New Roman CYR" w:cs="Times New Roman CYR"/>
        </w:rPr>
        <w:t>наименование и процедура предоставления муниципальной услуги;</w:t>
      </w:r>
    </w:p>
    <w:p w:rsidR="00567570" w:rsidRDefault="00567570" w:rsidP="00CB6F7D">
      <w:pPr>
        <w:widowControl w:val="0"/>
        <w:numPr>
          <w:ilvl w:val="0"/>
          <w:numId w:val="2"/>
        </w:numPr>
        <w:autoSpaceDE w:val="0"/>
        <w:autoSpaceDN w:val="0"/>
        <w:adjustRightInd w:val="0"/>
        <w:jc w:val="both"/>
        <w:rPr>
          <w:rFonts w:ascii="Times New Roman CYR" w:hAnsi="Times New Roman CYR" w:cs="Times New Roman CYR"/>
        </w:rPr>
      </w:pPr>
      <w:r>
        <w:rPr>
          <w:rFonts w:ascii="Times New Roman CYR" w:hAnsi="Times New Roman CYR" w:cs="Times New Roman CYR"/>
        </w:rPr>
        <w:t>место нахождения, почтовый адрес, номера телефонов, график работы специалистов Отдела;</w:t>
      </w:r>
    </w:p>
    <w:p w:rsidR="00567570" w:rsidRDefault="00567570" w:rsidP="00CB6F7D">
      <w:pPr>
        <w:widowControl w:val="0"/>
        <w:numPr>
          <w:ilvl w:val="0"/>
          <w:numId w:val="2"/>
        </w:numPr>
        <w:autoSpaceDE w:val="0"/>
        <w:autoSpaceDN w:val="0"/>
        <w:adjustRightInd w:val="0"/>
        <w:jc w:val="both"/>
        <w:rPr>
          <w:rFonts w:ascii="Times New Roman CYR" w:hAnsi="Times New Roman CYR" w:cs="Times New Roman CYR"/>
        </w:rPr>
      </w:pPr>
      <w:r>
        <w:rPr>
          <w:rFonts w:ascii="Times New Roman CYR" w:hAnsi="Times New Roman CYR" w:cs="Times New Roman CYR"/>
        </w:rPr>
        <w:t>извлечения из нормативных правовых актов по вопросам предоставления муниципальной услуги;</w:t>
      </w:r>
    </w:p>
    <w:p w:rsidR="00567570" w:rsidRDefault="00567570" w:rsidP="00CB6F7D">
      <w:pPr>
        <w:widowControl w:val="0"/>
        <w:numPr>
          <w:ilvl w:val="0"/>
          <w:numId w:val="2"/>
        </w:numPr>
        <w:autoSpaceDE w:val="0"/>
        <w:autoSpaceDN w:val="0"/>
        <w:adjustRightInd w:val="0"/>
        <w:jc w:val="both"/>
        <w:rPr>
          <w:rFonts w:ascii="Times New Roman CYR" w:hAnsi="Times New Roman CYR" w:cs="Times New Roman CYR"/>
        </w:rPr>
      </w:pPr>
      <w:r>
        <w:rPr>
          <w:rFonts w:ascii="Times New Roman CYR" w:hAnsi="Times New Roman CYR" w:cs="Times New Roman CYR"/>
        </w:rPr>
        <w:t>сведения о результатах предоставления муниципальной услуги.</w:t>
      </w:r>
    </w:p>
    <w:p w:rsidR="00567570" w:rsidRDefault="00567570" w:rsidP="00CB6F7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Краткая информация о предоставляемой муниципальной услуге размещается на информационном стенде по месту нахождения Отдела. Данная информация должна содержать следующее:</w:t>
      </w:r>
    </w:p>
    <w:p w:rsidR="00567570" w:rsidRDefault="00567570" w:rsidP="00CB6F7D">
      <w:pPr>
        <w:widowControl w:val="0"/>
        <w:numPr>
          <w:ilvl w:val="0"/>
          <w:numId w:val="3"/>
        </w:numPr>
        <w:autoSpaceDE w:val="0"/>
        <w:autoSpaceDN w:val="0"/>
        <w:adjustRightInd w:val="0"/>
        <w:jc w:val="both"/>
        <w:rPr>
          <w:rFonts w:ascii="Times New Roman CYR" w:hAnsi="Times New Roman CYR" w:cs="Times New Roman CYR"/>
        </w:rPr>
      </w:pPr>
      <w:r>
        <w:rPr>
          <w:rFonts w:ascii="Times New Roman CYR" w:hAnsi="Times New Roman CYR" w:cs="Times New Roman CYR"/>
        </w:rPr>
        <w:t>график работы специалистов Отдела;</w:t>
      </w:r>
    </w:p>
    <w:p w:rsidR="00567570" w:rsidRDefault="00567570" w:rsidP="00CB6F7D">
      <w:pPr>
        <w:widowControl w:val="0"/>
        <w:numPr>
          <w:ilvl w:val="0"/>
          <w:numId w:val="3"/>
        </w:numPr>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информацию о порядке предоставления муниципальной услуги;</w:t>
      </w:r>
    </w:p>
    <w:p w:rsidR="00567570" w:rsidRDefault="00567570" w:rsidP="00CB6F7D">
      <w:pPr>
        <w:widowControl w:val="0"/>
        <w:numPr>
          <w:ilvl w:val="0"/>
          <w:numId w:val="3"/>
        </w:numPr>
        <w:autoSpaceDE w:val="0"/>
        <w:autoSpaceDN w:val="0"/>
        <w:adjustRightInd w:val="0"/>
        <w:jc w:val="both"/>
        <w:rPr>
          <w:rFonts w:ascii="Times New Roman CYR" w:hAnsi="Times New Roman CYR" w:cs="Times New Roman CYR"/>
        </w:rPr>
      </w:pPr>
      <w:r>
        <w:rPr>
          <w:rFonts w:ascii="Times New Roman CYR" w:hAnsi="Times New Roman CYR" w:cs="Times New Roman CYR"/>
        </w:rPr>
        <w:t>образцы заполнения форм документов для получения муниципальной услуги.</w:t>
      </w:r>
    </w:p>
    <w:p w:rsidR="00567570" w:rsidRDefault="00567570" w:rsidP="00CB6F7D">
      <w:pPr>
        <w:widowControl w:val="0"/>
        <w:autoSpaceDE w:val="0"/>
        <w:autoSpaceDN w:val="0"/>
        <w:adjustRightInd w:val="0"/>
        <w:ind w:left="360"/>
        <w:jc w:val="both"/>
        <w:rPr>
          <w:rFonts w:ascii="Times New Roman CYR" w:hAnsi="Times New Roman CYR" w:cs="Times New Roman CYR"/>
        </w:rPr>
      </w:pPr>
    </w:p>
    <w:p w:rsidR="00567570" w:rsidRDefault="00567570" w:rsidP="00CB6F7D">
      <w:pPr>
        <w:widowControl w:val="0"/>
        <w:shd w:val="clear" w:color="auto" w:fill="FFFFFF"/>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3. Состав, последовательность и сроки выполнения </w:t>
      </w:r>
      <w:proofErr w:type="gramStart"/>
      <w:r>
        <w:rPr>
          <w:rFonts w:ascii="Times New Roman CYR" w:hAnsi="Times New Roman CYR" w:cs="Times New Roman CYR"/>
          <w:b/>
          <w:bCs/>
        </w:rPr>
        <w:t>административных</w:t>
      </w:r>
      <w:proofErr w:type="gramEnd"/>
    </w:p>
    <w:p w:rsidR="00567570" w:rsidRDefault="00567570" w:rsidP="00CB6F7D">
      <w:pPr>
        <w:widowControl w:val="0"/>
        <w:shd w:val="clear" w:color="auto" w:fill="FFFFFF"/>
        <w:autoSpaceDE w:val="0"/>
        <w:autoSpaceDN w:val="0"/>
        <w:adjustRightInd w:val="0"/>
        <w:ind w:firstLine="720"/>
        <w:jc w:val="center"/>
        <w:rPr>
          <w:rFonts w:ascii="Times New Roman CYR" w:hAnsi="Times New Roman CYR" w:cs="Times New Roman CYR"/>
          <w:color w:val="FF0000"/>
        </w:rPr>
      </w:pPr>
      <w:r>
        <w:rPr>
          <w:rFonts w:ascii="Times New Roman CYR" w:hAnsi="Times New Roman CYR" w:cs="Times New Roman CYR"/>
          <w:b/>
          <w:bCs/>
        </w:rPr>
        <w:t>процедур, требования к порядку их выполнения, в том числе в электронной форме и в многофункциональном центре</w:t>
      </w:r>
    </w:p>
    <w:p w:rsidR="00567570" w:rsidRDefault="00567570" w:rsidP="00CB6F7D">
      <w:pPr>
        <w:widowControl w:val="0"/>
        <w:shd w:val="clear" w:color="auto" w:fill="FFFFFF"/>
        <w:autoSpaceDE w:val="0"/>
        <w:autoSpaceDN w:val="0"/>
        <w:adjustRightInd w:val="0"/>
        <w:ind w:right="5" w:firstLine="709"/>
        <w:jc w:val="both"/>
        <w:rPr>
          <w:rFonts w:ascii="Times New Roman CYR" w:hAnsi="Times New Roman CYR" w:cs="Times New Roman CYR"/>
          <w:color w:val="FF0000"/>
        </w:rPr>
      </w:pPr>
    </w:p>
    <w:p w:rsidR="00567570" w:rsidRDefault="00567570" w:rsidP="00CB6F7D">
      <w:pPr>
        <w:widowControl w:val="0"/>
        <w:shd w:val="clear" w:color="auto" w:fill="FFFFFF"/>
        <w:autoSpaceDE w:val="0"/>
        <w:autoSpaceDN w:val="0"/>
        <w:adjustRightInd w:val="0"/>
        <w:ind w:right="5" w:firstLine="709"/>
        <w:jc w:val="both"/>
        <w:rPr>
          <w:color w:val="0000FF"/>
          <w:u w:val="single"/>
        </w:rPr>
      </w:pPr>
      <w:r>
        <w:t>3.1. Предоставление муниципальной услуги включает в себя следующие административные процедуры:</w:t>
      </w:r>
    </w:p>
    <w:p w:rsidR="00567570" w:rsidRDefault="00567570" w:rsidP="00CB6F7D">
      <w:pPr>
        <w:widowControl w:val="0"/>
        <w:shd w:val="clear" w:color="auto" w:fill="FFFFFF"/>
        <w:autoSpaceDE w:val="0"/>
        <w:autoSpaceDN w:val="0"/>
        <w:adjustRightInd w:val="0"/>
        <w:ind w:right="5" w:firstLine="709"/>
        <w:jc w:val="both"/>
        <w:rPr>
          <w:color w:val="0000FF"/>
          <w:u w:val="single"/>
        </w:rPr>
      </w:pPr>
      <w:r>
        <w:t>- информирование и консультирование заявителей по вопросам предоставления муниципальной услуги, в том числе посредством электронной почты;</w:t>
      </w:r>
    </w:p>
    <w:p w:rsidR="00567570" w:rsidRDefault="00567570" w:rsidP="00CB6F7D">
      <w:pPr>
        <w:widowControl w:val="0"/>
        <w:shd w:val="clear" w:color="auto" w:fill="FFFFFF"/>
        <w:autoSpaceDE w:val="0"/>
        <w:autoSpaceDN w:val="0"/>
        <w:adjustRightInd w:val="0"/>
        <w:ind w:firstLine="709"/>
        <w:jc w:val="both"/>
        <w:rPr>
          <w:color w:val="0000FF"/>
          <w:u w:val="single"/>
        </w:rPr>
      </w:pPr>
      <w:r>
        <w:t>- прием и регистрация заявления о предоставлении муниципальной услуги, поступившего от Заявителя;</w:t>
      </w:r>
    </w:p>
    <w:p w:rsidR="00567570" w:rsidRDefault="00567570" w:rsidP="00CB6F7D">
      <w:pPr>
        <w:widowControl w:val="0"/>
        <w:shd w:val="clear" w:color="auto" w:fill="FFFFFF"/>
        <w:autoSpaceDE w:val="0"/>
        <w:autoSpaceDN w:val="0"/>
        <w:adjustRightInd w:val="0"/>
        <w:ind w:firstLine="709"/>
        <w:jc w:val="both"/>
        <w:rPr>
          <w:color w:val="0000FF"/>
          <w:u w:val="single"/>
        </w:rPr>
      </w:pPr>
      <w:r>
        <w:t>- рассмотрение заявления о предоставлении муниципальной услуги и принятие решения о предоставлении муниципальной услуги либо направление Заявителю письма об отказе в приеме документов, необходимых для предоставления муниципальной услуги, с указанием причин такого отказа; рассмотрение представленного пакета документов и принятие решения о присвоении, изменении или аннулировании адреса объекта адресации либо направление Заявителю письма об отказе в присвоении, изменении или аннулировании адреса объекта адресации с указанием причин такого отказа;</w:t>
      </w:r>
    </w:p>
    <w:p w:rsidR="00567570" w:rsidRDefault="00567570" w:rsidP="00CB6F7D">
      <w:pPr>
        <w:widowControl w:val="0"/>
        <w:shd w:val="clear" w:color="auto" w:fill="FFFFFF"/>
        <w:autoSpaceDE w:val="0"/>
        <w:autoSpaceDN w:val="0"/>
        <w:adjustRightInd w:val="0"/>
        <w:ind w:firstLine="709"/>
        <w:jc w:val="both"/>
        <w:rPr>
          <w:color w:val="0000FF"/>
          <w:u w:val="single"/>
        </w:rPr>
      </w:pPr>
      <w:r>
        <w:t>- подготовка решения о присвоении, изменении или аннулировании адреса объекта адресации;</w:t>
      </w:r>
    </w:p>
    <w:p w:rsidR="00567570" w:rsidRDefault="00567570" w:rsidP="00CB6F7D">
      <w:pPr>
        <w:widowControl w:val="0"/>
        <w:shd w:val="clear" w:color="auto" w:fill="FFFFFF"/>
        <w:autoSpaceDE w:val="0"/>
        <w:autoSpaceDN w:val="0"/>
        <w:adjustRightInd w:val="0"/>
        <w:ind w:firstLine="709"/>
        <w:jc w:val="both"/>
        <w:rPr>
          <w:color w:val="0000FF"/>
          <w:u w:val="single"/>
        </w:rPr>
      </w:pPr>
      <w:r>
        <w:t>-  извещение заявителя о готовности решения о присвоении, изменении или аннулировании адреса объекта адресации для последующей его выдачи Заявителю, выдача  постановления о присвоении, изменении или аннулировании адреса объекта адресации Заявителю.</w:t>
      </w:r>
    </w:p>
    <w:p w:rsidR="00567570" w:rsidRDefault="00567570" w:rsidP="00CB6F7D">
      <w:pPr>
        <w:widowControl w:val="0"/>
        <w:autoSpaceDE w:val="0"/>
        <w:autoSpaceDN w:val="0"/>
        <w:adjustRightInd w:val="0"/>
        <w:ind w:firstLine="709"/>
        <w:jc w:val="both"/>
        <w:rPr>
          <w:color w:val="0000FF"/>
          <w:u w:val="single"/>
        </w:rPr>
      </w:pPr>
      <w:r>
        <w:t xml:space="preserve">Описание </w:t>
      </w:r>
      <w:proofErr w:type="gramStart"/>
      <w:r>
        <w:t>последовательности прохождения процедуры предоставления муниципальной услуги</w:t>
      </w:r>
      <w:proofErr w:type="gramEnd"/>
      <w:r>
        <w:t xml:space="preserve"> представлено в виде блок-схемы (Приложение № 2 к Регламенту).</w:t>
      </w:r>
    </w:p>
    <w:p w:rsidR="00567570" w:rsidRDefault="00567570" w:rsidP="00CB6F7D">
      <w:pPr>
        <w:widowControl w:val="0"/>
        <w:autoSpaceDE w:val="0"/>
        <w:autoSpaceDN w:val="0"/>
        <w:adjustRightInd w:val="0"/>
        <w:ind w:firstLine="709"/>
        <w:jc w:val="both"/>
        <w:rPr>
          <w:color w:val="0000FF"/>
          <w:u w:val="single"/>
        </w:rPr>
      </w:pPr>
      <w:r>
        <w:t>3.2. Информирование и консультирование заявителей:</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3.2.1. </w:t>
      </w:r>
      <w:proofErr w:type="gramStart"/>
      <w:r>
        <w:rPr>
          <w:rFonts w:ascii="Times New Roman CYR" w:hAnsi="Times New Roman CYR" w:cs="Times New Roman CYR"/>
        </w:rPr>
        <w:t>Информирование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w:t>
      </w:r>
      <w:proofErr w:type="gramEnd"/>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3.2.2. По телефону предоставляется информация по следующим вопросам:</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о месте нахождения Администрации;</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о графике работы специалистов Отдела.</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Иная информация по предоставлению муниципальной услуги предоставляется при личном и письменном обращениях.</w:t>
      </w:r>
    </w:p>
    <w:p w:rsidR="00567570" w:rsidRDefault="00567570" w:rsidP="00CB6F7D">
      <w:pPr>
        <w:widowControl w:val="0"/>
        <w:shd w:val="clear" w:color="auto" w:fill="FFFFFF"/>
        <w:autoSpaceDE w:val="0"/>
        <w:autoSpaceDN w:val="0"/>
        <w:adjustRightInd w:val="0"/>
        <w:ind w:firstLine="709"/>
        <w:jc w:val="both"/>
        <w:rPr>
          <w:color w:val="0000FF"/>
          <w:u w:val="single"/>
        </w:rPr>
      </w:pPr>
      <w:r>
        <w:t>3.2.3. Максимальный срок выполнения административной процедуры по консультированию и информированию</w:t>
      </w:r>
    </w:p>
    <w:p w:rsidR="00567570" w:rsidRDefault="00567570" w:rsidP="00CB6F7D">
      <w:pPr>
        <w:widowControl w:val="0"/>
        <w:shd w:val="clear" w:color="auto" w:fill="FFFFFF"/>
        <w:autoSpaceDE w:val="0"/>
        <w:autoSpaceDN w:val="0"/>
        <w:adjustRightInd w:val="0"/>
        <w:ind w:firstLine="709"/>
        <w:jc w:val="both"/>
        <w:rPr>
          <w:color w:val="0000FF"/>
          <w:u w:val="single"/>
        </w:rPr>
      </w:pPr>
      <w:r>
        <w:t>устно и по телефону – 15 минут;</w:t>
      </w:r>
    </w:p>
    <w:p w:rsidR="00567570" w:rsidRDefault="00567570" w:rsidP="00CB6F7D">
      <w:pPr>
        <w:widowControl w:val="0"/>
        <w:shd w:val="clear" w:color="auto" w:fill="FFFFFF"/>
        <w:autoSpaceDE w:val="0"/>
        <w:autoSpaceDN w:val="0"/>
        <w:adjustRightInd w:val="0"/>
        <w:ind w:firstLine="709"/>
        <w:jc w:val="both"/>
        <w:rPr>
          <w:color w:val="0000FF"/>
          <w:u w:val="single"/>
        </w:rPr>
      </w:pPr>
      <w:r>
        <w:t>посредством электронной почты в срок, указанный в пункте 2.5 Регламента.</w:t>
      </w:r>
    </w:p>
    <w:p w:rsidR="00567570" w:rsidRDefault="00567570" w:rsidP="00CB6F7D">
      <w:pPr>
        <w:widowControl w:val="0"/>
        <w:shd w:val="clear" w:color="auto" w:fill="FFFFFF"/>
        <w:autoSpaceDE w:val="0"/>
        <w:autoSpaceDN w:val="0"/>
        <w:adjustRightInd w:val="0"/>
        <w:ind w:firstLine="709"/>
        <w:jc w:val="both"/>
        <w:rPr>
          <w:color w:val="0000FF"/>
          <w:u w:val="single"/>
        </w:rPr>
      </w:pPr>
      <w:r>
        <w:t>3.3. Прием и регистрация заявления о предоставлении муниципальной услуги, поступившего от Заявителя.</w:t>
      </w:r>
    </w:p>
    <w:p w:rsidR="00567570" w:rsidRDefault="00567570" w:rsidP="00CB6F7D">
      <w:pPr>
        <w:widowControl w:val="0"/>
        <w:shd w:val="clear" w:color="auto" w:fill="FFFFFF"/>
        <w:autoSpaceDE w:val="0"/>
        <w:autoSpaceDN w:val="0"/>
        <w:adjustRightInd w:val="0"/>
        <w:ind w:firstLine="709"/>
        <w:jc w:val="both"/>
        <w:rPr>
          <w:color w:val="0000FF"/>
          <w:u w:val="single"/>
        </w:rPr>
      </w:pPr>
      <w:r>
        <w:t xml:space="preserve">3.3.1. Основанием для начала процедуры предоставления муниципальной услуги является обращение Заявителя в </w:t>
      </w:r>
      <w:r>
        <w:rPr>
          <w:rFonts w:ascii="Times New Roman CYR" w:hAnsi="Times New Roman CYR" w:cs="Times New Roman CYR"/>
        </w:rPr>
        <w:t>Отдел</w:t>
      </w:r>
      <w:r>
        <w:t xml:space="preserve"> с заявлением о присвоении, изменении или аннулировании адреса объекта адресации.</w:t>
      </w:r>
    </w:p>
    <w:p w:rsidR="00567570" w:rsidRDefault="00567570" w:rsidP="00CB6F7D">
      <w:pPr>
        <w:widowControl w:val="0"/>
        <w:shd w:val="clear" w:color="auto" w:fill="FFFFFF"/>
        <w:autoSpaceDE w:val="0"/>
        <w:autoSpaceDN w:val="0"/>
        <w:adjustRightInd w:val="0"/>
        <w:ind w:firstLine="709"/>
        <w:jc w:val="both"/>
        <w:rPr>
          <w:color w:val="0000FF"/>
          <w:u w:val="single"/>
        </w:rPr>
      </w:pPr>
      <w:r>
        <w:t>3.3.2. Подача заявления о присвоении, изменении или аннулировании адреса объекта адресации в Отдел</w:t>
      </w:r>
      <w:r w:rsidR="00E17D43">
        <w:t xml:space="preserve"> (приложение №1)</w:t>
      </w:r>
      <w:r>
        <w:t>.</w:t>
      </w:r>
    </w:p>
    <w:p w:rsidR="00567570" w:rsidRDefault="00567570" w:rsidP="00CB6F7D">
      <w:pPr>
        <w:widowControl w:val="0"/>
        <w:autoSpaceDE w:val="0"/>
        <w:autoSpaceDN w:val="0"/>
        <w:adjustRightInd w:val="0"/>
        <w:ind w:firstLine="709"/>
        <w:jc w:val="both"/>
        <w:rPr>
          <w:color w:val="0000FF"/>
          <w:u w:val="single"/>
        </w:rPr>
      </w:pPr>
      <w:r>
        <w:t xml:space="preserve">3.3.2.2. Ответственными за прием и регистрацию заявлений о присвоении, </w:t>
      </w:r>
      <w:r>
        <w:lastRenderedPageBreak/>
        <w:t>изменении или аннулировании адреса объекта адресации и приложенных к ним документов являются специалисты Отдела, осуществляющие прием граждан по данному вопросу в соответствии со своими должностными обязанностями (далее – Специалисты).</w:t>
      </w:r>
    </w:p>
    <w:p w:rsidR="00567570" w:rsidRDefault="00567570" w:rsidP="00CB6F7D">
      <w:pPr>
        <w:widowControl w:val="0"/>
        <w:autoSpaceDE w:val="0"/>
        <w:autoSpaceDN w:val="0"/>
        <w:adjustRightInd w:val="0"/>
        <w:ind w:firstLine="709"/>
        <w:jc w:val="both"/>
        <w:rPr>
          <w:color w:val="0000FF"/>
          <w:u w:val="single"/>
        </w:rPr>
      </w:pPr>
      <w:r>
        <w:t>3.3.2.3. Перечень документов, предоставляемых Заявителем в целях получения решения о присвоении, изменении или аннулировании адреса объекта адресации определяется в соответствии с пунктами  2.7. Регламента.</w:t>
      </w:r>
    </w:p>
    <w:p w:rsidR="00567570" w:rsidRDefault="00567570" w:rsidP="00CB6F7D">
      <w:pPr>
        <w:widowControl w:val="0"/>
        <w:autoSpaceDE w:val="0"/>
        <w:autoSpaceDN w:val="0"/>
        <w:adjustRightInd w:val="0"/>
        <w:ind w:firstLine="709"/>
        <w:jc w:val="both"/>
      </w:pPr>
      <w:r>
        <w:t>3.3.2.4. Заявление о присвоении, изменении или аннулировании адреса объекта адресации подлежит регистрации в общем порядке регистрации входящей корреспонденции в Отдел.</w:t>
      </w:r>
    </w:p>
    <w:p w:rsidR="007B37CB" w:rsidRPr="007B37CB" w:rsidRDefault="007B37CB" w:rsidP="007B37CB">
      <w:pPr>
        <w:ind w:firstLine="709"/>
        <w:jc w:val="both"/>
      </w:pPr>
      <w:r w:rsidRPr="007B37CB">
        <w:t>3.3.</w:t>
      </w:r>
      <w:r w:rsidR="00055F34">
        <w:t>2.</w:t>
      </w:r>
      <w:r w:rsidRPr="007B37CB">
        <w:t>5. При подаче заявления о присвоении, изменении или аннулировании адреса объекта адресации в электронном виде идентификация и аутентификация могут осуществляться посредством:</w:t>
      </w:r>
    </w:p>
    <w:p w:rsidR="007B37CB" w:rsidRPr="007B37CB" w:rsidRDefault="007B37CB" w:rsidP="007B37CB">
      <w:pPr>
        <w:ind w:firstLine="709"/>
        <w:jc w:val="both"/>
      </w:pPr>
      <w:proofErr w:type="gramStart"/>
      <w:r w:rsidRPr="007B37C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37CB" w:rsidRPr="007B37CB" w:rsidRDefault="007B37CB" w:rsidP="007B37CB">
      <w:pPr>
        <w:ind w:firstLine="709"/>
        <w:jc w:val="both"/>
      </w:pPr>
      <w:r w:rsidRPr="007B37CB">
        <w:t>2) единой системы идентификац</w:t>
      </w:r>
      <w:proofErr w:type="gramStart"/>
      <w:r w:rsidRPr="007B37CB">
        <w:t>ии и ау</w:t>
      </w:r>
      <w:proofErr w:type="gramEnd"/>
      <w:r w:rsidRPr="007B37CB">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7570" w:rsidRDefault="00567570" w:rsidP="00CB6F7D">
      <w:pPr>
        <w:widowControl w:val="0"/>
        <w:autoSpaceDE w:val="0"/>
        <w:autoSpaceDN w:val="0"/>
        <w:adjustRightInd w:val="0"/>
        <w:ind w:firstLine="709"/>
        <w:jc w:val="both"/>
        <w:rPr>
          <w:color w:val="0000FF"/>
          <w:u w:val="single"/>
        </w:rPr>
      </w:pPr>
      <w:r>
        <w:t>3.4. Рассмотрение заявления о предоставлении муниципальной услуги и принятие решения о предоставлении муниципальной услуги либо направление Заявителю письма об отказе в приеме документов, необходимых для предоставления муниципальной услуги, с указанием причин такого отказа; рассмотрение представленного пакета документов и принятие решения о присвоении, изменении или аннулировании адреса объекта адресации либо направление Заявителю письма об отказе в присвоении, изменении или аннулировании адреса объекта адресации с указанием причин такого отказа.</w:t>
      </w:r>
    </w:p>
    <w:p w:rsidR="00567570" w:rsidRDefault="00567570" w:rsidP="00CB6F7D">
      <w:pPr>
        <w:widowControl w:val="0"/>
        <w:autoSpaceDE w:val="0"/>
        <w:autoSpaceDN w:val="0"/>
        <w:adjustRightInd w:val="0"/>
        <w:ind w:firstLine="709"/>
        <w:jc w:val="both"/>
        <w:rPr>
          <w:color w:val="0000FF"/>
          <w:u w:val="single"/>
        </w:rPr>
      </w:pPr>
      <w:r>
        <w:t>3.4.1. Регистрация заявления о присвоении или аннулировании адреса объекта адресации является основанием для начала процедуры подготовки к принятию решения в присвоении, изменении или аннулировании адреса объекта адресации или об отказе в присвоении, изменении или аннулировании адреса объекта адресации, либо об отказе в приеме документов, необходимых для предоставления муниципальной услуги.</w:t>
      </w:r>
    </w:p>
    <w:p w:rsidR="00567570" w:rsidRDefault="00567570" w:rsidP="00CB6F7D">
      <w:pPr>
        <w:widowControl w:val="0"/>
        <w:autoSpaceDE w:val="0"/>
        <w:autoSpaceDN w:val="0"/>
        <w:adjustRightInd w:val="0"/>
        <w:ind w:firstLine="709"/>
        <w:jc w:val="both"/>
        <w:rPr>
          <w:color w:val="0000FF"/>
          <w:u w:val="single"/>
        </w:rPr>
      </w:pPr>
      <w:r>
        <w:t>3.4.2. Ответственными лицами за принятие решения о  присвоении, изменении или аннулировании адреса объекта адресации или об отказе в присвоении, изменении или аннулировании адреса объекта адресации, подготовку решения о присвоении, изменении или аннулировании адреса объекта адресации, являются должностное лицо Отдела (начальник Отдела).</w:t>
      </w:r>
    </w:p>
    <w:p w:rsidR="00567570" w:rsidRDefault="00567570" w:rsidP="00CB6F7D">
      <w:pPr>
        <w:widowControl w:val="0"/>
        <w:autoSpaceDE w:val="0"/>
        <w:autoSpaceDN w:val="0"/>
        <w:adjustRightInd w:val="0"/>
        <w:ind w:firstLine="709"/>
        <w:jc w:val="both"/>
        <w:rPr>
          <w:color w:val="0000FF"/>
          <w:u w:val="single"/>
        </w:rPr>
      </w:pPr>
      <w:r>
        <w:t>3.4.4. Специалист Отдела осуществляет проверку комплектности пакета документов, полноты и достоверности содержащейся в заявлении информации.</w:t>
      </w:r>
    </w:p>
    <w:p w:rsidR="00567570" w:rsidRDefault="00567570" w:rsidP="00CB6F7D">
      <w:pPr>
        <w:widowControl w:val="0"/>
        <w:autoSpaceDE w:val="0"/>
        <w:autoSpaceDN w:val="0"/>
        <w:adjustRightInd w:val="0"/>
        <w:ind w:firstLine="709"/>
        <w:jc w:val="both"/>
        <w:rPr>
          <w:color w:val="0000FF"/>
          <w:u w:val="single"/>
        </w:rPr>
      </w:pPr>
      <w:r>
        <w:t xml:space="preserve">3.4.5. </w:t>
      </w:r>
      <w:proofErr w:type="gramStart"/>
      <w:r>
        <w:t>В случае наличия в пакете документов всех документов, указанных в п. 2.7 Регламента, специалист Отдела осуществляет, в случае необходимости, подготовку и направление с использованием федеральной и региональной систем межведомственного электронного взаимодействия запросов на получение необходимой информации не позднее 2 рабочих дней с момента получения заявления о присвоении, изменении или аннулировании адреса объекта адресации.</w:t>
      </w:r>
      <w:proofErr w:type="gramEnd"/>
    </w:p>
    <w:p w:rsidR="00567570" w:rsidRDefault="00567570" w:rsidP="00CB6F7D">
      <w:pPr>
        <w:widowControl w:val="0"/>
        <w:autoSpaceDE w:val="0"/>
        <w:autoSpaceDN w:val="0"/>
        <w:adjustRightInd w:val="0"/>
        <w:ind w:firstLine="709"/>
        <w:jc w:val="both"/>
        <w:rPr>
          <w:color w:val="0000FF"/>
          <w:u w:val="single"/>
        </w:rPr>
      </w:pPr>
      <w:r>
        <w:t>3.4.6. Специалист Отдела рассматривает пакет документов, предоставленных Заявителем и полученных по каналам межведомственного взаимодействия, проверяет наличие оснований, указанных в пункте 2.9 Регламента.</w:t>
      </w:r>
    </w:p>
    <w:p w:rsidR="00567570" w:rsidRDefault="00567570" w:rsidP="00CB6F7D">
      <w:pPr>
        <w:widowControl w:val="0"/>
        <w:autoSpaceDE w:val="0"/>
        <w:autoSpaceDN w:val="0"/>
        <w:adjustRightInd w:val="0"/>
        <w:ind w:firstLine="709"/>
        <w:jc w:val="both"/>
        <w:rPr>
          <w:color w:val="0000FF"/>
          <w:u w:val="single"/>
        </w:rPr>
      </w:pPr>
      <w:r>
        <w:t xml:space="preserve">3.4.7. При наличии оснований, указанных в пункте 2.9 Регламента, специалист Отдела готовит и обеспечивает направление Заявителю письма об отказе в присвоении, </w:t>
      </w:r>
      <w:r>
        <w:lastRenderedPageBreak/>
        <w:t>изменении или аннулировании адреса объекта адресации с указанием причин такого отказа</w:t>
      </w:r>
      <w:r w:rsidR="00A17F65">
        <w:t xml:space="preserve"> (приложение №3)</w:t>
      </w:r>
      <w:r>
        <w:t>.</w:t>
      </w:r>
    </w:p>
    <w:p w:rsidR="00567570" w:rsidRDefault="00567570" w:rsidP="00CB6F7D">
      <w:pPr>
        <w:widowControl w:val="0"/>
        <w:autoSpaceDE w:val="0"/>
        <w:autoSpaceDN w:val="0"/>
        <w:adjustRightInd w:val="0"/>
        <w:ind w:firstLine="709"/>
        <w:jc w:val="both"/>
        <w:rPr>
          <w:color w:val="0000FF"/>
          <w:u w:val="single"/>
        </w:rPr>
      </w:pPr>
      <w:r>
        <w:t>3.4.8. В случае отсутствия оснований, предусмотренных пунктом 2.9 Регламента, специалист Отдела определяет возможность присвоения объекту адресации адреса или аннулирования его адреса, проводит осмотр местонахождения объекта адресации (при необходимости).</w:t>
      </w:r>
    </w:p>
    <w:p w:rsidR="00567570" w:rsidRDefault="00567570" w:rsidP="00CB6F7D">
      <w:pPr>
        <w:widowControl w:val="0"/>
        <w:autoSpaceDE w:val="0"/>
        <w:autoSpaceDN w:val="0"/>
        <w:adjustRightInd w:val="0"/>
        <w:ind w:firstLine="709"/>
        <w:jc w:val="both"/>
        <w:rPr>
          <w:color w:val="0000FF"/>
          <w:u w:val="single"/>
        </w:rPr>
      </w:pPr>
      <w:r>
        <w:t>3.4.9. Специалист Отдела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присвоения, изменения и аннулирования адресов, утвержденные постановлением Правительства Российской Федерации от 19.11.2014 №1221 или об отказе в присвоении, изменении объекту адресации адреса или аннулировании его адреса.</w:t>
      </w:r>
    </w:p>
    <w:p w:rsidR="00567570" w:rsidRDefault="00567570" w:rsidP="00CB6F7D">
      <w:pPr>
        <w:widowControl w:val="0"/>
        <w:autoSpaceDE w:val="0"/>
        <w:autoSpaceDN w:val="0"/>
        <w:adjustRightInd w:val="0"/>
        <w:ind w:firstLine="709"/>
        <w:jc w:val="both"/>
        <w:rPr>
          <w:color w:val="0000FF"/>
          <w:u w:val="single"/>
        </w:rPr>
      </w:pPr>
      <w:r>
        <w:t>3.5. Подготовка и утверждение проекта постановления о присвоении, изменении или аннулировании адреса объекта адресации.</w:t>
      </w:r>
    </w:p>
    <w:p w:rsidR="00567570" w:rsidRDefault="00A17F65" w:rsidP="00CB6F7D">
      <w:pPr>
        <w:widowControl w:val="0"/>
        <w:autoSpaceDE w:val="0"/>
        <w:autoSpaceDN w:val="0"/>
        <w:adjustRightInd w:val="0"/>
        <w:ind w:firstLine="709"/>
        <w:jc w:val="both"/>
        <w:rPr>
          <w:color w:val="0000FF"/>
          <w:u w:val="single"/>
        </w:rPr>
      </w:pPr>
      <w:r>
        <w:t>3.5.1</w:t>
      </w:r>
      <w:r w:rsidR="00567570">
        <w:t xml:space="preserve">. Специалист Отдела готовит проект постановления администрации </w:t>
      </w:r>
      <w:proofErr w:type="spellStart"/>
      <w:r w:rsidR="00567570">
        <w:t>Фурмановского</w:t>
      </w:r>
      <w:proofErr w:type="spellEnd"/>
      <w:r w:rsidR="00567570">
        <w:t xml:space="preserve"> муниципального района о присвоении, изменении или аннулировании адресов объектов адресации.</w:t>
      </w:r>
    </w:p>
    <w:p w:rsidR="00567570" w:rsidRDefault="00A17F65" w:rsidP="00CB6F7D">
      <w:pPr>
        <w:widowControl w:val="0"/>
        <w:autoSpaceDE w:val="0"/>
        <w:autoSpaceDN w:val="0"/>
        <w:adjustRightInd w:val="0"/>
        <w:ind w:firstLine="709"/>
        <w:jc w:val="both"/>
        <w:rPr>
          <w:color w:val="0000FF"/>
          <w:u w:val="single"/>
        </w:rPr>
      </w:pPr>
      <w:r>
        <w:t>3.5.2</w:t>
      </w:r>
      <w:r w:rsidR="00567570">
        <w:t xml:space="preserve">. Подготовленные проекты постановления администрации </w:t>
      </w:r>
      <w:proofErr w:type="spellStart"/>
      <w:r w:rsidR="00567570">
        <w:t>Фурмановского</w:t>
      </w:r>
      <w:proofErr w:type="spellEnd"/>
      <w:r w:rsidR="00567570">
        <w:t xml:space="preserve"> муниципального района передаются главе  </w:t>
      </w:r>
      <w:proofErr w:type="spellStart"/>
      <w:r w:rsidR="00567570">
        <w:t>Фурмановского</w:t>
      </w:r>
      <w:proofErr w:type="spellEnd"/>
      <w:r w:rsidR="00567570">
        <w:t xml:space="preserve"> муниципального района для подписания.</w:t>
      </w:r>
    </w:p>
    <w:p w:rsidR="00567570" w:rsidRDefault="00A17F65" w:rsidP="00CB6F7D">
      <w:pPr>
        <w:widowControl w:val="0"/>
        <w:autoSpaceDE w:val="0"/>
        <w:autoSpaceDN w:val="0"/>
        <w:adjustRightInd w:val="0"/>
        <w:ind w:firstLine="709"/>
        <w:jc w:val="both"/>
        <w:rPr>
          <w:color w:val="0000FF"/>
          <w:u w:val="single"/>
        </w:rPr>
      </w:pPr>
      <w:r>
        <w:t>3.5.3</w:t>
      </w:r>
      <w:r w:rsidR="00567570">
        <w:t xml:space="preserve">. Подписанное постановление подлежит регистрации </w:t>
      </w:r>
      <w:r w:rsidR="00567570">
        <w:rPr>
          <w:color w:val="000000"/>
        </w:rPr>
        <w:t>в соответствии с существующими правилами документооборота.</w:t>
      </w:r>
    </w:p>
    <w:p w:rsidR="00567570" w:rsidRDefault="00A17F65" w:rsidP="00CB6F7D">
      <w:pPr>
        <w:widowControl w:val="0"/>
        <w:autoSpaceDE w:val="0"/>
        <w:autoSpaceDN w:val="0"/>
        <w:adjustRightInd w:val="0"/>
        <w:ind w:firstLine="709"/>
        <w:jc w:val="both"/>
        <w:rPr>
          <w:color w:val="0000FF"/>
          <w:u w:val="single"/>
        </w:rPr>
      </w:pPr>
      <w:r>
        <w:t>3.5.4</w:t>
      </w:r>
      <w:r w:rsidR="00567570">
        <w:t>. Подготовленное постановление оформляется в четырех экземплярах. После подписания  два экземпляра передаются на постоянное муниципальное хранение в архив Администрации,</w:t>
      </w:r>
      <w:r w:rsidR="00567570">
        <w:rPr>
          <w:color w:val="FF0000"/>
        </w:rPr>
        <w:t xml:space="preserve"> </w:t>
      </w:r>
      <w:r w:rsidR="00567570">
        <w:t>третий экземпляр на бумажном носителе передается заявителю. Четвертый экземпляр хранится в Отделе, который осуществляет регистрацию принятых решений посредством внесения регистрационной записи в журнале регистрации с указанием номера постановления, даты его регистрации.</w:t>
      </w:r>
    </w:p>
    <w:p w:rsidR="00567570" w:rsidRDefault="00567570" w:rsidP="00CB6F7D">
      <w:pPr>
        <w:widowControl w:val="0"/>
        <w:shd w:val="clear" w:color="auto" w:fill="FFFFFF"/>
        <w:autoSpaceDE w:val="0"/>
        <w:autoSpaceDN w:val="0"/>
        <w:adjustRightInd w:val="0"/>
        <w:ind w:firstLine="709"/>
        <w:jc w:val="both"/>
        <w:rPr>
          <w:color w:val="0000FF"/>
          <w:u w:val="single"/>
        </w:rPr>
      </w:pPr>
      <w:r>
        <w:t>3.6. Специалист Отдела извещает заявителя о принятом решении посредством телефонной связи.</w:t>
      </w:r>
    </w:p>
    <w:p w:rsidR="007B37CB" w:rsidRPr="007B37CB" w:rsidRDefault="007B37CB" w:rsidP="007B37CB">
      <w:pPr>
        <w:ind w:firstLine="709"/>
        <w:jc w:val="both"/>
      </w:pPr>
      <w:r w:rsidRPr="007B37CB">
        <w:t xml:space="preserve">3.7. Присвоение объекту адресации адреса, изменение и аннулирование такого адреса осуществляется администрацией </w:t>
      </w:r>
      <w:proofErr w:type="spellStart"/>
      <w:r w:rsidRPr="007B37CB">
        <w:t>Фурмановского</w:t>
      </w:r>
      <w:proofErr w:type="spellEnd"/>
      <w:r w:rsidRPr="007B37CB">
        <w:t xml:space="preserve"> муниципального района с использованием федеральной информационной адресной системы.</w:t>
      </w:r>
    </w:p>
    <w:p w:rsidR="007B37CB" w:rsidRPr="007B37CB" w:rsidRDefault="007B37CB" w:rsidP="007B37CB">
      <w:pPr>
        <w:ind w:firstLine="709"/>
        <w:jc w:val="both"/>
      </w:pPr>
      <w:r w:rsidRPr="007B37CB">
        <w:t>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w:t>
      </w:r>
    </w:p>
    <w:p w:rsidR="007B37CB" w:rsidRPr="007B37CB" w:rsidRDefault="007B37CB" w:rsidP="007B37CB">
      <w:pPr>
        <w:ind w:firstLine="709"/>
        <w:jc w:val="both"/>
      </w:pPr>
      <w:r w:rsidRPr="007B37CB">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7B37CB" w:rsidRPr="007B37CB" w:rsidRDefault="007B37CB" w:rsidP="007B37CB">
      <w:pPr>
        <w:ind w:firstLine="709"/>
        <w:jc w:val="both"/>
      </w:pPr>
      <w:r w:rsidRPr="007B37CB">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567570" w:rsidRDefault="00567570" w:rsidP="007714C6">
      <w:pPr>
        <w:widowControl w:val="0"/>
        <w:shd w:val="clear" w:color="auto" w:fill="FFFFFF"/>
        <w:autoSpaceDE w:val="0"/>
        <w:autoSpaceDN w:val="0"/>
        <w:adjustRightInd w:val="0"/>
        <w:ind w:firstLine="709"/>
        <w:jc w:val="both"/>
        <w:rPr>
          <w:color w:val="0000FF"/>
          <w:u w:val="single"/>
        </w:rPr>
      </w:pPr>
      <w:r>
        <w:t>3.8. Решения администрации, в котором имеются подчистки, исправления, а также серьезные повреждения, не позволяющие однозначно истолковать содержание данного документа, является недействительным и подлежит переоформлению в установленном порядке.</w:t>
      </w:r>
    </w:p>
    <w:p w:rsidR="00567570" w:rsidRDefault="00567570" w:rsidP="00CB6F7D">
      <w:pPr>
        <w:widowControl w:val="0"/>
        <w:shd w:val="clear" w:color="auto" w:fill="FFFFFF"/>
        <w:autoSpaceDE w:val="0"/>
        <w:autoSpaceDN w:val="0"/>
        <w:adjustRightInd w:val="0"/>
        <w:ind w:right="5" w:firstLine="720"/>
        <w:jc w:val="both"/>
        <w:rPr>
          <w:rFonts w:ascii="Times New Roman CYR" w:hAnsi="Times New Roman CYR" w:cs="Times New Roman CYR"/>
          <w:color w:val="FF0000"/>
        </w:rPr>
      </w:pPr>
    </w:p>
    <w:p w:rsidR="00567570" w:rsidRDefault="00567570" w:rsidP="00CB6F7D">
      <w:pPr>
        <w:widowControl w:val="0"/>
        <w:shd w:val="clear" w:color="auto" w:fill="FFFFFF"/>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 xml:space="preserve">4. Формы </w:t>
      </w:r>
      <w:proofErr w:type="gramStart"/>
      <w:r>
        <w:rPr>
          <w:rFonts w:ascii="Times New Roman CYR" w:hAnsi="Times New Roman CYR" w:cs="Times New Roman CYR"/>
          <w:b/>
          <w:bCs/>
        </w:rPr>
        <w:t>контроля за</w:t>
      </w:r>
      <w:proofErr w:type="gramEnd"/>
      <w:r>
        <w:rPr>
          <w:rFonts w:ascii="Times New Roman CYR" w:hAnsi="Times New Roman CYR" w:cs="Times New Roman CYR"/>
          <w:b/>
          <w:bCs/>
        </w:rPr>
        <w:t xml:space="preserve"> исполнением административного регламента</w:t>
      </w:r>
    </w:p>
    <w:p w:rsidR="00567570" w:rsidRDefault="00567570" w:rsidP="00CB6F7D">
      <w:pPr>
        <w:widowControl w:val="0"/>
        <w:shd w:val="clear" w:color="auto" w:fill="FFFFFF"/>
        <w:autoSpaceDE w:val="0"/>
        <w:autoSpaceDN w:val="0"/>
        <w:adjustRightInd w:val="0"/>
        <w:ind w:firstLine="709"/>
        <w:jc w:val="both"/>
        <w:rPr>
          <w:rFonts w:ascii="Times New Roman CYR" w:hAnsi="Times New Roman CYR" w:cs="Times New Roman CYR"/>
          <w:color w:val="FF0000"/>
        </w:rPr>
      </w:pPr>
    </w:p>
    <w:p w:rsidR="00567570" w:rsidRDefault="00567570" w:rsidP="00CB6F7D">
      <w:pPr>
        <w:autoSpaceDE w:val="0"/>
        <w:autoSpaceDN w:val="0"/>
        <w:adjustRightInd w:val="0"/>
        <w:ind w:firstLine="709"/>
        <w:jc w:val="both"/>
        <w:rPr>
          <w:color w:val="0000FF"/>
          <w:u w:val="single"/>
        </w:rPr>
      </w:pPr>
      <w:r>
        <w:t xml:space="preserve">4.1. Текущий контроль за соблюдением и исполнением ответственными специалистами </w:t>
      </w:r>
      <w:proofErr w:type="gramStart"/>
      <w:r>
        <w:t xml:space="preserve">отдела архитектуры администрации </w:t>
      </w:r>
      <w:proofErr w:type="spellStart"/>
      <w:r>
        <w:t>Фурмановского</w:t>
      </w:r>
      <w:proofErr w:type="spellEnd"/>
      <w:r>
        <w:t xml:space="preserve"> муниципального района последовательности</w:t>
      </w:r>
      <w:proofErr w:type="gramEnd"/>
      <w:r>
        <w:t xml:space="preserve"> действий, определенных настоящим административным </w:t>
      </w:r>
      <w:r>
        <w:lastRenderedPageBreak/>
        <w:t xml:space="preserve">регламентом, осуществляется первым заместителем главы администрации </w:t>
      </w:r>
      <w:proofErr w:type="spellStart"/>
      <w:r>
        <w:t>Фурмановского</w:t>
      </w:r>
      <w:proofErr w:type="spellEnd"/>
      <w:r>
        <w:t xml:space="preserve"> муниципального района, курирующим работу Отдела.</w:t>
      </w:r>
    </w:p>
    <w:p w:rsidR="00567570" w:rsidRDefault="00567570" w:rsidP="00CB6F7D">
      <w:pPr>
        <w:autoSpaceDE w:val="0"/>
        <w:autoSpaceDN w:val="0"/>
        <w:adjustRightInd w:val="0"/>
        <w:ind w:firstLine="709"/>
        <w:jc w:val="both"/>
        <w:rPr>
          <w:color w:val="0000FF"/>
          <w:u w:val="single"/>
        </w:rPr>
      </w:pPr>
      <w:r>
        <w:t>4.2. Специалисты Отдела,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567570" w:rsidRDefault="00567570" w:rsidP="00CB6F7D">
      <w:pPr>
        <w:autoSpaceDE w:val="0"/>
        <w:autoSpaceDN w:val="0"/>
        <w:adjustRightInd w:val="0"/>
        <w:ind w:firstLine="709"/>
        <w:jc w:val="both"/>
        <w:rPr>
          <w:color w:val="0000FF"/>
          <w:u w:val="single"/>
        </w:rPr>
      </w:pPr>
      <w:r>
        <w:t xml:space="preserve">4.3. </w:t>
      </w:r>
      <w:proofErr w:type="gramStart"/>
      <w:r>
        <w:t>Контроль за</w:t>
      </w:r>
      <w:proofErr w:type="gramEnd"/>
      <w: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567570" w:rsidRDefault="00567570" w:rsidP="00CB6F7D">
      <w:pPr>
        <w:autoSpaceDE w:val="0"/>
        <w:autoSpaceDN w:val="0"/>
        <w:adjustRightInd w:val="0"/>
        <w:ind w:firstLine="709"/>
        <w:jc w:val="both"/>
        <w:rPr>
          <w:color w:val="0000FF"/>
          <w:u w:val="single"/>
        </w:rPr>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67570" w:rsidRDefault="00567570" w:rsidP="00CB6F7D">
      <w:pPr>
        <w:widowControl w:val="0"/>
        <w:autoSpaceDE w:val="0"/>
        <w:autoSpaceDN w:val="0"/>
        <w:adjustRightInd w:val="0"/>
        <w:rPr>
          <w:rFonts w:ascii="Times New Roman CYR" w:hAnsi="Times New Roman CYR" w:cs="Times New Roman CYR"/>
        </w:rPr>
      </w:pPr>
    </w:p>
    <w:p w:rsidR="00567570" w:rsidRPr="00484593" w:rsidRDefault="00567570" w:rsidP="00484E34">
      <w:pPr>
        <w:shd w:val="clear" w:color="auto" w:fill="FFFFFF"/>
        <w:ind w:firstLine="709"/>
        <w:jc w:val="center"/>
      </w:pPr>
      <w:r w:rsidRPr="002E0102">
        <w:rPr>
          <w:b/>
          <w:bCs/>
        </w:rPr>
        <w:t>5. Досудебный (внесудебный) порядок обжалования решений и действий (бездействие)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567570" w:rsidRPr="00484593" w:rsidRDefault="00567570" w:rsidP="00484E34">
      <w:pPr>
        <w:shd w:val="clear" w:color="auto" w:fill="FFFFFF"/>
        <w:ind w:firstLine="709"/>
        <w:jc w:val="both"/>
      </w:pPr>
    </w:p>
    <w:p w:rsidR="00567570" w:rsidRPr="00B038A7" w:rsidRDefault="00567570" w:rsidP="00484E34">
      <w:pPr>
        <w:ind w:firstLine="709"/>
        <w:jc w:val="both"/>
        <w:rPr>
          <w:color w:val="000000"/>
        </w:rPr>
      </w:pPr>
      <w:r w:rsidRPr="00B038A7">
        <w:rPr>
          <w:color w:val="000000"/>
        </w:rPr>
        <w:t xml:space="preserve">5.1. Заявитель имеет право на досудебное обжалование решений и действий (бездействия)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а также организаций, осуществляющих функцию по предоставлению муниципальных услуг, или их работников. </w:t>
      </w:r>
    </w:p>
    <w:p w:rsidR="00567570" w:rsidRPr="00C74C70" w:rsidRDefault="00567570" w:rsidP="00484E34">
      <w:pPr>
        <w:ind w:firstLine="720"/>
        <w:jc w:val="both"/>
      </w:pPr>
      <w:r w:rsidRPr="00C74C70">
        <w:t>5.2. Заявитель может обратиться с жалобой, в том числе в следующих случаях:</w:t>
      </w:r>
    </w:p>
    <w:p w:rsidR="00567570" w:rsidRPr="00C74C70" w:rsidRDefault="00567570" w:rsidP="00484E34">
      <w:pPr>
        <w:ind w:firstLine="720"/>
        <w:jc w:val="both"/>
      </w:pPr>
      <w:r w:rsidRPr="00C74C70">
        <w:t>1) нарушение срока регистрации запроса заявителя о предоставлении муниципальной услуги, комплексного запроса;</w:t>
      </w:r>
    </w:p>
    <w:p w:rsidR="00567570" w:rsidRPr="00C74C70" w:rsidRDefault="00567570" w:rsidP="00484E34">
      <w:pPr>
        <w:ind w:firstLine="720"/>
        <w:jc w:val="both"/>
      </w:pPr>
      <w:r w:rsidRPr="00C74C7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w:t>
      </w:r>
      <w:r>
        <w:t xml:space="preserve">ставлению муниципальной услуги </w:t>
      </w:r>
      <w:r w:rsidRPr="00C74C70">
        <w:t>в полном объеме;</w:t>
      </w:r>
    </w:p>
    <w:p w:rsidR="00567570" w:rsidRPr="00C74C70" w:rsidRDefault="00567570" w:rsidP="00484E34">
      <w:pPr>
        <w:ind w:firstLine="720"/>
        <w:jc w:val="both"/>
      </w:pPr>
      <w:r w:rsidRPr="00C74C70">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567570" w:rsidRPr="00C74C70" w:rsidRDefault="00567570" w:rsidP="00484E34">
      <w:pPr>
        <w:ind w:firstLine="720"/>
        <w:jc w:val="both"/>
      </w:pPr>
      <w:r w:rsidRPr="00C74C70">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w:t>
      </w:r>
      <w:r>
        <w:t xml:space="preserve">униципальными правовыми актами </w:t>
      </w:r>
      <w:r w:rsidRPr="00C74C70">
        <w:t>для предоставления муниципальной услуги, у заявителя;</w:t>
      </w:r>
    </w:p>
    <w:p w:rsidR="00567570" w:rsidRPr="00C74C70" w:rsidRDefault="00567570" w:rsidP="00484E34">
      <w:pPr>
        <w:ind w:firstLine="720"/>
        <w:jc w:val="both"/>
      </w:pPr>
      <w:proofErr w:type="gramStart"/>
      <w:r w:rsidRPr="00C74C7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sidRPr="00C74C7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567570" w:rsidRPr="00C74C70" w:rsidRDefault="00567570" w:rsidP="00484E34">
      <w:pPr>
        <w:ind w:firstLine="720"/>
        <w:jc w:val="both"/>
      </w:pPr>
      <w:r w:rsidRPr="00C74C70">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567570" w:rsidRPr="00C74C70" w:rsidRDefault="00567570" w:rsidP="00484E34">
      <w:pPr>
        <w:ind w:firstLine="720"/>
        <w:jc w:val="both"/>
      </w:pPr>
      <w:proofErr w:type="gramStart"/>
      <w:r w:rsidRPr="00C74C7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74C7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567570" w:rsidRPr="00C74C70" w:rsidRDefault="00567570" w:rsidP="00484E34">
      <w:pPr>
        <w:ind w:firstLine="720"/>
        <w:jc w:val="both"/>
      </w:pPr>
      <w:r w:rsidRPr="00C74C70">
        <w:t>8) нарушение срока или порядка выдачи документов по результатам предоставления муниципальной услуги;</w:t>
      </w:r>
    </w:p>
    <w:p w:rsidR="00567570" w:rsidRPr="00C74C70" w:rsidRDefault="00567570" w:rsidP="00484E34">
      <w:pPr>
        <w:ind w:firstLine="720"/>
        <w:jc w:val="both"/>
      </w:pPr>
      <w:proofErr w:type="gramStart"/>
      <w:r w:rsidRPr="00C74C7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sidRPr="00C74C7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567570" w:rsidRPr="00C74C70" w:rsidRDefault="00567570" w:rsidP="00484E34">
      <w:pPr>
        <w:ind w:firstLine="720"/>
        <w:jc w:val="both"/>
      </w:pPr>
      <w:r w:rsidRPr="00C74C70">
        <w:t>5.3. Общие требования к порядку подачи и рассмотрения жалобы при предоставлении муниципальной услуги.</w:t>
      </w:r>
    </w:p>
    <w:p w:rsidR="00567570" w:rsidRPr="00581ADF" w:rsidRDefault="00567570" w:rsidP="00484E34">
      <w:pPr>
        <w:ind w:firstLine="720"/>
        <w:jc w:val="both"/>
        <w:rPr>
          <w:color w:val="FF0000"/>
        </w:rPr>
      </w:pPr>
      <w:r w:rsidRPr="00581ADF">
        <w:rPr>
          <w:color w:val="000000"/>
        </w:rPr>
        <w:t>Жалоба подается в письменной форме на бумажном носителе, в электронной форме в Администрацию, многофункциональный центр, а также в организации, осуществляющие функции по предоставлению муниципальных услуг.</w:t>
      </w:r>
      <w:r w:rsidRPr="00581ADF">
        <w:rPr>
          <w:color w:val="FF0000"/>
        </w:rPr>
        <w:t xml:space="preserve"> </w:t>
      </w:r>
      <w:r w:rsidRPr="00581ADF">
        <w:rPr>
          <w:color w:val="000000"/>
        </w:rPr>
        <w:t xml:space="preserve">Жалобы на решения и действия (бездействие) Администрации рассматриваются непосредственно главой </w:t>
      </w:r>
      <w:proofErr w:type="spellStart"/>
      <w:r w:rsidRPr="00581ADF">
        <w:rPr>
          <w:color w:val="000000"/>
        </w:rPr>
        <w:t>Фурмановского</w:t>
      </w:r>
      <w:proofErr w:type="spellEnd"/>
      <w:r w:rsidRPr="00581ADF">
        <w:rPr>
          <w:color w:val="000000"/>
        </w:rPr>
        <w:t xml:space="preserve"> муниципального района</w:t>
      </w:r>
      <w:r w:rsidRPr="006F4829">
        <w:rPr>
          <w:color w:val="000000"/>
        </w:rPr>
        <w:t>. Жалобы на решения и действия (бездействие) работника многофункционального цен</w:t>
      </w:r>
      <w:r>
        <w:rPr>
          <w:color w:val="000000"/>
        </w:rPr>
        <w:t xml:space="preserve">тра подаются руководителю </w:t>
      </w:r>
      <w:r w:rsidRPr="006F4829">
        <w:rPr>
          <w:color w:val="000000"/>
        </w:rPr>
        <w:t>многофункционального центра. Жалобы на решения и действия (бездействие) многофункционального центра подаются в Администрацию.</w:t>
      </w:r>
      <w:r w:rsidRPr="00581ADF">
        <w:rPr>
          <w:color w:val="FF0000"/>
        </w:rPr>
        <w:t xml:space="preserve"> </w:t>
      </w:r>
      <w:r w:rsidRPr="00581ADF">
        <w:rPr>
          <w:color w:val="000000"/>
        </w:rPr>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r w:rsidRPr="00581ADF">
        <w:rPr>
          <w:color w:val="FF0000"/>
        </w:rPr>
        <w:t xml:space="preserve">  </w:t>
      </w:r>
    </w:p>
    <w:p w:rsidR="00567570" w:rsidRPr="00C74C70" w:rsidRDefault="00567570" w:rsidP="00484E34">
      <w:pPr>
        <w:ind w:firstLine="720"/>
        <w:jc w:val="both"/>
      </w:pPr>
      <w:r w:rsidRPr="00C74C70">
        <w:t xml:space="preserve">5.4. </w:t>
      </w:r>
      <w:proofErr w:type="gramStart"/>
      <w:r w:rsidRPr="00C74C7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spellStart"/>
      <w:r>
        <w:t>Фурмановского</w:t>
      </w:r>
      <w:proofErr w:type="spellEnd"/>
      <w:r>
        <w:t xml:space="preserve"> муниципального района</w:t>
      </w:r>
      <w:r w:rsidRPr="00C74C70">
        <w:t xml:space="preserve">, единого портала государственных </w:t>
      </w:r>
      <w:r w:rsidRPr="006F4829">
        <w:rPr>
          <w:color w:val="000000"/>
        </w:rPr>
        <w:t>и муниципальных услуг либо регионального портала муниципальных услуг, а также может быть принята при личном приеме</w:t>
      </w:r>
      <w:proofErr w:type="gramEnd"/>
      <w:r w:rsidRPr="006F4829">
        <w:rPr>
          <w:color w:val="000000"/>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581ADF">
        <w:rPr>
          <w:color w:val="FF0000"/>
        </w:rPr>
        <w:t>.</w:t>
      </w:r>
      <w:r w:rsidRPr="00C74C70">
        <w:t xml:space="preserve"> </w:t>
      </w:r>
      <w:proofErr w:type="gramStart"/>
      <w:r w:rsidRPr="00C74C70">
        <w:t xml:space="preserve">Жалоба на решения и действия (бездействие) организаций, </w:t>
      </w:r>
      <w:r w:rsidRPr="00C74C70">
        <w:lastRenderedPageBreak/>
        <w:t>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67570" w:rsidRPr="00C74C70" w:rsidRDefault="00567570" w:rsidP="00484E34">
      <w:pPr>
        <w:ind w:firstLine="720"/>
        <w:jc w:val="both"/>
      </w:pPr>
      <w:r w:rsidRPr="00C74C70">
        <w:t>Жалоба должна содержать:</w:t>
      </w:r>
    </w:p>
    <w:p w:rsidR="00567570" w:rsidRPr="00C74C70" w:rsidRDefault="00567570" w:rsidP="00484E34">
      <w:pPr>
        <w:ind w:firstLine="720"/>
        <w:jc w:val="both"/>
      </w:pPr>
      <w:proofErr w:type="gramStart"/>
      <w:r>
        <w:t xml:space="preserve">- </w:t>
      </w:r>
      <w:r w:rsidRPr="00C74C70">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567570" w:rsidRPr="00C74C70" w:rsidRDefault="00567570" w:rsidP="00484E34">
      <w:pPr>
        <w:ind w:firstLine="720"/>
        <w:jc w:val="both"/>
      </w:pPr>
      <w:proofErr w:type="gramStart"/>
      <w:r>
        <w:t xml:space="preserve">- </w:t>
      </w:r>
      <w:r w:rsidRPr="00C74C70">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570" w:rsidRPr="00C74C70" w:rsidRDefault="00567570" w:rsidP="00484E34">
      <w:pPr>
        <w:ind w:firstLine="720"/>
        <w:jc w:val="both"/>
      </w:pPr>
      <w:r>
        <w:t xml:space="preserve">- </w:t>
      </w:r>
      <w:r w:rsidRPr="00C74C70">
        <w:t>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567570" w:rsidRPr="00C74C70" w:rsidRDefault="00567570" w:rsidP="00484E34">
      <w:pPr>
        <w:ind w:firstLine="720"/>
        <w:jc w:val="both"/>
      </w:pPr>
      <w:r>
        <w:t xml:space="preserve">- </w:t>
      </w:r>
      <w:r w:rsidRPr="00C74C70">
        <w:t>доводы, на основании которых заявитель не согласен с решением и действием (бездействием) Администрации,</w:t>
      </w:r>
      <w:r>
        <w:t xml:space="preserve"> предоставляющего муниципальную услугу,</w:t>
      </w:r>
      <w:r w:rsidRPr="00C74C70">
        <w:t xml:space="preserve">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567570" w:rsidRPr="00C74C70" w:rsidRDefault="00567570" w:rsidP="00484E34">
      <w:pPr>
        <w:ind w:firstLine="720"/>
        <w:jc w:val="both"/>
      </w:pPr>
      <w:proofErr w:type="gramStart"/>
      <w:r w:rsidRPr="00C74C70">
        <w:t>5.5 Жалоба, поступившая в Администрацию, многофункциональный центр,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C74C70">
        <w:t xml:space="preserve"> таких исправлений  - в течение пяти рабочих дней со дня ее регистрации. </w:t>
      </w:r>
    </w:p>
    <w:p w:rsidR="00567570" w:rsidRPr="00C74C70" w:rsidRDefault="00567570" w:rsidP="00484E34">
      <w:pPr>
        <w:ind w:firstLine="720"/>
        <w:jc w:val="both"/>
      </w:pPr>
      <w:r w:rsidRPr="00C74C70">
        <w:t>5.6. По результатам рассмотрения жалобы принимается одно из следующих решений:</w:t>
      </w:r>
    </w:p>
    <w:p w:rsidR="00567570" w:rsidRPr="00C74C70" w:rsidRDefault="00567570" w:rsidP="00484E34">
      <w:pPr>
        <w:ind w:firstLine="720"/>
        <w:jc w:val="both"/>
      </w:pPr>
      <w:proofErr w:type="gramStart"/>
      <w:r w:rsidRPr="00C74C7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t>настоящим Регламентом</w:t>
      </w:r>
      <w:r w:rsidRPr="00C74C70">
        <w:t>;</w:t>
      </w:r>
      <w:proofErr w:type="gramEnd"/>
    </w:p>
    <w:p w:rsidR="00567570" w:rsidRPr="00C74C70" w:rsidRDefault="00567570" w:rsidP="00484E34">
      <w:pPr>
        <w:ind w:firstLine="720"/>
        <w:jc w:val="both"/>
      </w:pPr>
      <w:r w:rsidRPr="00C74C70">
        <w:t xml:space="preserve">2) в удовлетворении жалобы отказывается. </w:t>
      </w:r>
    </w:p>
    <w:p w:rsidR="00567570" w:rsidRPr="00C74C70" w:rsidRDefault="00567570" w:rsidP="00484E34">
      <w:pPr>
        <w:ind w:firstLine="709"/>
        <w:jc w:val="both"/>
      </w:pPr>
      <w:r w:rsidRPr="00C74C70">
        <w:t xml:space="preserve">5.7.Не позднее дня, следующего за днем принятия решения, указанного в </w:t>
      </w:r>
      <w:r w:rsidRPr="00C203C8">
        <w:rPr>
          <w:u w:val="single"/>
        </w:rPr>
        <w:t>пункте</w:t>
      </w:r>
      <w:r w:rsidRPr="00C74C70">
        <w:t xml:space="preserve">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570" w:rsidRDefault="00567570" w:rsidP="00484E34">
      <w:pPr>
        <w:autoSpaceDE w:val="0"/>
        <w:autoSpaceDN w:val="0"/>
        <w:adjustRightInd w:val="0"/>
        <w:ind w:firstLine="709"/>
        <w:jc w:val="both"/>
        <w:outlineLvl w:val="1"/>
      </w:pPr>
      <w:r w:rsidRPr="00C74C70">
        <w:t xml:space="preserve">5.8. В случае установления в ходе или по результатам </w:t>
      </w:r>
      <w:proofErr w:type="gramStart"/>
      <w:r w:rsidRPr="00C74C70">
        <w:t>рассмотрения жалобы признаков состава административного правонарушения</w:t>
      </w:r>
      <w:proofErr w:type="gramEnd"/>
      <w:r w:rsidRPr="00C74C70">
        <w:t xml:space="preserve"> или преступления должностное лицо, работник, наделенные полномочиями по рассмотрению жалоб в соответствии с </w:t>
      </w:r>
      <w:r w:rsidRPr="00C203C8">
        <w:rPr>
          <w:u w:val="single"/>
        </w:rPr>
        <w:lastRenderedPageBreak/>
        <w:t xml:space="preserve">пунктом </w:t>
      </w:r>
      <w:r w:rsidRPr="00C74C70">
        <w:t>5.3. настоящего регламента, незамедлительно направляют имеющиеся материалы в органы прокуратуры.</w:t>
      </w:r>
    </w:p>
    <w:p w:rsidR="00567570" w:rsidRDefault="00567570" w:rsidP="00CB6F7D">
      <w:pPr>
        <w:autoSpaceDE w:val="0"/>
        <w:autoSpaceDN w:val="0"/>
        <w:adjustRightInd w:val="0"/>
        <w:jc w:val="right"/>
        <w:outlineLvl w:val="1"/>
      </w:pPr>
    </w:p>
    <w:p w:rsidR="00567570" w:rsidRDefault="00567570" w:rsidP="00CB6F7D">
      <w:pPr>
        <w:autoSpaceDE w:val="0"/>
        <w:autoSpaceDN w:val="0"/>
        <w:adjustRightInd w:val="0"/>
        <w:jc w:val="right"/>
        <w:outlineLvl w:val="1"/>
      </w:pPr>
    </w:p>
    <w:p w:rsidR="00567570" w:rsidRDefault="00567570" w:rsidP="00CB6F7D">
      <w:pPr>
        <w:widowControl w:val="0"/>
        <w:autoSpaceDE w:val="0"/>
        <w:autoSpaceDN w:val="0"/>
        <w:adjustRightInd w:val="0"/>
        <w:jc w:val="right"/>
        <w:rPr>
          <w:rFonts w:ascii="Times New Roman CYR" w:hAnsi="Times New Roman CYR" w:cs="Times New Roman CYR"/>
          <w:color w:val="FF0000"/>
        </w:rPr>
      </w:pPr>
    </w:p>
    <w:p w:rsidR="00567570" w:rsidRDefault="00567570" w:rsidP="00CB6F7D">
      <w:pPr>
        <w:widowControl w:val="0"/>
        <w:autoSpaceDE w:val="0"/>
        <w:autoSpaceDN w:val="0"/>
        <w:adjustRightInd w:val="0"/>
        <w:rPr>
          <w:rFonts w:ascii="Times New Roman CYR" w:hAnsi="Times New Roman CYR" w:cs="Times New Roman CYR"/>
          <w:color w:val="FF0000"/>
        </w:rPr>
      </w:pPr>
    </w:p>
    <w:p w:rsidR="00567570" w:rsidRDefault="00567570" w:rsidP="00CB6F7D">
      <w:pPr>
        <w:widowControl w:val="0"/>
        <w:autoSpaceDE w:val="0"/>
        <w:autoSpaceDN w:val="0"/>
        <w:adjustRightInd w:val="0"/>
        <w:rPr>
          <w:rFonts w:ascii="Times New Roman CYR" w:hAnsi="Times New Roman CYR" w:cs="Times New Roman CYR"/>
          <w:color w:val="FF0000"/>
        </w:rPr>
      </w:pPr>
    </w:p>
    <w:p w:rsidR="00567570" w:rsidRDefault="00567570"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sz w:val="18"/>
          <w:szCs w:val="18"/>
        </w:rPr>
      </w:pPr>
      <w:bookmarkStart w:id="1" w:name="_GoBack"/>
      <w:bookmarkEnd w:id="1"/>
    </w:p>
    <w:p w:rsidR="00567570" w:rsidRDefault="00567570" w:rsidP="006B4853">
      <w:pPr>
        <w:jc w:val="both"/>
        <w:rPr>
          <w:sz w:val="18"/>
          <w:szCs w:val="18"/>
        </w:rPr>
      </w:pPr>
    </w:p>
    <w:p w:rsidR="00943AF1" w:rsidRDefault="00943AF1" w:rsidP="006B4853">
      <w:pPr>
        <w:jc w:val="both"/>
        <w:rPr>
          <w:sz w:val="18"/>
          <w:szCs w:val="18"/>
        </w:rPr>
      </w:pPr>
    </w:p>
    <w:p w:rsidR="00567570" w:rsidRPr="00E95A0E" w:rsidRDefault="00567570" w:rsidP="0045632B">
      <w:pPr>
        <w:pStyle w:val="ConsPlusNormal"/>
        <w:jc w:val="right"/>
        <w:rPr>
          <w:rFonts w:ascii="Times New Roman" w:hAnsi="Times New Roman" w:cs="Times New Roman"/>
          <w:sz w:val="20"/>
          <w:szCs w:val="20"/>
        </w:rPr>
      </w:pPr>
      <w:r w:rsidRPr="00E95A0E">
        <w:rPr>
          <w:rFonts w:ascii="Times New Roman" w:hAnsi="Times New Roman" w:cs="Times New Roman"/>
          <w:sz w:val="20"/>
          <w:szCs w:val="20"/>
        </w:rPr>
        <w:lastRenderedPageBreak/>
        <w:t>Приложение №1</w:t>
      </w:r>
    </w:p>
    <w:p w:rsidR="00567570" w:rsidRPr="00E95A0E" w:rsidRDefault="00567570" w:rsidP="0045632B">
      <w:pPr>
        <w:pStyle w:val="ConsPlusNormal"/>
        <w:jc w:val="right"/>
        <w:rPr>
          <w:rFonts w:ascii="Times New Roman" w:hAnsi="Times New Roman" w:cs="Times New Roman"/>
          <w:sz w:val="20"/>
          <w:szCs w:val="20"/>
        </w:rPr>
      </w:pPr>
      <w:r>
        <w:rPr>
          <w:rFonts w:ascii="Times New Roman" w:hAnsi="Times New Roman" w:cs="Times New Roman"/>
          <w:sz w:val="20"/>
          <w:szCs w:val="20"/>
        </w:rPr>
        <w:t>к</w:t>
      </w:r>
      <w:r w:rsidRPr="00E95A0E">
        <w:rPr>
          <w:rFonts w:ascii="Times New Roman" w:hAnsi="Times New Roman" w:cs="Times New Roman"/>
          <w:sz w:val="20"/>
          <w:szCs w:val="20"/>
        </w:rPr>
        <w:t xml:space="preserve"> административному регламенту</w:t>
      </w:r>
    </w:p>
    <w:p w:rsidR="00567570" w:rsidRPr="00E95A0E" w:rsidRDefault="00567570" w:rsidP="00476749">
      <w:pPr>
        <w:pStyle w:val="ConsPlusNormal"/>
        <w:ind w:firstLine="708"/>
        <w:jc w:val="right"/>
        <w:rPr>
          <w:rFonts w:ascii="Times New Roman" w:hAnsi="Times New Roman" w:cs="Times New Roman"/>
          <w:sz w:val="20"/>
          <w:szCs w:val="20"/>
        </w:rPr>
      </w:pPr>
      <w:r>
        <w:rPr>
          <w:rFonts w:ascii="Times New Roman" w:hAnsi="Times New Roman" w:cs="Times New Roman"/>
          <w:sz w:val="20"/>
          <w:szCs w:val="20"/>
        </w:rPr>
        <w:t>п</w:t>
      </w:r>
      <w:r w:rsidRPr="00E95A0E">
        <w:rPr>
          <w:rFonts w:ascii="Times New Roman" w:hAnsi="Times New Roman" w:cs="Times New Roman"/>
          <w:sz w:val="20"/>
          <w:szCs w:val="20"/>
        </w:rPr>
        <w:t>редоставления муниципальной услуги</w:t>
      </w:r>
    </w:p>
    <w:p w:rsidR="00567570" w:rsidRPr="00E95A0E" w:rsidRDefault="00567570" w:rsidP="0045632B">
      <w:pPr>
        <w:pStyle w:val="ConsPlusNormal"/>
        <w:jc w:val="right"/>
        <w:rPr>
          <w:rFonts w:ascii="Times New Roman" w:hAnsi="Times New Roman" w:cs="Times New Roman"/>
          <w:sz w:val="20"/>
          <w:szCs w:val="20"/>
        </w:rPr>
      </w:pPr>
      <w:r w:rsidRPr="00E95A0E">
        <w:rPr>
          <w:rFonts w:ascii="Times New Roman" w:hAnsi="Times New Roman" w:cs="Times New Roman"/>
          <w:sz w:val="20"/>
          <w:szCs w:val="20"/>
        </w:rPr>
        <w:t xml:space="preserve">«Присвоение, изменение и аннулирование адресов на территории </w:t>
      </w:r>
    </w:p>
    <w:p w:rsidR="00567570" w:rsidRPr="00E95A0E" w:rsidRDefault="00567570" w:rsidP="0045632B">
      <w:pPr>
        <w:pStyle w:val="ConsPlusNormal"/>
        <w:jc w:val="right"/>
        <w:rPr>
          <w:rFonts w:ascii="Times New Roman" w:hAnsi="Times New Roman" w:cs="Times New Roman"/>
          <w:sz w:val="20"/>
          <w:szCs w:val="20"/>
        </w:rPr>
      </w:pPr>
      <w:proofErr w:type="spellStart"/>
      <w:r w:rsidRPr="00E95A0E">
        <w:rPr>
          <w:rFonts w:ascii="Times New Roman" w:hAnsi="Times New Roman" w:cs="Times New Roman"/>
          <w:sz w:val="20"/>
          <w:szCs w:val="20"/>
        </w:rPr>
        <w:t>Фурмановского</w:t>
      </w:r>
      <w:proofErr w:type="spellEnd"/>
      <w:r w:rsidRPr="00E95A0E">
        <w:rPr>
          <w:rFonts w:ascii="Times New Roman" w:hAnsi="Times New Roman" w:cs="Times New Roman"/>
          <w:sz w:val="20"/>
          <w:szCs w:val="20"/>
        </w:rPr>
        <w:t xml:space="preserve"> городского поселения</w:t>
      </w:r>
      <w:r w:rsidRPr="00E95A0E">
        <w:rPr>
          <w:rFonts w:ascii="Times New Roman" w:hAnsi="Times New Roman" w:cs="Times New Roman"/>
          <w:sz w:val="20"/>
          <w:szCs w:val="20"/>
        </w:rPr>
        <w:br/>
        <w:t xml:space="preserve"> администрацией </w:t>
      </w:r>
      <w:proofErr w:type="spellStart"/>
      <w:r w:rsidRPr="00E95A0E">
        <w:rPr>
          <w:rFonts w:ascii="Times New Roman" w:hAnsi="Times New Roman" w:cs="Times New Roman"/>
          <w:sz w:val="20"/>
          <w:szCs w:val="20"/>
        </w:rPr>
        <w:t>Фурмановского</w:t>
      </w:r>
      <w:proofErr w:type="spellEnd"/>
      <w:r w:rsidRPr="00E95A0E">
        <w:rPr>
          <w:rFonts w:ascii="Times New Roman" w:hAnsi="Times New Roman" w:cs="Times New Roman"/>
          <w:sz w:val="20"/>
          <w:szCs w:val="20"/>
        </w:rPr>
        <w:t xml:space="preserve"> муниципального района»</w:t>
      </w:r>
    </w:p>
    <w:p w:rsidR="00567570" w:rsidRDefault="00567570" w:rsidP="0045632B">
      <w:pPr>
        <w:pStyle w:val="ConsPlusNormal"/>
        <w:jc w:val="center"/>
        <w:rPr>
          <w:rFonts w:ascii="Times New Roman" w:hAnsi="Times New Roman" w:cs="Times New Roman"/>
          <w:b/>
          <w:bCs/>
        </w:rPr>
      </w:pPr>
    </w:p>
    <w:p w:rsidR="008C2756" w:rsidRPr="008C2756" w:rsidRDefault="008C2756" w:rsidP="008C2756">
      <w:pPr>
        <w:jc w:val="center"/>
        <w:rPr>
          <w:b/>
        </w:rPr>
      </w:pPr>
      <w:r w:rsidRPr="008C2756">
        <w:rPr>
          <w:b/>
        </w:rPr>
        <w:t>ФОРМА ЗАЯВЛЕНИЯ</w:t>
      </w:r>
    </w:p>
    <w:p w:rsidR="008C2756" w:rsidRPr="008C2756" w:rsidRDefault="008C2756" w:rsidP="008C2756">
      <w:pPr>
        <w:jc w:val="center"/>
        <w:rPr>
          <w:b/>
        </w:rPr>
      </w:pPr>
      <w:r w:rsidRPr="008C2756">
        <w:rPr>
          <w:b/>
        </w:rPr>
        <w:t>О ПРИСВОЕНИИ ОБЪЕКТУ АДРЕСАЦИИ АДРЕСА ИЛИ АННУЛИРОВАНИИ</w:t>
      </w:r>
    </w:p>
    <w:p w:rsidR="00567570" w:rsidRPr="008C2756" w:rsidRDefault="008C2756" w:rsidP="008C2756">
      <w:pPr>
        <w:jc w:val="center"/>
        <w:rPr>
          <w:b/>
        </w:rPr>
      </w:pPr>
      <w:r w:rsidRPr="008C2756">
        <w:rPr>
          <w:b/>
        </w:rPr>
        <w:t>ЕГО АДРЕСА</w:t>
      </w:r>
    </w:p>
    <w:p w:rsidR="00567570" w:rsidRDefault="00567570" w:rsidP="006B4853">
      <w:pPr>
        <w:jc w:val="both"/>
        <w:rPr>
          <w:sz w:val="18"/>
          <w:szCs w:val="18"/>
        </w:rPr>
      </w:pPr>
    </w:p>
    <w:p w:rsidR="00567570" w:rsidRDefault="00567570" w:rsidP="006B4853">
      <w:pPr>
        <w:jc w:val="both"/>
        <w:rPr>
          <w:sz w:val="18"/>
          <w:szCs w:val="18"/>
        </w:rPr>
      </w:pPr>
    </w:p>
    <w:p w:rsidR="00567570" w:rsidRDefault="00567570" w:rsidP="006B4853">
      <w:pPr>
        <w:jc w:val="both"/>
        <w:rPr>
          <w:sz w:val="18"/>
          <w:szCs w:val="1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
        <w:gridCol w:w="13"/>
        <w:gridCol w:w="16"/>
        <w:gridCol w:w="403"/>
        <w:gridCol w:w="24"/>
        <w:gridCol w:w="10"/>
        <w:gridCol w:w="11"/>
        <w:gridCol w:w="384"/>
        <w:gridCol w:w="39"/>
        <w:gridCol w:w="419"/>
        <w:gridCol w:w="772"/>
        <w:gridCol w:w="278"/>
        <w:gridCol w:w="598"/>
        <w:gridCol w:w="137"/>
        <w:gridCol w:w="273"/>
        <w:gridCol w:w="10"/>
        <w:gridCol w:w="123"/>
        <w:gridCol w:w="31"/>
        <w:gridCol w:w="152"/>
        <w:gridCol w:w="26"/>
        <w:gridCol w:w="127"/>
        <w:gridCol w:w="45"/>
        <w:gridCol w:w="174"/>
        <w:gridCol w:w="10"/>
        <w:gridCol w:w="289"/>
        <w:gridCol w:w="26"/>
        <w:gridCol w:w="33"/>
        <w:gridCol w:w="312"/>
        <w:gridCol w:w="92"/>
        <w:gridCol w:w="582"/>
        <w:gridCol w:w="32"/>
        <w:gridCol w:w="315"/>
        <w:gridCol w:w="33"/>
        <w:gridCol w:w="336"/>
        <w:gridCol w:w="13"/>
        <w:gridCol w:w="104"/>
        <w:gridCol w:w="26"/>
        <w:gridCol w:w="305"/>
        <w:gridCol w:w="546"/>
        <w:gridCol w:w="515"/>
        <w:gridCol w:w="45"/>
        <w:gridCol w:w="1643"/>
      </w:tblGrid>
      <w:tr w:rsidR="008C2756" w:rsidRPr="009837C8" w:rsidTr="00186FBB">
        <w:tc>
          <w:tcPr>
            <w:tcW w:w="6316" w:type="dxa"/>
            <w:gridSpan w:val="33"/>
          </w:tcPr>
          <w:p w:rsidR="008C2756" w:rsidRPr="009837C8" w:rsidRDefault="008C2756" w:rsidP="00707319">
            <w:pPr>
              <w:pStyle w:val="ConsPlusNormal"/>
              <w:rPr>
                <w:rFonts w:ascii="Times New Roman" w:hAnsi="Times New Roman" w:cs="Times New Roman"/>
              </w:rPr>
            </w:pPr>
          </w:p>
        </w:tc>
        <w:tc>
          <w:tcPr>
            <w:tcW w:w="1331" w:type="dxa"/>
            <w:gridSpan w:val="6"/>
          </w:tcPr>
          <w:p w:rsidR="008C2756" w:rsidRPr="009837C8" w:rsidRDefault="008C2756" w:rsidP="008C2756">
            <w:pPr>
              <w:pStyle w:val="ConsPlusNormal"/>
              <w:ind w:left="5"/>
              <w:jc w:val="both"/>
              <w:rPr>
                <w:rFonts w:ascii="Times New Roman" w:hAnsi="Times New Roman" w:cs="Times New Roman"/>
              </w:rPr>
            </w:pPr>
            <w:r w:rsidRPr="009837C8">
              <w:rPr>
                <w:rFonts w:ascii="Times New Roman" w:hAnsi="Times New Roman" w:cs="Times New Roman"/>
              </w:rPr>
              <w:t>Лист N ___</w:t>
            </w:r>
          </w:p>
        </w:tc>
        <w:tc>
          <w:tcPr>
            <w:tcW w:w="2196" w:type="dxa"/>
            <w:gridSpan w:val="3"/>
          </w:tcPr>
          <w:p w:rsidR="008C2756" w:rsidRPr="009837C8" w:rsidRDefault="008C2756" w:rsidP="008C2756">
            <w:pPr>
              <w:pStyle w:val="ConsPlusNormal"/>
              <w:ind w:left="10"/>
              <w:jc w:val="both"/>
              <w:rPr>
                <w:rFonts w:ascii="Times New Roman" w:hAnsi="Times New Roman" w:cs="Times New Roman"/>
              </w:rPr>
            </w:pPr>
            <w:r w:rsidRPr="009837C8">
              <w:rPr>
                <w:rFonts w:ascii="Times New Roman" w:hAnsi="Times New Roman" w:cs="Times New Roman"/>
              </w:rPr>
              <w:t>Всего листов ___</w:t>
            </w:r>
          </w:p>
        </w:tc>
      </w:tr>
      <w:tr w:rsidR="008C2756" w:rsidRPr="009837C8" w:rsidTr="00186FBB">
        <w:tc>
          <w:tcPr>
            <w:tcW w:w="550" w:type="dxa"/>
            <w:gridSpan w:val="3"/>
            <w:vMerge w:val="restart"/>
          </w:tcPr>
          <w:p w:rsidR="008C2756" w:rsidRPr="009837C8" w:rsidRDefault="008C2756" w:rsidP="00707319">
            <w:pPr>
              <w:pStyle w:val="ConsPlusNormal"/>
              <w:jc w:val="center"/>
              <w:rPr>
                <w:rFonts w:ascii="Times New Roman" w:hAnsi="Times New Roman" w:cs="Times New Roman"/>
              </w:rPr>
            </w:pPr>
            <w:r w:rsidRPr="009837C8">
              <w:rPr>
                <w:rFonts w:ascii="Times New Roman" w:hAnsi="Times New Roman" w:cs="Times New Roman"/>
              </w:rPr>
              <w:t>1</w:t>
            </w:r>
          </w:p>
        </w:tc>
        <w:tc>
          <w:tcPr>
            <w:tcW w:w="4048" w:type="dxa"/>
            <w:gridSpan w:val="21"/>
            <w:tcBorders>
              <w:bottom w:val="nil"/>
            </w:tcBorders>
          </w:tcPr>
          <w:p w:rsidR="008C2756" w:rsidRPr="009837C8" w:rsidRDefault="008C2756" w:rsidP="00707319">
            <w:pPr>
              <w:pStyle w:val="ConsPlusNormal"/>
              <w:jc w:val="center"/>
              <w:rPr>
                <w:rFonts w:ascii="Times New Roman" w:hAnsi="Times New Roman" w:cs="Times New Roman"/>
              </w:rPr>
            </w:pPr>
            <w:r w:rsidRPr="009837C8">
              <w:rPr>
                <w:rFonts w:ascii="Times New Roman" w:hAnsi="Times New Roman" w:cs="Times New Roman"/>
              </w:rPr>
              <w:t>Заявление</w:t>
            </w:r>
          </w:p>
        </w:tc>
        <w:tc>
          <w:tcPr>
            <w:tcW w:w="348" w:type="dxa"/>
            <w:gridSpan w:val="3"/>
            <w:vMerge w:val="restart"/>
          </w:tcPr>
          <w:p w:rsidR="008C2756" w:rsidRPr="009837C8" w:rsidRDefault="008C2756" w:rsidP="008C2756">
            <w:pPr>
              <w:pStyle w:val="ConsPlusNormal"/>
              <w:jc w:val="center"/>
              <w:rPr>
                <w:rFonts w:ascii="Times New Roman" w:hAnsi="Times New Roman" w:cs="Times New Roman"/>
              </w:rPr>
            </w:pPr>
            <w:r w:rsidRPr="009837C8">
              <w:rPr>
                <w:rFonts w:ascii="Times New Roman" w:hAnsi="Times New Roman" w:cs="Times New Roman"/>
              </w:rPr>
              <w:t>2</w:t>
            </w:r>
          </w:p>
        </w:tc>
        <w:tc>
          <w:tcPr>
            <w:tcW w:w="4897" w:type="dxa"/>
            <w:gridSpan w:val="15"/>
            <w:vMerge w:val="restart"/>
            <w:tcBorders>
              <w:bottom w:val="nil"/>
            </w:tcBorders>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Заявление принято</w:t>
            </w:r>
          </w:p>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регистрационный номер _______________</w:t>
            </w:r>
          </w:p>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количество листов заявления ___________</w:t>
            </w:r>
          </w:p>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количество прилагаемых документов ____,</w:t>
            </w:r>
          </w:p>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в том числе оригиналов ___, копий ____, количество листов в оригиналах ____, копиях ____</w:t>
            </w:r>
          </w:p>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ФИО должностного лица ________________</w:t>
            </w:r>
          </w:p>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подпись должностного лица ____________</w:t>
            </w:r>
          </w:p>
        </w:tc>
      </w:tr>
      <w:tr w:rsidR="008C2756" w:rsidRPr="009837C8" w:rsidTr="00186FBB">
        <w:tblPrEx>
          <w:tblBorders>
            <w:insideH w:val="nil"/>
          </w:tblBorders>
        </w:tblPrEx>
        <w:trPr>
          <w:trHeight w:val="509"/>
        </w:trPr>
        <w:tc>
          <w:tcPr>
            <w:tcW w:w="550" w:type="dxa"/>
            <w:gridSpan w:val="3"/>
            <w:vMerge/>
          </w:tcPr>
          <w:p w:rsidR="008C2756" w:rsidRPr="009837C8" w:rsidRDefault="008C2756" w:rsidP="008C2756">
            <w:pPr>
              <w:rPr>
                <w:sz w:val="22"/>
                <w:szCs w:val="22"/>
              </w:rPr>
            </w:pPr>
          </w:p>
        </w:tc>
        <w:tc>
          <w:tcPr>
            <w:tcW w:w="4048" w:type="dxa"/>
            <w:gridSpan w:val="21"/>
            <w:vMerge w:val="restart"/>
            <w:tcBorders>
              <w:top w:val="nil"/>
            </w:tcBorders>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в</w:t>
            </w:r>
          </w:p>
          <w:p w:rsidR="008C2756" w:rsidRPr="009837C8" w:rsidRDefault="008C2756" w:rsidP="008C2756">
            <w:pPr>
              <w:pStyle w:val="ConsPlusNormal"/>
              <w:jc w:val="center"/>
              <w:rPr>
                <w:rFonts w:ascii="Times New Roman" w:hAnsi="Times New Roman" w:cs="Times New Roman"/>
              </w:rPr>
            </w:pPr>
            <w:r w:rsidRPr="009837C8">
              <w:rPr>
                <w:rFonts w:ascii="Times New Roman" w:hAnsi="Times New Roman" w:cs="Times New Roman"/>
              </w:rPr>
              <w:t>----------------------------------------</w:t>
            </w:r>
          </w:p>
          <w:p w:rsidR="008C2756" w:rsidRPr="009837C8" w:rsidRDefault="008C2756" w:rsidP="008C2756">
            <w:pPr>
              <w:pStyle w:val="ConsPlusNormal"/>
              <w:jc w:val="center"/>
              <w:rPr>
                <w:rFonts w:ascii="Times New Roman" w:hAnsi="Times New Roman" w:cs="Times New Roman"/>
              </w:rPr>
            </w:pPr>
            <w:proofErr w:type="gramStart"/>
            <w:r w:rsidRPr="009837C8">
              <w:rPr>
                <w:rFonts w:ascii="Times New Roman" w:hAnsi="Times New Roman" w:cs="Times New Roman"/>
              </w:rPr>
              <w:t>(наименование органа местного самоуправления, органа</w:t>
            </w:r>
            <w:proofErr w:type="gramEnd"/>
          </w:p>
          <w:p w:rsidR="008C2756" w:rsidRPr="009837C8" w:rsidRDefault="008C2756" w:rsidP="008C2756">
            <w:pPr>
              <w:pStyle w:val="ConsPlusNormal"/>
              <w:jc w:val="center"/>
              <w:rPr>
                <w:rFonts w:ascii="Times New Roman" w:hAnsi="Times New Roman" w:cs="Times New Roman"/>
              </w:rPr>
            </w:pPr>
            <w:r w:rsidRPr="009837C8">
              <w:rPr>
                <w:rFonts w:ascii="Times New Roman" w:hAnsi="Times New Roman" w:cs="Times New Roman"/>
              </w:rPr>
              <w:t>______________________________</w:t>
            </w:r>
          </w:p>
          <w:p w:rsidR="008C2756" w:rsidRPr="009837C8" w:rsidRDefault="008C2756" w:rsidP="008C2756">
            <w:pPr>
              <w:pStyle w:val="ConsPlusNormal"/>
              <w:jc w:val="center"/>
              <w:rPr>
                <w:rFonts w:ascii="Times New Roman" w:hAnsi="Times New Roman" w:cs="Times New Roman"/>
              </w:rPr>
            </w:pPr>
            <w:proofErr w:type="gramStart"/>
            <w:r w:rsidRPr="009837C8">
              <w:rPr>
                <w:rFonts w:ascii="Times New Roman" w:hAnsi="Times New Roman" w:cs="Times New Roman"/>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17" w:history="1">
              <w:r w:rsidRPr="009837C8">
                <w:rPr>
                  <w:rFonts w:ascii="Times New Roman" w:hAnsi="Times New Roman" w:cs="Times New Roman"/>
                  <w:color w:val="0000FF"/>
                </w:rPr>
                <w:t>законом</w:t>
              </w:r>
            </w:hyperlink>
            <w:r w:rsidRPr="009837C8">
              <w:rPr>
                <w:rFonts w:ascii="Times New Roman" w:hAnsi="Times New Roman" w:cs="Times New Roman"/>
              </w:rPr>
              <w:t xml:space="preserve"> от 28 сентября 2010 г. N 244-ФЗ "Об инновационном центре "</w:t>
            </w:r>
            <w:proofErr w:type="spellStart"/>
            <w:r w:rsidRPr="009837C8">
              <w:rPr>
                <w:rFonts w:ascii="Times New Roman" w:hAnsi="Times New Roman" w:cs="Times New Roman"/>
              </w:rPr>
              <w:t>Сколково</w:t>
            </w:r>
            <w:proofErr w:type="spellEnd"/>
            <w:r w:rsidRPr="009837C8">
              <w:rPr>
                <w:rFonts w:ascii="Times New Roman" w:hAnsi="Times New Roman" w:cs="Times New Roman"/>
              </w:rPr>
              <w:t>" (Собрание законодательства Российской Федерации, 2010, N 40, ст. 4970;</w:t>
            </w:r>
            <w:proofErr w:type="gramEnd"/>
            <w:r w:rsidRPr="009837C8">
              <w:rPr>
                <w:rFonts w:ascii="Times New Roman" w:hAnsi="Times New Roman" w:cs="Times New Roman"/>
              </w:rPr>
              <w:t xml:space="preserve"> </w:t>
            </w:r>
            <w:proofErr w:type="gramStart"/>
            <w:r w:rsidRPr="009837C8">
              <w:rPr>
                <w:rFonts w:ascii="Times New Roman" w:hAnsi="Times New Roman" w:cs="Times New Roman"/>
              </w:rPr>
              <w:t>2019, N 31, ст. 4457) (далее - Федеральный закон "Об инновационном центре "</w:t>
            </w:r>
            <w:proofErr w:type="spellStart"/>
            <w:r w:rsidRPr="009837C8">
              <w:rPr>
                <w:rFonts w:ascii="Times New Roman" w:hAnsi="Times New Roman" w:cs="Times New Roman"/>
              </w:rPr>
              <w:t>Сколково</w:t>
            </w:r>
            <w:proofErr w:type="spellEnd"/>
            <w:r w:rsidRPr="009837C8">
              <w:rPr>
                <w:rFonts w:ascii="Times New Roman" w:hAnsi="Times New Roman" w:cs="Times New Roman"/>
              </w:rPr>
              <w:t>")</w:t>
            </w:r>
            <w:proofErr w:type="gramEnd"/>
          </w:p>
        </w:tc>
        <w:tc>
          <w:tcPr>
            <w:tcW w:w="348" w:type="dxa"/>
            <w:gridSpan w:val="3"/>
            <w:vMerge/>
          </w:tcPr>
          <w:p w:rsidR="008C2756" w:rsidRPr="009837C8" w:rsidRDefault="008C2756" w:rsidP="008C2756">
            <w:pPr>
              <w:rPr>
                <w:sz w:val="22"/>
                <w:szCs w:val="22"/>
              </w:rPr>
            </w:pPr>
          </w:p>
        </w:tc>
        <w:tc>
          <w:tcPr>
            <w:tcW w:w="4897" w:type="dxa"/>
            <w:gridSpan w:val="15"/>
            <w:vMerge/>
            <w:tcBorders>
              <w:bottom w:val="nil"/>
            </w:tcBorders>
          </w:tcPr>
          <w:p w:rsidR="008C2756" w:rsidRPr="009837C8" w:rsidRDefault="008C2756" w:rsidP="008C2756">
            <w:pPr>
              <w:rPr>
                <w:sz w:val="22"/>
                <w:szCs w:val="22"/>
              </w:rPr>
            </w:pPr>
          </w:p>
        </w:tc>
      </w:tr>
      <w:tr w:rsidR="008C2756" w:rsidRPr="009837C8" w:rsidTr="00186FBB">
        <w:tc>
          <w:tcPr>
            <w:tcW w:w="550" w:type="dxa"/>
            <w:gridSpan w:val="3"/>
            <w:vMerge/>
          </w:tcPr>
          <w:p w:rsidR="008C2756" w:rsidRPr="009837C8" w:rsidRDefault="008C2756" w:rsidP="008C2756">
            <w:pPr>
              <w:rPr>
                <w:sz w:val="22"/>
                <w:szCs w:val="22"/>
              </w:rPr>
            </w:pPr>
          </w:p>
        </w:tc>
        <w:tc>
          <w:tcPr>
            <w:tcW w:w="4048" w:type="dxa"/>
            <w:gridSpan w:val="21"/>
            <w:vMerge/>
            <w:tcBorders>
              <w:top w:val="nil"/>
            </w:tcBorders>
          </w:tcPr>
          <w:p w:rsidR="008C2756" w:rsidRPr="009837C8" w:rsidRDefault="008C2756" w:rsidP="008C2756">
            <w:pPr>
              <w:rPr>
                <w:sz w:val="22"/>
                <w:szCs w:val="22"/>
              </w:rPr>
            </w:pPr>
          </w:p>
        </w:tc>
        <w:tc>
          <w:tcPr>
            <w:tcW w:w="348" w:type="dxa"/>
            <w:gridSpan w:val="3"/>
            <w:vMerge/>
          </w:tcPr>
          <w:p w:rsidR="008C2756" w:rsidRPr="009837C8" w:rsidRDefault="008C2756" w:rsidP="008C2756">
            <w:pPr>
              <w:rPr>
                <w:sz w:val="22"/>
                <w:szCs w:val="22"/>
              </w:rPr>
            </w:pPr>
          </w:p>
        </w:tc>
        <w:tc>
          <w:tcPr>
            <w:tcW w:w="4897" w:type="dxa"/>
            <w:gridSpan w:val="15"/>
            <w:tcBorders>
              <w:top w:val="nil"/>
            </w:tcBorders>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 xml:space="preserve">дата "__" ____________ ____ </w:t>
            </w:r>
            <w:proofErr w:type="gramStart"/>
            <w:r w:rsidRPr="009837C8">
              <w:rPr>
                <w:rFonts w:ascii="Times New Roman" w:hAnsi="Times New Roman" w:cs="Times New Roman"/>
              </w:rPr>
              <w:t>г</w:t>
            </w:r>
            <w:proofErr w:type="gramEnd"/>
            <w:r w:rsidRPr="009837C8">
              <w:rPr>
                <w:rFonts w:ascii="Times New Roman" w:hAnsi="Times New Roman" w:cs="Times New Roman"/>
              </w:rPr>
              <w:t>.</w:t>
            </w:r>
          </w:p>
        </w:tc>
      </w:tr>
      <w:tr w:rsidR="008C2756" w:rsidRPr="009837C8" w:rsidTr="00186FBB">
        <w:tc>
          <w:tcPr>
            <w:tcW w:w="550" w:type="dxa"/>
            <w:gridSpan w:val="3"/>
            <w:vMerge w:val="restart"/>
          </w:tcPr>
          <w:p w:rsidR="008C2756" w:rsidRPr="009837C8" w:rsidRDefault="008C2756" w:rsidP="008C2756">
            <w:pPr>
              <w:pStyle w:val="ConsPlusNormal"/>
              <w:jc w:val="center"/>
              <w:rPr>
                <w:rFonts w:ascii="Times New Roman" w:hAnsi="Times New Roman" w:cs="Times New Roman"/>
              </w:rPr>
            </w:pPr>
            <w:r w:rsidRPr="009837C8">
              <w:rPr>
                <w:rFonts w:ascii="Times New Roman" w:hAnsi="Times New Roman" w:cs="Times New Roman"/>
              </w:rPr>
              <w:t>3.1</w:t>
            </w:r>
          </w:p>
        </w:tc>
        <w:tc>
          <w:tcPr>
            <w:tcW w:w="9293" w:type="dxa"/>
            <w:gridSpan w:val="39"/>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Прошу в отношении объекта адресации:</w:t>
            </w:r>
          </w:p>
        </w:tc>
      </w:tr>
      <w:tr w:rsidR="008C2756" w:rsidRPr="009837C8" w:rsidTr="00186FBB">
        <w:tc>
          <w:tcPr>
            <w:tcW w:w="550" w:type="dxa"/>
            <w:gridSpan w:val="3"/>
            <w:vMerge/>
          </w:tcPr>
          <w:p w:rsidR="008C2756" w:rsidRPr="009837C8" w:rsidRDefault="008C2756" w:rsidP="008C2756">
            <w:pPr>
              <w:rPr>
                <w:sz w:val="22"/>
                <w:szCs w:val="22"/>
              </w:rPr>
            </w:pPr>
          </w:p>
        </w:tc>
        <w:tc>
          <w:tcPr>
            <w:tcW w:w="9293" w:type="dxa"/>
            <w:gridSpan w:val="39"/>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Вид:</w:t>
            </w:r>
          </w:p>
        </w:tc>
      </w:tr>
      <w:tr w:rsidR="008C2756" w:rsidRPr="009837C8" w:rsidTr="00186FBB">
        <w:tc>
          <w:tcPr>
            <w:tcW w:w="550" w:type="dxa"/>
            <w:gridSpan w:val="3"/>
            <w:vMerge/>
          </w:tcPr>
          <w:p w:rsidR="008C2756" w:rsidRPr="009837C8" w:rsidRDefault="008C2756" w:rsidP="008C2756">
            <w:pPr>
              <w:rPr>
                <w:sz w:val="22"/>
                <w:szCs w:val="22"/>
              </w:rPr>
            </w:pPr>
          </w:p>
        </w:tc>
        <w:tc>
          <w:tcPr>
            <w:tcW w:w="437" w:type="dxa"/>
            <w:gridSpan w:val="3"/>
            <w:vMerge w:val="restart"/>
          </w:tcPr>
          <w:p w:rsidR="008C2756" w:rsidRPr="009837C8" w:rsidRDefault="008C2756" w:rsidP="008C2756">
            <w:pPr>
              <w:pStyle w:val="ConsPlusNormal"/>
              <w:rPr>
                <w:rFonts w:ascii="Times New Roman" w:hAnsi="Times New Roman" w:cs="Times New Roman"/>
              </w:rPr>
            </w:pPr>
          </w:p>
        </w:tc>
        <w:tc>
          <w:tcPr>
            <w:tcW w:w="2503" w:type="dxa"/>
            <w:gridSpan w:val="7"/>
            <w:tcBorders>
              <w:bottom w:val="nil"/>
            </w:tcBorders>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Земельный участок</w:t>
            </w:r>
          </w:p>
        </w:tc>
        <w:tc>
          <w:tcPr>
            <w:tcW w:w="420" w:type="dxa"/>
            <w:gridSpan w:val="3"/>
            <w:vMerge w:val="restart"/>
          </w:tcPr>
          <w:p w:rsidR="008C2756" w:rsidRPr="009837C8" w:rsidRDefault="008C2756" w:rsidP="008C2756">
            <w:pPr>
              <w:pStyle w:val="ConsPlusNormal"/>
              <w:rPr>
                <w:rFonts w:ascii="Times New Roman" w:hAnsi="Times New Roman" w:cs="Times New Roman"/>
              </w:rPr>
            </w:pPr>
          </w:p>
        </w:tc>
        <w:tc>
          <w:tcPr>
            <w:tcW w:w="2752" w:type="dxa"/>
            <w:gridSpan w:val="19"/>
            <w:tcBorders>
              <w:bottom w:val="nil"/>
            </w:tcBorders>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Сооружение</w:t>
            </w:r>
          </w:p>
        </w:tc>
        <w:tc>
          <w:tcPr>
            <w:tcW w:w="435" w:type="dxa"/>
            <w:gridSpan w:val="3"/>
            <w:vMerge w:val="restart"/>
          </w:tcPr>
          <w:p w:rsidR="008C2756" w:rsidRPr="009837C8" w:rsidRDefault="008C2756" w:rsidP="008C2756">
            <w:pPr>
              <w:pStyle w:val="ConsPlusNormal"/>
              <w:rPr>
                <w:rFonts w:ascii="Times New Roman" w:hAnsi="Times New Roman" w:cs="Times New Roman"/>
              </w:rPr>
            </w:pPr>
          </w:p>
        </w:tc>
        <w:tc>
          <w:tcPr>
            <w:tcW w:w="2746" w:type="dxa"/>
            <w:gridSpan w:val="4"/>
            <w:vMerge w:val="restart"/>
            <w:vAlign w:val="center"/>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Машино-место</w:t>
            </w:r>
          </w:p>
        </w:tc>
      </w:tr>
      <w:tr w:rsidR="008C2756" w:rsidRPr="009837C8" w:rsidTr="00186FBB">
        <w:tc>
          <w:tcPr>
            <w:tcW w:w="550" w:type="dxa"/>
            <w:gridSpan w:val="3"/>
            <w:vMerge/>
          </w:tcPr>
          <w:p w:rsidR="008C2756" w:rsidRPr="009837C8" w:rsidRDefault="008C2756" w:rsidP="008C2756">
            <w:pPr>
              <w:rPr>
                <w:sz w:val="22"/>
                <w:szCs w:val="22"/>
              </w:rPr>
            </w:pPr>
          </w:p>
        </w:tc>
        <w:tc>
          <w:tcPr>
            <w:tcW w:w="437" w:type="dxa"/>
            <w:gridSpan w:val="3"/>
            <w:vMerge/>
          </w:tcPr>
          <w:p w:rsidR="008C2756" w:rsidRPr="009837C8" w:rsidRDefault="008C2756" w:rsidP="008C2756">
            <w:pPr>
              <w:rPr>
                <w:sz w:val="22"/>
                <w:szCs w:val="22"/>
              </w:rPr>
            </w:pPr>
          </w:p>
        </w:tc>
        <w:tc>
          <w:tcPr>
            <w:tcW w:w="2503" w:type="dxa"/>
            <w:gridSpan w:val="7"/>
            <w:tcBorders>
              <w:top w:val="nil"/>
            </w:tcBorders>
          </w:tcPr>
          <w:p w:rsidR="008C2756" w:rsidRPr="009837C8" w:rsidRDefault="008C2756" w:rsidP="008C2756">
            <w:pPr>
              <w:pStyle w:val="ConsPlusNormal"/>
              <w:rPr>
                <w:rFonts w:ascii="Times New Roman" w:hAnsi="Times New Roman" w:cs="Times New Roman"/>
              </w:rPr>
            </w:pPr>
          </w:p>
        </w:tc>
        <w:tc>
          <w:tcPr>
            <w:tcW w:w="420" w:type="dxa"/>
            <w:gridSpan w:val="3"/>
            <w:vMerge/>
          </w:tcPr>
          <w:p w:rsidR="008C2756" w:rsidRPr="009837C8" w:rsidRDefault="008C2756" w:rsidP="008C2756">
            <w:pPr>
              <w:rPr>
                <w:sz w:val="22"/>
                <w:szCs w:val="22"/>
              </w:rPr>
            </w:pPr>
          </w:p>
        </w:tc>
        <w:tc>
          <w:tcPr>
            <w:tcW w:w="2752" w:type="dxa"/>
            <w:gridSpan w:val="19"/>
            <w:tcBorders>
              <w:top w:val="nil"/>
            </w:tcBorders>
          </w:tcPr>
          <w:p w:rsidR="008C2756" w:rsidRPr="009837C8" w:rsidRDefault="008C2756" w:rsidP="008C2756">
            <w:pPr>
              <w:pStyle w:val="ConsPlusNormal"/>
              <w:rPr>
                <w:rFonts w:ascii="Times New Roman" w:hAnsi="Times New Roman" w:cs="Times New Roman"/>
              </w:rPr>
            </w:pPr>
          </w:p>
        </w:tc>
        <w:tc>
          <w:tcPr>
            <w:tcW w:w="435" w:type="dxa"/>
            <w:gridSpan w:val="3"/>
            <w:vMerge/>
          </w:tcPr>
          <w:p w:rsidR="008C2756" w:rsidRPr="009837C8" w:rsidRDefault="008C2756" w:rsidP="008C2756">
            <w:pPr>
              <w:rPr>
                <w:sz w:val="22"/>
                <w:szCs w:val="22"/>
              </w:rPr>
            </w:pPr>
          </w:p>
        </w:tc>
        <w:tc>
          <w:tcPr>
            <w:tcW w:w="2746" w:type="dxa"/>
            <w:gridSpan w:val="4"/>
            <w:vMerge/>
          </w:tcPr>
          <w:p w:rsidR="008C2756" w:rsidRPr="009837C8" w:rsidRDefault="008C2756" w:rsidP="008C2756">
            <w:pPr>
              <w:rPr>
                <w:sz w:val="22"/>
                <w:szCs w:val="22"/>
              </w:rPr>
            </w:pPr>
          </w:p>
        </w:tc>
      </w:tr>
      <w:tr w:rsidR="008C2756" w:rsidRPr="009837C8" w:rsidTr="00186FBB">
        <w:tc>
          <w:tcPr>
            <w:tcW w:w="550" w:type="dxa"/>
            <w:gridSpan w:val="3"/>
            <w:vMerge/>
          </w:tcPr>
          <w:p w:rsidR="008C2756" w:rsidRPr="009837C8" w:rsidRDefault="008C2756" w:rsidP="008C2756">
            <w:pPr>
              <w:rPr>
                <w:sz w:val="22"/>
                <w:szCs w:val="22"/>
              </w:rPr>
            </w:pPr>
          </w:p>
        </w:tc>
        <w:tc>
          <w:tcPr>
            <w:tcW w:w="437" w:type="dxa"/>
            <w:gridSpan w:val="3"/>
            <w:vMerge w:val="restart"/>
          </w:tcPr>
          <w:p w:rsidR="008C2756" w:rsidRPr="009837C8" w:rsidRDefault="008C2756" w:rsidP="008C2756">
            <w:pPr>
              <w:pStyle w:val="ConsPlusNormal"/>
              <w:rPr>
                <w:rFonts w:ascii="Times New Roman" w:hAnsi="Times New Roman" w:cs="Times New Roman"/>
              </w:rPr>
            </w:pPr>
          </w:p>
        </w:tc>
        <w:tc>
          <w:tcPr>
            <w:tcW w:w="2503" w:type="dxa"/>
            <w:gridSpan w:val="7"/>
            <w:tcBorders>
              <w:bottom w:val="nil"/>
            </w:tcBorders>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Здание (строение)</w:t>
            </w:r>
          </w:p>
        </w:tc>
        <w:tc>
          <w:tcPr>
            <w:tcW w:w="420" w:type="dxa"/>
            <w:gridSpan w:val="3"/>
            <w:vMerge w:val="restart"/>
          </w:tcPr>
          <w:p w:rsidR="008C2756" w:rsidRPr="009837C8" w:rsidRDefault="008C2756" w:rsidP="008C2756">
            <w:pPr>
              <w:pStyle w:val="ConsPlusNormal"/>
              <w:rPr>
                <w:rFonts w:ascii="Times New Roman" w:hAnsi="Times New Roman" w:cs="Times New Roman"/>
              </w:rPr>
            </w:pPr>
          </w:p>
        </w:tc>
        <w:tc>
          <w:tcPr>
            <w:tcW w:w="2752" w:type="dxa"/>
            <w:gridSpan w:val="19"/>
            <w:tcBorders>
              <w:bottom w:val="nil"/>
            </w:tcBorders>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Помещение</w:t>
            </w:r>
          </w:p>
        </w:tc>
        <w:tc>
          <w:tcPr>
            <w:tcW w:w="435" w:type="dxa"/>
            <w:gridSpan w:val="3"/>
            <w:vMerge/>
          </w:tcPr>
          <w:p w:rsidR="008C2756" w:rsidRPr="009837C8" w:rsidRDefault="008C2756" w:rsidP="008C2756">
            <w:pPr>
              <w:rPr>
                <w:sz w:val="22"/>
                <w:szCs w:val="22"/>
              </w:rPr>
            </w:pPr>
          </w:p>
        </w:tc>
        <w:tc>
          <w:tcPr>
            <w:tcW w:w="2746" w:type="dxa"/>
            <w:gridSpan w:val="4"/>
            <w:vMerge/>
          </w:tcPr>
          <w:p w:rsidR="008C2756" w:rsidRPr="009837C8" w:rsidRDefault="008C2756" w:rsidP="008C2756">
            <w:pPr>
              <w:rPr>
                <w:sz w:val="22"/>
                <w:szCs w:val="22"/>
              </w:rPr>
            </w:pPr>
          </w:p>
        </w:tc>
      </w:tr>
      <w:tr w:rsidR="008C2756" w:rsidRPr="009837C8" w:rsidTr="00186FBB">
        <w:tc>
          <w:tcPr>
            <w:tcW w:w="550" w:type="dxa"/>
            <w:gridSpan w:val="3"/>
            <w:vMerge/>
          </w:tcPr>
          <w:p w:rsidR="008C2756" w:rsidRPr="009837C8" w:rsidRDefault="008C2756" w:rsidP="008C2756">
            <w:pPr>
              <w:rPr>
                <w:sz w:val="22"/>
                <w:szCs w:val="22"/>
              </w:rPr>
            </w:pPr>
          </w:p>
        </w:tc>
        <w:tc>
          <w:tcPr>
            <w:tcW w:w="437" w:type="dxa"/>
            <w:gridSpan w:val="3"/>
            <w:vMerge/>
          </w:tcPr>
          <w:p w:rsidR="008C2756" w:rsidRPr="009837C8" w:rsidRDefault="008C2756" w:rsidP="008C2756">
            <w:pPr>
              <w:rPr>
                <w:sz w:val="22"/>
                <w:szCs w:val="22"/>
              </w:rPr>
            </w:pPr>
          </w:p>
        </w:tc>
        <w:tc>
          <w:tcPr>
            <w:tcW w:w="2503" w:type="dxa"/>
            <w:gridSpan w:val="7"/>
            <w:tcBorders>
              <w:top w:val="nil"/>
            </w:tcBorders>
          </w:tcPr>
          <w:p w:rsidR="008C2756" w:rsidRPr="009837C8" w:rsidRDefault="008C2756" w:rsidP="008C2756">
            <w:pPr>
              <w:pStyle w:val="ConsPlusNormal"/>
              <w:rPr>
                <w:rFonts w:ascii="Times New Roman" w:hAnsi="Times New Roman" w:cs="Times New Roman"/>
              </w:rPr>
            </w:pPr>
          </w:p>
        </w:tc>
        <w:tc>
          <w:tcPr>
            <w:tcW w:w="420" w:type="dxa"/>
            <w:gridSpan w:val="3"/>
            <w:vMerge/>
          </w:tcPr>
          <w:p w:rsidR="008C2756" w:rsidRPr="009837C8" w:rsidRDefault="008C2756" w:rsidP="008C2756">
            <w:pPr>
              <w:rPr>
                <w:sz w:val="22"/>
                <w:szCs w:val="22"/>
              </w:rPr>
            </w:pPr>
          </w:p>
        </w:tc>
        <w:tc>
          <w:tcPr>
            <w:tcW w:w="2752" w:type="dxa"/>
            <w:gridSpan w:val="19"/>
            <w:tcBorders>
              <w:top w:val="nil"/>
            </w:tcBorders>
          </w:tcPr>
          <w:p w:rsidR="008C2756" w:rsidRPr="009837C8" w:rsidRDefault="008C2756" w:rsidP="008C2756">
            <w:pPr>
              <w:pStyle w:val="ConsPlusNormal"/>
              <w:rPr>
                <w:rFonts w:ascii="Times New Roman" w:hAnsi="Times New Roman" w:cs="Times New Roman"/>
              </w:rPr>
            </w:pPr>
          </w:p>
        </w:tc>
        <w:tc>
          <w:tcPr>
            <w:tcW w:w="435" w:type="dxa"/>
            <w:gridSpan w:val="3"/>
            <w:vMerge/>
          </w:tcPr>
          <w:p w:rsidR="008C2756" w:rsidRPr="009837C8" w:rsidRDefault="008C2756" w:rsidP="008C2756">
            <w:pPr>
              <w:rPr>
                <w:sz w:val="22"/>
                <w:szCs w:val="22"/>
              </w:rPr>
            </w:pPr>
          </w:p>
        </w:tc>
        <w:tc>
          <w:tcPr>
            <w:tcW w:w="2746" w:type="dxa"/>
            <w:gridSpan w:val="4"/>
            <w:vMerge/>
          </w:tcPr>
          <w:p w:rsidR="008C2756" w:rsidRPr="009837C8" w:rsidRDefault="008C2756" w:rsidP="008C2756">
            <w:pPr>
              <w:rPr>
                <w:sz w:val="22"/>
                <w:szCs w:val="22"/>
              </w:rPr>
            </w:pPr>
          </w:p>
        </w:tc>
      </w:tr>
      <w:tr w:rsidR="008C2756" w:rsidRPr="009837C8" w:rsidTr="00186FBB">
        <w:tc>
          <w:tcPr>
            <w:tcW w:w="550" w:type="dxa"/>
            <w:gridSpan w:val="3"/>
            <w:vMerge w:val="restart"/>
            <w:tcBorders>
              <w:bottom w:val="nil"/>
            </w:tcBorders>
          </w:tcPr>
          <w:p w:rsidR="008C2756" w:rsidRPr="009837C8" w:rsidRDefault="008C2756" w:rsidP="008C2756">
            <w:pPr>
              <w:pStyle w:val="ConsPlusNormal"/>
              <w:jc w:val="center"/>
              <w:rPr>
                <w:rFonts w:ascii="Times New Roman" w:hAnsi="Times New Roman" w:cs="Times New Roman"/>
              </w:rPr>
            </w:pPr>
            <w:r w:rsidRPr="009837C8">
              <w:rPr>
                <w:rFonts w:ascii="Times New Roman" w:hAnsi="Times New Roman" w:cs="Times New Roman"/>
              </w:rPr>
              <w:t>3.2</w:t>
            </w:r>
          </w:p>
        </w:tc>
        <w:tc>
          <w:tcPr>
            <w:tcW w:w="9293" w:type="dxa"/>
            <w:gridSpan w:val="39"/>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Присвоить адрес</w:t>
            </w: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9293" w:type="dxa"/>
            <w:gridSpan w:val="39"/>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 xml:space="preserve">В связи </w:t>
            </w:r>
            <w:proofErr w:type="gramStart"/>
            <w:r w:rsidRPr="009837C8">
              <w:rPr>
                <w:rFonts w:ascii="Times New Roman" w:hAnsi="Times New Roman" w:cs="Times New Roman"/>
              </w:rPr>
              <w:t>с</w:t>
            </w:r>
            <w:proofErr w:type="gramEnd"/>
            <w:r w:rsidRPr="009837C8">
              <w:rPr>
                <w:rFonts w:ascii="Times New Roman" w:hAnsi="Times New Roman" w:cs="Times New Roman"/>
              </w:rPr>
              <w:t>:</w:t>
            </w: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437" w:type="dxa"/>
            <w:gridSpan w:val="3"/>
          </w:tcPr>
          <w:p w:rsidR="008C2756" w:rsidRPr="009837C8" w:rsidRDefault="008C2756" w:rsidP="008C2756">
            <w:pPr>
              <w:pStyle w:val="ConsPlusNormal"/>
              <w:rPr>
                <w:rFonts w:ascii="Times New Roman" w:hAnsi="Times New Roman" w:cs="Times New Roman"/>
              </w:rPr>
            </w:pPr>
          </w:p>
        </w:tc>
        <w:tc>
          <w:tcPr>
            <w:tcW w:w="8856" w:type="dxa"/>
            <w:gridSpan w:val="36"/>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Образованием земельного участк</w:t>
            </w:r>
            <w:proofErr w:type="gramStart"/>
            <w:r w:rsidRPr="009837C8">
              <w:rPr>
                <w:rFonts w:ascii="Times New Roman" w:hAnsi="Times New Roman" w:cs="Times New Roman"/>
              </w:rPr>
              <w:t>а(</w:t>
            </w:r>
            <w:proofErr w:type="spellStart"/>
            <w:proofErr w:type="gramEnd"/>
            <w:r w:rsidRPr="009837C8">
              <w:rPr>
                <w:rFonts w:ascii="Times New Roman" w:hAnsi="Times New Roman" w:cs="Times New Roman"/>
              </w:rPr>
              <w:t>ов</w:t>
            </w:r>
            <w:proofErr w:type="spellEnd"/>
            <w:r w:rsidRPr="009837C8">
              <w:rPr>
                <w:rFonts w:ascii="Times New Roman" w:hAnsi="Times New Roman" w:cs="Times New Roman"/>
              </w:rPr>
              <w:t>) из земель, находящихся в государственной или муниципальной собственности</w:t>
            </w: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tcPr>
          <w:p w:rsidR="008C2756" w:rsidRPr="009837C8" w:rsidRDefault="008C2756" w:rsidP="008C2756">
            <w:pPr>
              <w:pStyle w:val="ConsPlusNormal"/>
              <w:ind w:firstLine="5"/>
              <w:jc w:val="both"/>
              <w:rPr>
                <w:rFonts w:ascii="Times New Roman" w:hAnsi="Times New Roman" w:cs="Times New Roman"/>
              </w:rPr>
            </w:pPr>
            <w:r w:rsidRPr="009837C8">
              <w:rPr>
                <w:rFonts w:ascii="Times New Roman" w:hAnsi="Times New Roman" w:cs="Times New Roman"/>
              </w:rPr>
              <w:t>Количество образуемых земельных участков</w:t>
            </w: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vMerge w:val="restart"/>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Дополнительная информация:</w:t>
            </w: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vMerge/>
          </w:tcPr>
          <w:p w:rsidR="008C2756" w:rsidRPr="009837C8" w:rsidRDefault="008C2756" w:rsidP="008C2756">
            <w:pPr>
              <w:rPr>
                <w:sz w:val="22"/>
                <w:szCs w:val="22"/>
              </w:rPr>
            </w:pP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vMerge/>
          </w:tcPr>
          <w:p w:rsidR="008C2756" w:rsidRPr="009837C8" w:rsidRDefault="008C2756" w:rsidP="008C2756">
            <w:pPr>
              <w:rPr>
                <w:sz w:val="22"/>
                <w:szCs w:val="22"/>
              </w:rPr>
            </w:pP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9293" w:type="dxa"/>
            <w:gridSpan w:val="39"/>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Образованием земельного участк</w:t>
            </w:r>
            <w:proofErr w:type="gramStart"/>
            <w:r w:rsidRPr="009837C8">
              <w:rPr>
                <w:rFonts w:ascii="Times New Roman" w:hAnsi="Times New Roman" w:cs="Times New Roman"/>
              </w:rPr>
              <w:t>а(</w:t>
            </w:r>
            <w:proofErr w:type="spellStart"/>
            <w:proofErr w:type="gramEnd"/>
            <w:r w:rsidRPr="009837C8">
              <w:rPr>
                <w:rFonts w:ascii="Times New Roman" w:hAnsi="Times New Roman" w:cs="Times New Roman"/>
              </w:rPr>
              <w:t>ов</w:t>
            </w:r>
            <w:proofErr w:type="spellEnd"/>
            <w:r w:rsidRPr="009837C8">
              <w:rPr>
                <w:rFonts w:ascii="Times New Roman" w:hAnsi="Times New Roman" w:cs="Times New Roman"/>
              </w:rPr>
              <w:t>) путем раздела земельного участка</w:t>
            </w: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tcPr>
          <w:p w:rsidR="008C2756" w:rsidRPr="009837C8" w:rsidRDefault="008C2756" w:rsidP="008C2756">
            <w:pPr>
              <w:pStyle w:val="ConsPlusNormal"/>
              <w:ind w:firstLine="5"/>
              <w:jc w:val="both"/>
              <w:rPr>
                <w:rFonts w:ascii="Times New Roman" w:hAnsi="Times New Roman" w:cs="Times New Roman"/>
              </w:rPr>
            </w:pPr>
            <w:r w:rsidRPr="009837C8">
              <w:rPr>
                <w:rFonts w:ascii="Times New Roman" w:hAnsi="Times New Roman" w:cs="Times New Roman"/>
              </w:rPr>
              <w:t>Количество образуемых земельных участков</w:t>
            </w: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Кадастровый номер земельного участка, раздел которого осуществляется</w:t>
            </w:r>
          </w:p>
        </w:tc>
        <w:tc>
          <w:tcPr>
            <w:tcW w:w="5429"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Адрес земельного участка, раздел которого осуществляется</w:t>
            </w: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vMerge w:val="restart"/>
          </w:tcPr>
          <w:p w:rsidR="008C2756" w:rsidRPr="009837C8" w:rsidRDefault="008C2756" w:rsidP="008C2756">
            <w:pPr>
              <w:pStyle w:val="ConsPlusNormal"/>
              <w:rPr>
                <w:rFonts w:ascii="Times New Roman" w:hAnsi="Times New Roman" w:cs="Times New Roman"/>
              </w:rPr>
            </w:pP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vMerge/>
          </w:tcPr>
          <w:p w:rsidR="008C2756" w:rsidRPr="009837C8" w:rsidRDefault="008C2756" w:rsidP="008C2756">
            <w:pPr>
              <w:rPr>
                <w:sz w:val="22"/>
                <w:szCs w:val="22"/>
              </w:rPr>
            </w:pP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437" w:type="dxa"/>
            <w:gridSpan w:val="3"/>
          </w:tcPr>
          <w:p w:rsidR="008C2756" w:rsidRPr="009837C8" w:rsidRDefault="008C2756" w:rsidP="008C2756">
            <w:pPr>
              <w:pStyle w:val="ConsPlusNormal"/>
              <w:rPr>
                <w:rFonts w:ascii="Times New Roman" w:hAnsi="Times New Roman" w:cs="Times New Roman"/>
              </w:rPr>
            </w:pPr>
          </w:p>
        </w:tc>
        <w:tc>
          <w:tcPr>
            <w:tcW w:w="8856" w:type="dxa"/>
            <w:gridSpan w:val="36"/>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Образованием земельного участка путем объединения земельных участков</w:t>
            </w: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tcPr>
          <w:p w:rsidR="008C2756" w:rsidRPr="009837C8" w:rsidRDefault="008C2756" w:rsidP="008C2756">
            <w:pPr>
              <w:pStyle w:val="ConsPlusNormal"/>
              <w:ind w:firstLine="5"/>
              <w:jc w:val="both"/>
              <w:rPr>
                <w:rFonts w:ascii="Times New Roman" w:hAnsi="Times New Roman" w:cs="Times New Roman"/>
              </w:rPr>
            </w:pPr>
            <w:r w:rsidRPr="009837C8">
              <w:rPr>
                <w:rFonts w:ascii="Times New Roman" w:hAnsi="Times New Roman" w:cs="Times New Roman"/>
              </w:rPr>
              <w:t>Количество объединяемых земельных участков</w:t>
            </w: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tcPr>
          <w:p w:rsidR="008C2756" w:rsidRPr="009837C8" w:rsidRDefault="008C2756" w:rsidP="008C2756">
            <w:pPr>
              <w:pStyle w:val="ConsPlusNormal"/>
              <w:ind w:firstLine="5"/>
              <w:jc w:val="both"/>
              <w:rPr>
                <w:rFonts w:ascii="Times New Roman" w:hAnsi="Times New Roman" w:cs="Times New Roman"/>
              </w:rPr>
            </w:pPr>
            <w:r w:rsidRPr="009837C8">
              <w:rPr>
                <w:rFonts w:ascii="Times New Roman" w:hAnsi="Times New Roman" w:cs="Times New Roman"/>
              </w:rPr>
              <w:t xml:space="preserve">Кадастровый номер объединяемого земельного участка </w:t>
            </w:r>
            <w:hyperlink w:anchor="P607" w:history="1">
              <w:r w:rsidRPr="009837C8">
                <w:rPr>
                  <w:rFonts w:ascii="Times New Roman" w:hAnsi="Times New Roman" w:cs="Times New Roman"/>
                  <w:color w:val="0000FF"/>
                </w:rPr>
                <w:t>&lt;1&gt;</w:t>
              </w:r>
            </w:hyperlink>
          </w:p>
        </w:tc>
        <w:tc>
          <w:tcPr>
            <w:tcW w:w="5429"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 xml:space="preserve">Адрес объединяемого земельного участка </w:t>
            </w:r>
            <w:hyperlink w:anchor="P607" w:history="1">
              <w:r w:rsidRPr="009837C8">
                <w:rPr>
                  <w:rFonts w:ascii="Times New Roman" w:hAnsi="Times New Roman" w:cs="Times New Roman"/>
                  <w:color w:val="0000FF"/>
                </w:rPr>
                <w:t>&lt;1&gt;</w:t>
              </w:r>
            </w:hyperlink>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vMerge w:val="restart"/>
          </w:tcPr>
          <w:p w:rsidR="008C2756" w:rsidRPr="009837C8" w:rsidRDefault="008C2756" w:rsidP="008C2756">
            <w:pPr>
              <w:pStyle w:val="ConsPlusNormal"/>
              <w:rPr>
                <w:rFonts w:ascii="Times New Roman" w:hAnsi="Times New Roman" w:cs="Times New Roman"/>
              </w:rPr>
            </w:pP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vMerge/>
          </w:tcPr>
          <w:p w:rsidR="008C2756" w:rsidRPr="009837C8" w:rsidRDefault="008C2756" w:rsidP="008C2756">
            <w:pPr>
              <w:rPr>
                <w:sz w:val="22"/>
                <w:szCs w:val="22"/>
              </w:rPr>
            </w:pP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val="restart"/>
            <w:tcBorders>
              <w:top w:val="nil"/>
              <w:bottom w:val="nil"/>
            </w:tcBorders>
          </w:tcPr>
          <w:p w:rsidR="008C2756" w:rsidRPr="009837C8" w:rsidRDefault="008C2756" w:rsidP="008C2756">
            <w:pPr>
              <w:pStyle w:val="ConsPlusNormal"/>
              <w:rPr>
                <w:rFonts w:ascii="Times New Roman" w:hAnsi="Times New Roman" w:cs="Times New Roman"/>
              </w:rPr>
            </w:pPr>
          </w:p>
        </w:tc>
        <w:tc>
          <w:tcPr>
            <w:tcW w:w="434" w:type="dxa"/>
            <w:gridSpan w:val="3"/>
          </w:tcPr>
          <w:p w:rsidR="008C2756" w:rsidRPr="009837C8" w:rsidRDefault="008C2756" w:rsidP="008C2756">
            <w:pPr>
              <w:pStyle w:val="ConsPlusNormal"/>
              <w:rPr>
                <w:rFonts w:ascii="Times New Roman" w:hAnsi="Times New Roman" w:cs="Times New Roman"/>
              </w:rPr>
            </w:pPr>
          </w:p>
        </w:tc>
        <w:tc>
          <w:tcPr>
            <w:tcW w:w="8887" w:type="dxa"/>
            <w:gridSpan w:val="38"/>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Образованием земельного участк</w:t>
            </w:r>
            <w:proofErr w:type="gramStart"/>
            <w:r w:rsidRPr="009837C8">
              <w:rPr>
                <w:rFonts w:ascii="Times New Roman" w:hAnsi="Times New Roman" w:cs="Times New Roman"/>
              </w:rPr>
              <w:t>а(</w:t>
            </w:r>
            <w:proofErr w:type="spellStart"/>
            <w:proofErr w:type="gramEnd"/>
            <w:r w:rsidRPr="009837C8">
              <w:rPr>
                <w:rFonts w:ascii="Times New Roman" w:hAnsi="Times New Roman" w:cs="Times New Roman"/>
              </w:rPr>
              <w:t>ов</w:t>
            </w:r>
            <w:proofErr w:type="spellEnd"/>
            <w:r w:rsidRPr="009837C8">
              <w:rPr>
                <w:rFonts w:ascii="Times New Roman" w:hAnsi="Times New Roman" w:cs="Times New Roman"/>
              </w:rPr>
              <w:t>) путем выдела из земельного участка</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Кадастровый номер земельного участка, из которого осуществляется выдел</w:t>
            </w:r>
          </w:p>
        </w:tc>
        <w:tc>
          <w:tcPr>
            <w:tcW w:w="5471" w:type="dxa"/>
            <w:gridSpan w:val="21"/>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Адрес земельного участка, из которого осуществляется выдел</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vMerge w:val="restart"/>
          </w:tcPr>
          <w:p w:rsidR="008C2756" w:rsidRPr="009837C8" w:rsidRDefault="008C2756" w:rsidP="008C2756">
            <w:pPr>
              <w:pStyle w:val="ConsPlusNormal"/>
              <w:rPr>
                <w:rFonts w:ascii="Times New Roman" w:hAnsi="Times New Roman" w:cs="Times New Roman"/>
              </w:rPr>
            </w:pP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vMerge/>
          </w:tcPr>
          <w:p w:rsidR="008C2756" w:rsidRPr="009837C8" w:rsidRDefault="008C2756" w:rsidP="008C2756"/>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434" w:type="dxa"/>
            <w:gridSpan w:val="3"/>
          </w:tcPr>
          <w:p w:rsidR="008C2756" w:rsidRPr="009837C8" w:rsidRDefault="008C2756" w:rsidP="008C2756">
            <w:pPr>
              <w:pStyle w:val="ConsPlusNormal"/>
              <w:rPr>
                <w:rFonts w:ascii="Times New Roman" w:hAnsi="Times New Roman" w:cs="Times New Roman"/>
              </w:rPr>
            </w:pPr>
          </w:p>
        </w:tc>
        <w:tc>
          <w:tcPr>
            <w:tcW w:w="8887" w:type="dxa"/>
            <w:gridSpan w:val="38"/>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Образованием земельного участк</w:t>
            </w:r>
            <w:proofErr w:type="gramStart"/>
            <w:r w:rsidRPr="009837C8">
              <w:rPr>
                <w:rFonts w:ascii="Times New Roman" w:hAnsi="Times New Roman" w:cs="Times New Roman"/>
              </w:rPr>
              <w:t>а(</w:t>
            </w:r>
            <w:proofErr w:type="spellStart"/>
            <w:proofErr w:type="gramEnd"/>
            <w:r w:rsidRPr="009837C8">
              <w:rPr>
                <w:rFonts w:ascii="Times New Roman" w:hAnsi="Times New Roman" w:cs="Times New Roman"/>
              </w:rPr>
              <w:t>ов</w:t>
            </w:r>
            <w:proofErr w:type="spellEnd"/>
            <w:r w:rsidRPr="009837C8">
              <w:rPr>
                <w:rFonts w:ascii="Times New Roman" w:hAnsi="Times New Roman" w:cs="Times New Roman"/>
              </w:rPr>
              <w:t>) путем перераспределения земельных участков</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Количество образуемых земельных участков</w:t>
            </w:r>
          </w:p>
        </w:tc>
        <w:tc>
          <w:tcPr>
            <w:tcW w:w="5471" w:type="dxa"/>
            <w:gridSpan w:val="21"/>
          </w:tcPr>
          <w:p w:rsidR="008C2756" w:rsidRPr="009837C8" w:rsidRDefault="008C2756" w:rsidP="008C2756">
            <w:pPr>
              <w:pStyle w:val="ConsPlusNormal"/>
              <w:jc w:val="center"/>
              <w:rPr>
                <w:rFonts w:ascii="Times New Roman" w:hAnsi="Times New Roman" w:cs="Times New Roman"/>
              </w:rPr>
            </w:pPr>
            <w:r w:rsidRPr="009837C8">
              <w:rPr>
                <w:rFonts w:ascii="Times New Roman" w:hAnsi="Times New Roman" w:cs="Times New Roman"/>
              </w:rPr>
              <w:t>Количество земельных участков, которые перераспределяются</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 xml:space="preserve">Кадастровый номер земельного участка, который перераспределяется </w:t>
            </w:r>
            <w:hyperlink w:anchor="P608" w:history="1">
              <w:r w:rsidRPr="009837C8">
                <w:rPr>
                  <w:rFonts w:ascii="Times New Roman" w:hAnsi="Times New Roman" w:cs="Times New Roman"/>
                  <w:color w:val="0000FF"/>
                </w:rPr>
                <w:t>&lt;2&gt;</w:t>
              </w:r>
            </w:hyperlink>
          </w:p>
        </w:tc>
        <w:tc>
          <w:tcPr>
            <w:tcW w:w="5471" w:type="dxa"/>
            <w:gridSpan w:val="21"/>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 xml:space="preserve">Адрес земельного участка, который перераспределяется </w:t>
            </w:r>
            <w:hyperlink w:anchor="P608" w:history="1">
              <w:r w:rsidRPr="009837C8">
                <w:rPr>
                  <w:rFonts w:ascii="Times New Roman" w:hAnsi="Times New Roman" w:cs="Times New Roman"/>
                  <w:color w:val="0000FF"/>
                </w:rPr>
                <w:t>&lt;2&gt;</w:t>
              </w:r>
            </w:hyperlink>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vMerge w:val="restart"/>
          </w:tcPr>
          <w:p w:rsidR="008C2756" w:rsidRPr="009837C8" w:rsidRDefault="008C2756" w:rsidP="008C2756">
            <w:pPr>
              <w:pStyle w:val="ConsPlusNormal"/>
              <w:rPr>
                <w:rFonts w:ascii="Times New Roman" w:hAnsi="Times New Roman" w:cs="Times New Roman"/>
              </w:rPr>
            </w:pP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vMerge/>
          </w:tcPr>
          <w:p w:rsidR="008C2756" w:rsidRPr="009837C8" w:rsidRDefault="008C2756" w:rsidP="008C2756"/>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434" w:type="dxa"/>
            <w:gridSpan w:val="3"/>
          </w:tcPr>
          <w:p w:rsidR="008C2756" w:rsidRPr="009837C8" w:rsidRDefault="008C2756" w:rsidP="008C2756">
            <w:pPr>
              <w:pStyle w:val="ConsPlusNormal"/>
              <w:rPr>
                <w:rFonts w:ascii="Times New Roman" w:hAnsi="Times New Roman" w:cs="Times New Roman"/>
              </w:rPr>
            </w:pPr>
          </w:p>
        </w:tc>
        <w:tc>
          <w:tcPr>
            <w:tcW w:w="8887" w:type="dxa"/>
            <w:gridSpan w:val="38"/>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Строительством, реконструкцией здания (строения), сооружения</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471" w:type="dxa"/>
            <w:gridSpan w:val="21"/>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Адрес земельного участка, на котором осуществляется строительство (реконструкция)</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vMerge w:val="restart"/>
          </w:tcPr>
          <w:p w:rsidR="008C2756" w:rsidRPr="009837C8" w:rsidRDefault="008C2756" w:rsidP="008C2756">
            <w:pPr>
              <w:pStyle w:val="ConsPlusNormal"/>
              <w:rPr>
                <w:rFonts w:ascii="Times New Roman" w:hAnsi="Times New Roman" w:cs="Times New Roman"/>
              </w:rPr>
            </w:pP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vMerge/>
          </w:tcPr>
          <w:p w:rsidR="008C2756" w:rsidRPr="009837C8" w:rsidRDefault="008C2756" w:rsidP="008C2756"/>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434" w:type="dxa"/>
            <w:gridSpan w:val="3"/>
          </w:tcPr>
          <w:p w:rsidR="008C2756" w:rsidRPr="009837C8" w:rsidRDefault="008C2756" w:rsidP="008C2756">
            <w:pPr>
              <w:pStyle w:val="ConsPlusNormal"/>
              <w:rPr>
                <w:rFonts w:ascii="Times New Roman" w:hAnsi="Times New Roman" w:cs="Times New Roman"/>
              </w:rPr>
            </w:pPr>
          </w:p>
        </w:tc>
        <w:tc>
          <w:tcPr>
            <w:tcW w:w="8887" w:type="dxa"/>
            <w:gridSpan w:val="38"/>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8" w:history="1">
              <w:r w:rsidRPr="009837C8">
                <w:rPr>
                  <w:rFonts w:ascii="Times New Roman" w:hAnsi="Times New Roman" w:cs="Times New Roman"/>
                  <w:color w:val="0000FF"/>
                </w:rPr>
                <w:t>кодексом</w:t>
              </w:r>
            </w:hyperlink>
            <w:r w:rsidRPr="009837C8">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Тип здания (строения), сооружения</w:t>
            </w: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471" w:type="dxa"/>
            <w:gridSpan w:val="21"/>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Адрес земельного участка, на котором осуществляется строительство (реконструкция)</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vMerge w:val="restart"/>
          </w:tcPr>
          <w:p w:rsidR="008C2756" w:rsidRPr="009837C8" w:rsidRDefault="008C2756" w:rsidP="008C2756">
            <w:pPr>
              <w:pStyle w:val="ConsPlusNormal"/>
              <w:rPr>
                <w:rFonts w:ascii="Times New Roman" w:hAnsi="Times New Roman" w:cs="Times New Roman"/>
              </w:rPr>
            </w:pP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vMerge/>
          </w:tcPr>
          <w:p w:rsidR="008C2756" w:rsidRPr="009837C8" w:rsidRDefault="008C2756" w:rsidP="008C2756"/>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434" w:type="dxa"/>
            <w:gridSpan w:val="3"/>
          </w:tcPr>
          <w:p w:rsidR="008C2756" w:rsidRPr="009837C8" w:rsidRDefault="008C2756" w:rsidP="008C2756">
            <w:pPr>
              <w:pStyle w:val="ConsPlusNormal"/>
              <w:rPr>
                <w:rFonts w:ascii="Times New Roman" w:hAnsi="Times New Roman" w:cs="Times New Roman"/>
              </w:rPr>
            </w:pPr>
          </w:p>
        </w:tc>
        <w:tc>
          <w:tcPr>
            <w:tcW w:w="8887" w:type="dxa"/>
            <w:gridSpan w:val="38"/>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Переводом жилого помещения в нежилое помещение и нежилого помещения в жилое помещение</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jc w:val="center"/>
              <w:rPr>
                <w:rFonts w:ascii="Times New Roman" w:hAnsi="Times New Roman" w:cs="Times New Roman"/>
              </w:rPr>
            </w:pPr>
            <w:r w:rsidRPr="009837C8">
              <w:rPr>
                <w:rFonts w:ascii="Times New Roman" w:hAnsi="Times New Roman" w:cs="Times New Roman"/>
              </w:rPr>
              <w:t>Кадастровый номер помещения</w:t>
            </w:r>
          </w:p>
        </w:tc>
        <w:tc>
          <w:tcPr>
            <w:tcW w:w="5471" w:type="dxa"/>
            <w:gridSpan w:val="21"/>
          </w:tcPr>
          <w:p w:rsidR="008C2756" w:rsidRPr="009837C8" w:rsidRDefault="008C2756" w:rsidP="008C2756">
            <w:pPr>
              <w:pStyle w:val="ConsPlusNormal"/>
              <w:jc w:val="center"/>
              <w:rPr>
                <w:rFonts w:ascii="Times New Roman" w:hAnsi="Times New Roman" w:cs="Times New Roman"/>
              </w:rPr>
            </w:pPr>
            <w:r w:rsidRPr="009837C8">
              <w:rPr>
                <w:rFonts w:ascii="Times New Roman" w:hAnsi="Times New Roman" w:cs="Times New Roman"/>
              </w:rPr>
              <w:t>Адрес помещения</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Borders>
              <w:bottom w:val="nil"/>
            </w:tcBorders>
          </w:tcPr>
          <w:p w:rsidR="008C2756" w:rsidRPr="009837C8" w:rsidRDefault="008C2756" w:rsidP="008C2756">
            <w:pPr>
              <w:pStyle w:val="ConsPlusNormal"/>
              <w:rPr>
                <w:rFonts w:ascii="Times New Roman" w:hAnsi="Times New Roman" w:cs="Times New Roman"/>
              </w:rPr>
            </w:pP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blPrEx>
          <w:tblBorders>
            <w:insideH w:val="nil"/>
          </w:tblBorders>
        </w:tblPrEx>
        <w:tc>
          <w:tcPr>
            <w:tcW w:w="522" w:type="dxa"/>
            <w:vMerge/>
            <w:tcBorders>
              <w:top w:val="nil"/>
              <w:bottom w:val="nil"/>
            </w:tcBorders>
          </w:tcPr>
          <w:p w:rsidR="008C2756" w:rsidRPr="009837C8" w:rsidRDefault="008C2756" w:rsidP="008C2756"/>
        </w:tc>
        <w:tc>
          <w:tcPr>
            <w:tcW w:w="3850" w:type="dxa"/>
            <w:gridSpan w:val="20"/>
            <w:tcBorders>
              <w:top w:val="nil"/>
            </w:tcBorders>
          </w:tcPr>
          <w:p w:rsidR="008C2756" w:rsidRPr="009837C8" w:rsidRDefault="008C2756" w:rsidP="008C2756">
            <w:pPr>
              <w:pStyle w:val="ConsPlusNormal"/>
              <w:rPr>
                <w:rFonts w:ascii="Times New Roman" w:hAnsi="Times New Roman" w:cs="Times New Roman"/>
              </w:rPr>
            </w:pPr>
          </w:p>
        </w:tc>
        <w:tc>
          <w:tcPr>
            <w:tcW w:w="5471" w:type="dxa"/>
            <w:gridSpan w:val="21"/>
          </w:tcPr>
          <w:p w:rsidR="008C2756" w:rsidRPr="009837C8" w:rsidRDefault="008C2756" w:rsidP="008C2756">
            <w:pPr>
              <w:pStyle w:val="ConsPlusNormal"/>
              <w:rPr>
                <w:rFonts w:ascii="Times New Roman" w:hAnsi="Times New Roman" w:cs="Times New Roman"/>
              </w:rPr>
            </w:pPr>
          </w:p>
        </w:tc>
      </w:tr>
      <w:tr w:rsidR="00186FBB" w:rsidRPr="009837C8" w:rsidTr="00186FBB">
        <w:tc>
          <w:tcPr>
            <w:tcW w:w="545" w:type="dxa"/>
            <w:gridSpan w:val="3"/>
            <w:vMerge w:val="restart"/>
            <w:tcBorders>
              <w:top w:val="nil"/>
              <w:bottom w:val="nil"/>
            </w:tcBorders>
          </w:tcPr>
          <w:p w:rsidR="00186FBB" w:rsidRPr="009837C8" w:rsidRDefault="00186FBB" w:rsidP="00186FBB">
            <w:pPr>
              <w:widowControl w:val="0"/>
              <w:autoSpaceDE w:val="0"/>
              <w:autoSpaceDN w:val="0"/>
              <w:rPr>
                <w:sz w:val="22"/>
                <w:szCs w:val="20"/>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Образованием помещени</w:t>
            </w:r>
            <w:proofErr w:type="gramStart"/>
            <w:r w:rsidRPr="009837C8">
              <w:rPr>
                <w:sz w:val="22"/>
                <w:szCs w:val="20"/>
              </w:rPr>
              <w:t>я(</w:t>
            </w:r>
            <w:proofErr w:type="spellStart"/>
            <w:proofErr w:type="gramEnd"/>
            <w:r w:rsidRPr="009837C8">
              <w:rPr>
                <w:sz w:val="22"/>
                <w:szCs w:val="20"/>
              </w:rPr>
              <w:t>ий</w:t>
            </w:r>
            <w:proofErr w:type="spellEnd"/>
            <w:r w:rsidRPr="009837C8">
              <w:rPr>
                <w:sz w:val="22"/>
                <w:szCs w:val="20"/>
              </w:rPr>
              <w:t>) в здании (строении), сооружении путем раздела здания (строения), сооружения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vMerge w:val="restart"/>
          </w:tcPr>
          <w:p w:rsidR="00186FBB" w:rsidRPr="009837C8" w:rsidRDefault="00186FBB" w:rsidP="00186FBB">
            <w:pPr>
              <w:widowControl w:val="0"/>
              <w:autoSpaceDE w:val="0"/>
              <w:autoSpaceDN w:val="0"/>
              <w:rPr>
                <w:sz w:val="22"/>
                <w:szCs w:val="20"/>
              </w:rPr>
            </w:pPr>
          </w:p>
        </w:tc>
        <w:tc>
          <w:tcPr>
            <w:tcW w:w="444" w:type="dxa"/>
            <w:gridSpan w:val="4"/>
          </w:tcPr>
          <w:p w:rsidR="00186FBB" w:rsidRPr="009837C8" w:rsidRDefault="00186FBB" w:rsidP="00186FBB">
            <w:pPr>
              <w:widowControl w:val="0"/>
              <w:autoSpaceDE w:val="0"/>
              <w:autoSpaceDN w:val="0"/>
              <w:rPr>
                <w:sz w:val="22"/>
                <w:szCs w:val="20"/>
              </w:rPr>
            </w:pPr>
          </w:p>
        </w:tc>
        <w:tc>
          <w:tcPr>
            <w:tcW w:w="3167" w:type="dxa"/>
            <w:gridSpan w:val="14"/>
          </w:tcPr>
          <w:p w:rsidR="00186FBB" w:rsidRPr="009837C8" w:rsidRDefault="00186FBB" w:rsidP="00186FBB">
            <w:pPr>
              <w:widowControl w:val="0"/>
              <w:autoSpaceDE w:val="0"/>
              <w:autoSpaceDN w:val="0"/>
              <w:rPr>
                <w:sz w:val="22"/>
                <w:szCs w:val="20"/>
              </w:rPr>
            </w:pPr>
            <w:r w:rsidRPr="009837C8">
              <w:rPr>
                <w:sz w:val="22"/>
                <w:szCs w:val="20"/>
              </w:rPr>
              <w:t>Образование жилого помещения</w:t>
            </w:r>
          </w:p>
        </w:tc>
        <w:tc>
          <w:tcPr>
            <w:tcW w:w="3617" w:type="dxa"/>
            <w:gridSpan w:val="18"/>
          </w:tcPr>
          <w:p w:rsidR="00186FBB" w:rsidRPr="009837C8" w:rsidRDefault="00186FBB" w:rsidP="00186FBB">
            <w:pPr>
              <w:widowControl w:val="0"/>
              <w:autoSpaceDE w:val="0"/>
              <w:autoSpaceDN w:val="0"/>
              <w:rPr>
                <w:sz w:val="22"/>
                <w:szCs w:val="20"/>
              </w:rPr>
            </w:pPr>
            <w:r w:rsidRPr="009837C8">
              <w:rPr>
                <w:sz w:val="22"/>
                <w:szCs w:val="20"/>
              </w:rPr>
              <w:t>Количество образуемых помещений</w:t>
            </w:r>
          </w:p>
        </w:tc>
        <w:tc>
          <w:tcPr>
            <w:tcW w:w="1643" w:type="dxa"/>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vMerge/>
          </w:tcPr>
          <w:p w:rsidR="00186FBB" w:rsidRPr="009837C8" w:rsidRDefault="00186FBB" w:rsidP="00186FBB">
            <w:pPr>
              <w:spacing w:after="200" w:line="276" w:lineRule="auto"/>
              <w:rPr>
                <w:rFonts w:eastAsia="Calibri"/>
                <w:sz w:val="22"/>
                <w:szCs w:val="22"/>
                <w:lang w:eastAsia="en-US"/>
              </w:rPr>
            </w:pPr>
          </w:p>
        </w:tc>
        <w:tc>
          <w:tcPr>
            <w:tcW w:w="444" w:type="dxa"/>
            <w:gridSpan w:val="4"/>
          </w:tcPr>
          <w:p w:rsidR="00186FBB" w:rsidRPr="009837C8" w:rsidRDefault="00186FBB" w:rsidP="00186FBB">
            <w:pPr>
              <w:widowControl w:val="0"/>
              <w:autoSpaceDE w:val="0"/>
              <w:autoSpaceDN w:val="0"/>
              <w:rPr>
                <w:sz w:val="22"/>
                <w:szCs w:val="20"/>
              </w:rPr>
            </w:pPr>
          </w:p>
        </w:tc>
        <w:tc>
          <w:tcPr>
            <w:tcW w:w="3167" w:type="dxa"/>
            <w:gridSpan w:val="14"/>
          </w:tcPr>
          <w:p w:rsidR="00186FBB" w:rsidRPr="009837C8" w:rsidRDefault="00186FBB" w:rsidP="00186FBB">
            <w:pPr>
              <w:widowControl w:val="0"/>
              <w:autoSpaceDE w:val="0"/>
              <w:autoSpaceDN w:val="0"/>
              <w:rPr>
                <w:sz w:val="22"/>
                <w:szCs w:val="20"/>
              </w:rPr>
            </w:pPr>
            <w:r w:rsidRPr="009837C8">
              <w:rPr>
                <w:sz w:val="22"/>
                <w:szCs w:val="20"/>
              </w:rPr>
              <w:t>Образование нежилого помещения</w:t>
            </w:r>
          </w:p>
        </w:tc>
        <w:tc>
          <w:tcPr>
            <w:tcW w:w="3617" w:type="dxa"/>
            <w:gridSpan w:val="18"/>
          </w:tcPr>
          <w:p w:rsidR="00186FBB" w:rsidRPr="009837C8" w:rsidRDefault="00186FBB" w:rsidP="00186FBB">
            <w:pPr>
              <w:widowControl w:val="0"/>
              <w:autoSpaceDE w:val="0"/>
              <w:autoSpaceDN w:val="0"/>
              <w:rPr>
                <w:sz w:val="22"/>
                <w:szCs w:val="20"/>
              </w:rPr>
            </w:pPr>
            <w:r w:rsidRPr="009837C8">
              <w:rPr>
                <w:sz w:val="22"/>
                <w:szCs w:val="20"/>
              </w:rPr>
              <w:t>Количество образуемых помещений</w:t>
            </w:r>
          </w:p>
        </w:tc>
        <w:tc>
          <w:tcPr>
            <w:tcW w:w="1643" w:type="dxa"/>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Pr>
          <w:p w:rsidR="00186FBB" w:rsidRPr="009837C8" w:rsidRDefault="00186FBB" w:rsidP="00186FBB">
            <w:pPr>
              <w:widowControl w:val="0"/>
              <w:autoSpaceDE w:val="0"/>
              <w:autoSpaceDN w:val="0"/>
              <w:rPr>
                <w:sz w:val="22"/>
                <w:szCs w:val="20"/>
              </w:rPr>
            </w:pPr>
            <w:r w:rsidRPr="009837C8">
              <w:rPr>
                <w:sz w:val="22"/>
                <w:szCs w:val="20"/>
              </w:rPr>
              <w:t>Кадастровый номер здания, сооружения</w:t>
            </w:r>
          </w:p>
        </w:tc>
        <w:tc>
          <w:tcPr>
            <w:tcW w:w="5606" w:type="dxa"/>
            <w:gridSpan w:val="22"/>
          </w:tcPr>
          <w:p w:rsidR="00186FBB" w:rsidRPr="009837C8" w:rsidRDefault="00186FBB" w:rsidP="00186FBB">
            <w:pPr>
              <w:widowControl w:val="0"/>
              <w:autoSpaceDE w:val="0"/>
              <w:autoSpaceDN w:val="0"/>
              <w:rPr>
                <w:sz w:val="22"/>
                <w:szCs w:val="20"/>
              </w:rPr>
            </w:pPr>
            <w:r w:rsidRPr="009837C8">
              <w:rPr>
                <w:sz w:val="22"/>
                <w:szCs w:val="20"/>
              </w:rPr>
              <w:t>Адрес здания, сооружения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bottom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bottom w:val="nil"/>
            </w:tcBorders>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blPrEx>
          <w:tblBorders>
            <w:insideH w:val="nil"/>
          </w:tblBorders>
        </w:tblPrEx>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bottom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Образованием помещени</w:t>
            </w:r>
            <w:proofErr w:type="gramStart"/>
            <w:r w:rsidRPr="009837C8">
              <w:rPr>
                <w:sz w:val="22"/>
                <w:szCs w:val="20"/>
              </w:rPr>
              <w:t>я(</w:t>
            </w:r>
            <w:proofErr w:type="spellStart"/>
            <w:proofErr w:type="gramEnd"/>
            <w:r w:rsidRPr="009837C8">
              <w:rPr>
                <w:sz w:val="22"/>
                <w:szCs w:val="20"/>
              </w:rPr>
              <w:t>ий</w:t>
            </w:r>
            <w:proofErr w:type="spellEnd"/>
            <w:r w:rsidRPr="009837C8">
              <w:rPr>
                <w:sz w:val="22"/>
                <w:szCs w:val="20"/>
              </w:rPr>
              <w:t xml:space="preserve">) в здании (строении), сооружении путем раздела помещения, </w:t>
            </w:r>
            <w:proofErr w:type="spellStart"/>
            <w:r w:rsidRPr="009837C8">
              <w:rPr>
                <w:sz w:val="22"/>
                <w:szCs w:val="20"/>
              </w:rPr>
              <w:t>машино</w:t>
            </w:r>
            <w:proofErr w:type="spellEnd"/>
            <w:r w:rsidRPr="009837C8">
              <w:rPr>
                <w:sz w:val="22"/>
                <w:szCs w:val="20"/>
              </w:rPr>
              <w:t>-места</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077" w:type="dxa"/>
            <w:gridSpan w:val="11"/>
          </w:tcPr>
          <w:p w:rsidR="00186FBB" w:rsidRPr="009837C8" w:rsidRDefault="00186FBB" w:rsidP="00186FBB">
            <w:pPr>
              <w:widowControl w:val="0"/>
              <w:autoSpaceDE w:val="0"/>
              <w:autoSpaceDN w:val="0"/>
              <w:jc w:val="center"/>
              <w:rPr>
                <w:sz w:val="22"/>
                <w:szCs w:val="20"/>
              </w:rPr>
            </w:pPr>
            <w:r w:rsidRPr="009837C8">
              <w:rPr>
                <w:sz w:val="22"/>
                <w:szCs w:val="20"/>
              </w:rPr>
              <w:t xml:space="preserve">Назначение помещения (жилое (нежилое) помещение) </w:t>
            </w:r>
            <w:hyperlink w:anchor="P609" w:history="1">
              <w:r w:rsidRPr="009837C8">
                <w:rPr>
                  <w:color w:val="0000FF"/>
                  <w:sz w:val="22"/>
                  <w:szCs w:val="20"/>
                </w:rPr>
                <w:t>&lt;3&gt;</w:t>
              </w:r>
            </w:hyperlink>
          </w:p>
        </w:tc>
        <w:tc>
          <w:tcPr>
            <w:tcW w:w="3022" w:type="dxa"/>
            <w:gridSpan w:val="20"/>
          </w:tcPr>
          <w:p w:rsidR="00186FBB" w:rsidRPr="009837C8" w:rsidRDefault="00186FBB" w:rsidP="00186FBB">
            <w:pPr>
              <w:widowControl w:val="0"/>
              <w:autoSpaceDE w:val="0"/>
              <w:autoSpaceDN w:val="0"/>
              <w:jc w:val="center"/>
              <w:rPr>
                <w:sz w:val="22"/>
                <w:szCs w:val="20"/>
              </w:rPr>
            </w:pPr>
            <w:r w:rsidRPr="009837C8">
              <w:rPr>
                <w:sz w:val="22"/>
                <w:szCs w:val="20"/>
              </w:rPr>
              <w:t xml:space="preserve">Вид помещения </w:t>
            </w:r>
            <w:hyperlink w:anchor="P609" w:history="1">
              <w:r w:rsidRPr="009837C8">
                <w:rPr>
                  <w:color w:val="0000FF"/>
                  <w:sz w:val="22"/>
                  <w:szCs w:val="20"/>
                </w:rPr>
                <w:t>&lt;3&gt;</w:t>
              </w:r>
            </w:hyperlink>
          </w:p>
        </w:tc>
        <w:tc>
          <w:tcPr>
            <w:tcW w:w="3199" w:type="dxa"/>
            <w:gridSpan w:val="8"/>
          </w:tcPr>
          <w:p w:rsidR="00186FBB" w:rsidRPr="009837C8" w:rsidRDefault="00186FBB" w:rsidP="00186FBB">
            <w:pPr>
              <w:widowControl w:val="0"/>
              <w:autoSpaceDE w:val="0"/>
              <w:autoSpaceDN w:val="0"/>
              <w:jc w:val="center"/>
              <w:rPr>
                <w:sz w:val="22"/>
                <w:szCs w:val="20"/>
              </w:rPr>
            </w:pPr>
            <w:r w:rsidRPr="009837C8">
              <w:rPr>
                <w:sz w:val="22"/>
                <w:szCs w:val="20"/>
              </w:rPr>
              <w:t xml:space="preserve">Количество помещений </w:t>
            </w:r>
            <w:hyperlink w:anchor="P609" w:history="1">
              <w:r w:rsidRPr="009837C8">
                <w:rPr>
                  <w:color w:val="0000FF"/>
                  <w:sz w:val="22"/>
                  <w:szCs w:val="20"/>
                </w:rPr>
                <w:t>&lt;3&gt;</w:t>
              </w:r>
            </w:hyperlink>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077" w:type="dxa"/>
            <w:gridSpan w:val="11"/>
          </w:tcPr>
          <w:p w:rsidR="00186FBB" w:rsidRPr="009837C8" w:rsidRDefault="00186FBB" w:rsidP="00186FBB">
            <w:pPr>
              <w:widowControl w:val="0"/>
              <w:autoSpaceDE w:val="0"/>
              <w:autoSpaceDN w:val="0"/>
              <w:rPr>
                <w:sz w:val="22"/>
                <w:szCs w:val="20"/>
              </w:rPr>
            </w:pPr>
          </w:p>
        </w:tc>
        <w:tc>
          <w:tcPr>
            <w:tcW w:w="3022" w:type="dxa"/>
            <w:gridSpan w:val="20"/>
          </w:tcPr>
          <w:p w:rsidR="00186FBB" w:rsidRPr="009837C8" w:rsidRDefault="00186FBB" w:rsidP="00186FBB">
            <w:pPr>
              <w:widowControl w:val="0"/>
              <w:autoSpaceDE w:val="0"/>
              <w:autoSpaceDN w:val="0"/>
              <w:rPr>
                <w:sz w:val="22"/>
                <w:szCs w:val="20"/>
              </w:rPr>
            </w:pPr>
          </w:p>
        </w:tc>
        <w:tc>
          <w:tcPr>
            <w:tcW w:w="3199" w:type="dxa"/>
            <w:gridSpan w:val="8"/>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Pr>
          <w:p w:rsidR="00186FBB" w:rsidRPr="009837C8" w:rsidRDefault="00186FBB" w:rsidP="00186FBB">
            <w:pPr>
              <w:widowControl w:val="0"/>
              <w:autoSpaceDE w:val="0"/>
              <w:autoSpaceDN w:val="0"/>
              <w:ind w:firstLine="5"/>
              <w:jc w:val="both"/>
              <w:rPr>
                <w:sz w:val="22"/>
                <w:szCs w:val="20"/>
              </w:rPr>
            </w:pPr>
            <w:r w:rsidRPr="009837C8">
              <w:rPr>
                <w:sz w:val="22"/>
                <w:szCs w:val="20"/>
              </w:rPr>
              <w:t xml:space="preserve">Кадастровый номер помещения, </w:t>
            </w:r>
            <w:proofErr w:type="spellStart"/>
            <w:r w:rsidRPr="009837C8">
              <w:rPr>
                <w:sz w:val="22"/>
                <w:szCs w:val="20"/>
              </w:rPr>
              <w:t>машино</w:t>
            </w:r>
            <w:proofErr w:type="spellEnd"/>
            <w:r w:rsidRPr="009837C8">
              <w:rPr>
                <w:sz w:val="22"/>
                <w:szCs w:val="20"/>
              </w:rPr>
              <w:t>-места, раздел которого осуществляется</w:t>
            </w:r>
          </w:p>
        </w:tc>
        <w:tc>
          <w:tcPr>
            <w:tcW w:w="5606" w:type="dxa"/>
            <w:gridSpan w:val="22"/>
          </w:tcPr>
          <w:p w:rsidR="00186FBB" w:rsidRPr="009837C8" w:rsidRDefault="00186FBB" w:rsidP="00186FBB">
            <w:pPr>
              <w:widowControl w:val="0"/>
              <w:autoSpaceDE w:val="0"/>
              <w:autoSpaceDN w:val="0"/>
              <w:rPr>
                <w:sz w:val="22"/>
                <w:szCs w:val="20"/>
              </w:rPr>
            </w:pPr>
            <w:r w:rsidRPr="009837C8">
              <w:rPr>
                <w:sz w:val="22"/>
                <w:szCs w:val="20"/>
              </w:rPr>
              <w:t xml:space="preserve">Адрес помещения, </w:t>
            </w:r>
            <w:proofErr w:type="spellStart"/>
            <w:r w:rsidRPr="009837C8">
              <w:rPr>
                <w:sz w:val="22"/>
                <w:szCs w:val="20"/>
              </w:rPr>
              <w:t>машино</w:t>
            </w:r>
            <w:proofErr w:type="spellEnd"/>
            <w:r w:rsidRPr="009837C8">
              <w:rPr>
                <w:sz w:val="22"/>
                <w:szCs w:val="20"/>
              </w:rPr>
              <w:t>-места, раздел которого осуществляется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bottom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bottom w:val="nil"/>
            </w:tcBorders>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blPrEx>
          <w:tblBorders>
            <w:insideH w:val="nil"/>
          </w:tblBorders>
        </w:tblPrEx>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bottom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 xml:space="preserve">Образованием помещения в здании (строении), сооружении путем объединения помещений, </w:t>
            </w:r>
            <w:proofErr w:type="spellStart"/>
            <w:r w:rsidRPr="009837C8">
              <w:rPr>
                <w:sz w:val="22"/>
                <w:szCs w:val="20"/>
              </w:rPr>
              <w:t>машино</w:t>
            </w:r>
            <w:proofErr w:type="spellEnd"/>
            <w:r w:rsidRPr="009837C8">
              <w:rPr>
                <w:sz w:val="22"/>
                <w:szCs w:val="20"/>
              </w:rPr>
              <w:t>-ме</w:t>
            </w:r>
            <w:proofErr w:type="gramStart"/>
            <w:r w:rsidRPr="009837C8">
              <w:rPr>
                <w:sz w:val="22"/>
                <w:szCs w:val="20"/>
              </w:rPr>
              <w:t>ст в зд</w:t>
            </w:r>
            <w:proofErr w:type="gramEnd"/>
            <w:r w:rsidRPr="009837C8">
              <w:rPr>
                <w:sz w:val="22"/>
                <w:szCs w:val="20"/>
              </w:rPr>
              <w:t>ании (строении), сооружении</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444" w:type="dxa"/>
            <w:gridSpan w:val="4"/>
          </w:tcPr>
          <w:p w:rsidR="00186FBB" w:rsidRPr="009837C8" w:rsidRDefault="00186FBB" w:rsidP="00186FBB">
            <w:pPr>
              <w:widowControl w:val="0"/>
              <w:autoSpaceDE w:val="0"/>
              <w:autoSpaceDN w:val="0"/>
              <w:rPr>
                <w:sz w:val="22"/>
                <w:szCs w:val="20"/>
              </w:rPr>
            </w:pPr>
          </w:p>
        </w:tc>
        <w:tc>
          <w:tcPr>
            <w:tcW w:w="3466" w:type="dxa"/>
            <w:gridSpan w:val="16"/>
          </w:tcPr>
          <w:p w:rsidR="00186FBB" w:rsidRPr="009837C8" w:rsidRDefault="00186FBB" w:rsidP="00186FBB">
            <w:pPr>
              <w:widowControl w:val="0"/>
              <w:autoSpaceDE w:val="0"/>
              <w:autoSpaceDN w:val="0"/>
              <w:jc w:val="center"/>
              <w:rPr>
                <w:sz w:val="22"/>
                <w:szCs w:val="20"/>
              </w:rPr>
            </w:pPr>
            <w:r w:rsidRPr="009837C8">
              <w:rPr>
                <w:sz w:val="22"/>
                <w:szCs w:val="20"/>
              </w:rPr>
              <w:t>Образование жилого помещения</w:t>
            </w:r>
          </w:p>
        </w:tc>
        <w:tc>
          <w:tcPr>
            <w:tcW w:w="371" w:type="dxa"/>
            <w:gridSpan w:val="3"/>
          </w:tcPr>
          <w:p w:rsidR="00186FBB" w:rsidRPr="009837C8" w:rsidRDefault="00186FBB" w:rsidP="00186FBB">
            <w:pPr>
              <w:widowControl w:val="0"/>
              <w:autoSpaceDE w:val="0"/>
              <w:autoSpaceDN w:val="0"/>
              <w:rPr>
                <w:sz w:val="22"/>
                <w:szCs w:val="20"/>
              </w:rPr>
            </w:pPr>
          </w:p>
        </w:tc>
        <w:tc>
          <w:tcPr>
            <w:tcW w:w="4590" w:type="dxa"/>
            <w:gridSpan w:val="14"/>
          </w:tcPr>
          <w:p w:rsidR="00186FBB" w:rsidRPr="009837C8" w:rsidRDefault="00186FBB" w:rsidP="00186FBB">
            <w:pPr>
              <w:widowControl w:val="0"/>
              <w:autoSpaceDE w:val="0"/>
              <w:autoSpaceDN w:val="0"/>
              <w:jc w:val="center"/>
              <w:rPr>
                <w:sz w:val="22"/>
                <w:szCs w:val="20"/>
              </w:rPr>
            </w:pPr>
            <w:r w:rsidRPr="009837C8">
              <w:rPr>
                <w:sz w:val="22"/>
                <w:szCs w:val="20"/>
              </w:rPr>
              <w:t>Образование нежилого помещения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Pr>
          <w:p w:rsidR="00186FBB" w:rsidRPr="009837C8" w:rsidRDefault="00186FBB" w:rsidP="00186FBB">
            <w:pPr>
              <w:widowControl w:val="0"/>
              <w:autoSpaceDE w:val="0"/>
              <w:autoSpaceDN w:val="0"/>
              <w:rPr>
                <w:sz w:val="22"/>
                <w:szCs w:val="20"/>
              </w:rPr>
            </w:pPr>
            <w:r w:rsidRPr="009837C8">
              <w:rPr>
                <w:sz w:val="22"/>
                <w:szCs w:val="20"/>
              </w:rPr>
              <w:t>Количество объединяемых помещений</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Pr>
          <w:p w:rsidR="00186FBB" w:rsidRPr="009837C8" w:rsidRDefault="00186FBB" w:rsidP="00186FBB">
            <w:pPr>
              <w:widowControl w:val="0"/>
              <w:autoSpaceDE w:val="0"/>
              <w:autoSpaceDN w:val="0"/>
              <w:rPr>
                <w:sz w:val="22"/>
                <w:szCs w:val="20"/>
              </w:rPr>
            </w:pPr>
            <w:r w:rsidRPr="009837C8">
              <w:rPr>
                <w:sz w:val="22"/>
                <w:szCs w:val="20"/>
              </w:rPr>
              <w:t xml:space="preserve">Кадастровый номер объединяемого помещения </w:t>
            </w:r>
            <w:hyperlink w:anchor="P610" w:history="1">
              <w:r w:rsidRPr="009837C8">
                <w:rPr>
                  <w:color w:val="0000FF"/>
                  <w:sz w:val="22"/>
                  <w:szCs w:val="20"/>
                </w:rPr>
                <w:t>&lt;4&gt;</w:t>
              </w:r>
            </w:hyperlink>
          </w:p>
        </w:tc>
        <w:tc>
          <w:tcPr>
            <w:tcW w:w="5606" w:type="dxa"/>
            <w:gridSpan w:val="22"/>
          </w:tcPr>
          <w:p w:rsidR="00186FBB" w:rsidRPr="009837C8" w:rsidRDefault="00186FBB" w:rsidP="00186FBB">
            <w:pPr>
              <w:widowControl w:val="0"/>
              <w:autoSpaceDE w:val="0"/>
              <w:autoSpaceDN w:val="0"/>
              <w:rPr>
                <w:sz w:val="22"/>
                <w:szCs w:val="20"/>
              </w:rPr>
            </w:pPr>
            <w:r w:rsidRPr="009837C8">
              <w:rPr>
                <w:sz w:val="22"/>
                <w:szCs w:val="20"/>
              </w:rPr>
              <w:t xml:space="preserve">Адрес объединяемого помещения </w:t>
            </w:r>
            <w:hyperlink w:anchor="P610" w:history="1">
              <w:r w:rsidRPr="009837C8">
                <w:rPr>
                  <w:color w:val="0000FF"/>
                  <w:sz w:val="22"/>
                  <w:szCs w:val="20"/>
                </w:rPr>
                <w:t>&lt;4&gt;</w:t>
              </w:r>
            </w:hyperlink>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bottom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bottom w:val="nil"/>
            </w:tcBorders>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blPrEx>
          <w:tblBorders>
            <w:insideH w:val="nil"/>
          </w:tblBorders>
        </w:tblPrEx>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bottom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Образованием помещения в здании, сооружении путем переустройства и (или) перепланировки мест общего пользования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444" w:type="dxa"/>
            <w:gridSpan w:val="4"/>
          </w:tcPr>
          <w:p w:rsidR="00186FBB" w:rsidRPr="009837C8" w:rsidRDefault="00186FBB" w:rsidP="00186FBB">
            <w:pPr>
              <w:widowControl w:val="0"/>
              <w:autoSpaceDE w:val="0"/>
              <w:autoSpaceDN w:val="0"/>
              <w:rPr>
                <w:sz w:val="22"/>
                <w:szCs w:val="20"/>
              </w:rPr>
            </w:pPr>
          </w:p>
        </w:tc>
        <w:tc>
          <w:tcPr>
            <w:tcW w:w="3466" w:type="dxa"/>
            <w:gridSpan w:val="16"/>
          </w:tcPr>
          <w:p w:rsidR="00186FBB" w:rsidRPr="009837C8" w:rsidRDefault="00186FBB" w:rsidP="00186FBB">
            <w:pPr>
              <w:widowControl w:val="0"/>
              <w:autoSpaceDE w:val="0"/>
              <w:autoSpaceDN w:val="0"/>
              <w:jc w:val="center"/>
              <w:rPr>
                <w:sz w:val="22"/>
                <w:szCs w:val="20"/>
              </w:rPr>
            </w:pPr>
            <w:r w:rsidRPr="009837C8">
              <w:rPr>
                <w:sz w:val="22"/>
                <w:szCs w:val="20"/>
              </w:rPr>
              <w:t>Образование жилого помещения</w:t>
            </w:r>
          </w:p>
        </w:tc>
        <w:tc>
          <w:tcPr>
            <w:tcW w:w="371" w:type="dxa"/>
            <w:gridSpan w:val="3"/>
          </w:tcPr>
          <w:p w:rsidR="00186FBB" w:rsidRPr="009837C8" w:rsidRDefault="00186FBB" w:rsidP="00186FBB">
            <w:pPr>
              <w:widowControl w:val="0"/>
              <w:autoSpaceDE w:val="0"/>
              <w:autoSpaceDN w:val="0"/>
              <w:rPr>
                <w:sz w:val="22"/>
                <w:szCs w:val="20"/>
              </w:rPr>
            </w:pPr>
          </w:p>
        </w:tc>
        <w:tc>
          <w:tcPr>
            <w:tcW w:w="4590" w:type="dxa"/>
            <w:gridSpan w:val="14"/>
          </w:tcPr>
          <w:p w:rsidR="00186FBB" w:rsidRPr="009837C8" w:rsidRDefault="00186FBB" w:rsidP="00186FBB">
            <w:pPr>
              <w:widowControl w:val="0"/>
              <w:autoSpaceDE w:val="0"/>
              <w:autoSpaceDN w:val="0"/>
              <w:jc w:val="center"/>
              <w:rPr>
                <w:sz w:val="22"/>
                <w:szCs w:val="20"/>
              </w:rPr>
            </w:pPr>
            <w:r w:rsidRPr="009837C8">
              <w:rPr>
                <w:sz w:val="22"/>
                <w:szCs w:val="20"/>
              </w:rPr>
              <w:t>Образование нежилого помещения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Pr>
          <w:p w:rsidR="00186FBB" w:rsidRPr="009837C8" w:rsidRDefault="00186FBB" w:rsidP="00186FBB">
            <w:pPr>
              <w:widowControl w:val="0"/>
              <w:autoSpaceDE w:val="0"/>
              <w:autoSpaceDN w:val="0"/>
              <w:rPr>
                <w:sz w:val="22"/>
                <w:szCs w:val="20"/>
              </w:rPr>
            </w:pPr>
            <w:r w:rsidRPr="009837C8">
              <w:rPr>
                <w:sz w:val="22"/>
                <w:szCs w:val="20"/>
              </w:rPr>
              <w:t>Количество образуемых помещений</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Pr>
          <w:p w:rsidR="00186FBB" w:rsidRPr="009837C8" w:rsidRDefault="00186FBB" w:rsidP="00186FBB">
            <w:pPr>
              <w:widowControl w:val="0"/>
              <w:autoSpaceDE w:val="0"/>
              <w:autoSpaceDN w:val="0"/>
              <w:rPr>
                <w:sz w:val="22"/>
                <w:szCs w:val="20"/>
              </w:rPr>
            </w:pPr>
            <w:r w:rsidRPr="009837C8">
              <w:rPr>
                <w:sz w:val="22"/>
                <w:szCs w:val="20"/>
              </w:rPr>
              <w:t xml:space="preserve">Кадастровый номер здания, </w:t>
            </w:r>
            <w:r w:rsidRPr="009837C8">
              <w:rPr>
                <w:sz w:val="22"/>
                <w:szCs w:val="20"/>
              </w:rPr>
              <w:lastRenderedPageBreak/>
              <w:t>сооружения</w:t>
            </w:r>
          </w:p>
        </w:tc>
        <w:tc>
          <w:tcPr>
            <w:tcW w:w="5606" w:type="dxa"/>
            <w:gridSpan w:val="22"/>
          </w:tcPr>
          <w:p w:rsidR="00186FBB" w:rsidRPr="009837C8" w:rsidRDefault="00186FBB" w:rsidP="00186FBB">
            <w:pPr>
              <w:widowControl w:val="0"/>
              <w:autoSpaceDE w:val="0"/>
              <w:autoSpaceDN w:val="0"/>
              <w:rPr>
                <w:sz w:val="22"/>
                <w:szCs w:val="20"/>
              </w:rPr>
            </w:pPr>
            <w:r w:rsidRPr="009837C8">
              <w:rPr>
                <w:sz w:val="22"/>
                <w:szCs w:val="20"/>
              </w:rPr>
              <w:lastRenderedPageBreak/>
              <w:t>Адрес здания, сооружения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bottom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bottom w:val="nil"/>
            </w:tcBorders>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blPrEx>
          <w:tblBorders>
            <w:insideH w:val="nil"/>
          </w:tblBorders>
        </w:tblPrEx>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bottom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val="restart"/>
            <w:tcBorders>
              <w:top w:val="nil"/>
              <w:bottom w:val="nil"/>
            </w:tcBorders>
          </w:tcPr>
          <w:p w:rsidR="00186FBB" w:rsidRPr="009837C8" w:rsidRDefault="00186FBB" w:rsidP="00186FBB">
            <w:pPr>
              <w:widowControl w:val="0"/>
              <w:autoSpaceDE w:val="0"/>
              <w:autoSpaceDN w:val="0"/>
              <w:rPr>
                <w:sz w:val="22"/>
                <w:szCs w:val="20"/>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vAlign w:val="bottom"/>
          </w:tcPr>
          <w:p w:rsidR="00186FBB" w:rsidRPr="009837C8" w:rsidRDefault="00186FBB" w:rsidP="00186FBB">
            <w:pPr>
              <w:widowControl w:val="0"/>
              <w:autoSpaceDE w:val="0"/>
              <w:autoSpaceDN w:val="0"/>
              <w:rPr>
                <w:sz w:val="22"/>
                <w:szCs w:val="20"/>
              </w:rPr>
            </w:pPr>
            <w:r w:rsidRPr="009837C8">
              <w:rPr>
                <w:sz w:val="22"/>
                <w:szCs w:val="20"/>
              </w:rPr>
              <w:t xml:space="preserve">Образованием </w:t>
            </w:r>
            <w:proofErr w:type="spellStart"/>
            <w:r w:rsidRPr="009837C8">
              <w:rPr>
                <w:sz w:val="22"/>
                <w:szCs w:val="20"/>
              </w:rPr>
              <w:t>машино</w:t>
            </w:r>
            <w:proofErr w:type="spellEnd"/>
            <w:r w:rsidRPr="009837C8">
              <w:rPr>
                <w:sz w:val="22"/>
                <w:szCs w:val="20"/>
              </w:rPr>
              <w:t>-места в здании, сооружении путем раздела здания, сооружения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Align w:val="center"/>
          </w:tcPr>
          <w:p w:rsidR="00186FBB" w:rsidRPr="009837C8" w:rsidRDefault="00186FBB" w:rsidP="00186FBB">
            <w:pPr>
              <w:widowControl w:val="0"/>
              <w:autoSpaceDE w:val="0"/>
              <w:autoSpaceDN w:val="0"/>
              <w:jc w:val="both"/>
              <w:rPr>
                <w:sz w:val="22"/>
                <w:szCs w:val="20"/>
              </w:rPr>
            </w:pPr>
            <w:r w:rsidRPr="009837C8">
              <w:rPr>
                <w:sz w:val="22"/>
                <w:szCs w:val="20"/>
              </w:rPr>
              <w:t xml:space="preserve">Количество </w:t>
            </w:r>
            <w:proofErr w:type="gramStart"/>
            <w:r w:rsidRPr="009837C8">
              <w:rPr>
                <w:sz w:val="22"/>
                <w:szCs w:val="20"/>
              </w:rPr>
              <w:t>образуемых</w:t>
            </w:r>
            <w:proofErr w:type="gramEnd"/>
            <w:r w:rsidRPr="009837C8">
              <w:rPr>
                <w:sz w:val="22"/>
                <w:szCs w:val="20"/>
              </w:rPr>
              <w:t xml:space="preserve"> </w:t>
            </w:r>
            <w:proofErr w:type="spellStart"/>
            <w:r w:rsidRPr="009837C8">
              <w:rPr>
                <w:sz w:val="22"/>
                <w:szCs w:val="20"/>
              </w:rPr>
              <w:t>машиномест</w:t>
            </w:r>
            <w:proofErr w:type="spellEnd"/>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Align w:val="bottom"/>
          </w:tcPr>
          <w:p w:rsidR="00186FBB" w:rsidRPr="009837C8" w:rsidRDefault="00186FBB" w:rsidP="00186FBB">
            <w:pPr>
              <w:widowControl w:val="0"/>
              <w:autoSpaceDE w:val="0"/>
              <w:autoSpaceDN w:val="0"/>
              <w:rPr>
                <w:sz w:val="22"/>
                <w:szCs w:val="20"/>
              </w:rPr>
            </w:pPr>
            <w:r w:rsidRPr="009837C8">
              <w:rPr>
                <w:sz w:val="22"/>
                <w:szCs w:val="20"/>
              </w:rPr>
              <w:t>Кадастровый номер здания, сооружения</w:t>
            </w:r>
          </w:p>
        </w:tc>
        <w:tc>
          <w:tcPr>
            <w:tcW w:w="5606" w:type="dxa"/>
            <w:gridSpan w:val="22"/>
          </w:tcPr>
          <w:p w:rsidR="00186FBB" w:rsidRPr="009837C8" w:rsidRDefault="00186FBB" w:rsidP="00186FBB">
            <w:pPr>
              <w:widowControl w:val="0"/>
              <w:autoSpaceDE w:val="0"/>
              <w:autoSpaceDN w:val="0"/>
              <w:rPr>
                <w:sz w:val="22"/>
                <w:szCs w:val="20"/>
              </w:rPr>
            </w:pPr>
            <w:r w:rsidRPr="009837C8">
              <w:rPr>
                <w:sz w:val="22"/>
                <w:szCs w:val="20"/>
              </w:rPr>
              <w:t>Адрес здания, сооружения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val="restart"/>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val="restart"/>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vAlign w:val="bottom"/>
          </w:tcPr>
          <w:p w:rsidR="00186FBB" w:rsidRPr="009837C8" w:rsidRDefault="00186FBB" w:rsidP="00186FBB">
            <w:pPr>
              <w:widowControl w:val="0"/>
              <w:autoSpaceDE w:val="0"/>
              <w:autoSpaceDN w:val="0"/>
              <w:rPr>
                <w:sz w:val="22"/>
                <w:szCs w:val="20"/>
              </w:rPr>
            </w:pPr>
            <w:r w:rsidRPr="009837C8">
              <w:rPr>
                <w:sz w:val="22"/>
                <w:szCs w:val="20"/>
              </w:rPr>
              <w:t xml:space="preserve">Образованием </w:t>
            </w:r>
            <w:proofErr w:type="spellStart"/>
            <w:r w:rsidRPr="009837C8">
              <w:rPr>
                <w:sz w:val="22"/>
                <w:szCs w:val="20"/>
              </w:rPr>
              <w:t>машино</w:t>
            </w:r>
            <w:proofErr w:type="spellEnd"/>
            <w:r w:rsidRPr="009837C8">
              <w:rPr>
                <w:sz w:val="22"/>
                <w:szCs w:val="20"/>
              </w:rPr>
              <w:t>-места (</w:t>
            </w:r>
            <w:proofErr w:type="spellStart"/>
            <w:r w:rsidRPr="009837C8">
              <w:rPr>
                <w:sz w:val="22"/>
                <w:szCs w:val="20"/>
              </w:rPr>
              <w:t>машино</w:t>
            </w:r>
            <w:proofErr w:type="spellEnd"/>
            <w:r w:rsidRPr="009837C8">
              <w:rPr>
                <w:sz w:val="22"/>
                <w:szCs w:val="20"/>
              </w:rPr>
              <w:t xml:space="preserve">-мест) в здании, сооружении путем раздела помещения, </w:t>
            </w:r>
            <w:proofErr w:type="spellStart"/>
            <w:r w:rsidRPr="009837C8">
              <w:rPr>
                <w:sz w:val="22"/>
                <w:szCs w:val="20"/>
              </w:rPr>
              <w:t>машино</w:t>
            </w:r>
            <w:proofErr w:type="spellEnd"/>
            <w:r w:rsidRPr="009837C8">
              <w:rPr>
                <w:sz w:val="22"/>
                <w:szCs w:val="20"/>
              </w:rPr>
              <w:t>-места</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Align w:val="center"/>
          </w:tcPr>
          <w:p w:rsidR="00186FBB" w:rsidRPr="009837C8" w:rsidRDefault="00186FBB" w:rsidP="00186FBB">
            <w:pPr>
              <w:widowControl w:val="0"/>
              <w:autoSpaceDE w:val="0"/>
              <w:autoSpaceDN w:val="0"/>
              <w:jc w:val="both"/>
              <w:rPr>
                <w:sz w:val="22"/>
                <w:szCs w:val="20"/>
              </w:rPr>
            </w:pPr>
            <w:r w:rsidRPr="009837C8">
              <w:rPr>
                <w:sz w:val="22"/>
                <w:szCs w:val="20"/>
              </w:rPr>
              <w:t xml:space="preserve">Количество </w:t>
            </w:r>
            <w:proofErr w:type="spellStart"/>
            <w:r w:rsidRPr="009837C8">
              <w:rPr>
                <w:sz w:val="22"/>
                <w:szCs w:val="20"/>
              </w:rPr>
              <w:t>машино</w:t>
            </w:r>
            <w:proofErr w:type="spellEnd"/>
            <w:r w:rsidRPr="009837C8">
              <w:rPr>
                <w:sz w:val="22"/>
                <w:szCs w:val="20"/>
              </w:rPr>
              <w:t>-мест</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Align w:val="bottom"/>
          </w:tcPr>
          <w:p w:rsidR="00186FBB" w:rsidRPr="009837C8" w:rsidRDefault="00186FBB" w:rsidP="00186FBB">
            <w:pPr>
              <w:widowControl w:val="0"/>
              <w:autoSpaceDE w:val="0"/>
              <w:autoSpaceDN w:val="0"/>
              <w:jc w:val="both"/>
              <w:rPr>
                <w:sz w:val="22"/>
                <w:szCs w:val="20"/>
              </w:rPr>
            </w:pPr>
            <w:r w:rsidRPr="009837C8">
              <w:rPr>
                <w:sz w:val="22"/>
                <w:szCs w:val="20"/>
              </w:rPr>
              <w:t xml:space="preserve">Кадастровый номер помещения, </w:t>
            </w:r>
            <w:proofErr w:type="spellStart"/>
            <w:r w:rsidRPr="009837C8">
              <w:rPr>
                <w:sz w:val="22"/>
                <w:szCs w:val="20"/>
              </w:rPr>
              <w:t>машино</w:t>
            </w:r>
            <w:proofErr w:type="spellEnd"/>
            <w:r w:rsidRPr="009837C8">
              <w:rPr>
                <w:sz w:val="22"/>
                <w:szCs w:val="20"/>
              </w:rPr>
              <w:t>-места, раздел которого осуществляется</w:t>
            </w:r>
          </w:p>
        </w:tc>
        <w:tc>
          <w:tcPr>
            <w:tcW w:w="5606" w:type="dxa"/>
            <w:gridSpan w:val="22"/>
          </w:tcPr>
          <w:p w:rsidR="00186FBB" w:rsidRPr="009837C8" w:rsidRDefault="00186FBB" w:rsidP="00186FBB">
            <w:pPr>
              <w:widowControl w:val="0"/>
              <w:autoSpaceDE w:val="0"/>
              <w:autoSpaceDN w:val="0"/>
              <w:rPr>
                <w:sz w:val="22"/>
                <w:szCs w:val="20"/>
              </w:rPr>
            </w:pPr>
            <w:r w:rsidRPr="009837C8">
              <w:rPr>
                <w:sz w:val="22"/>
                <w:szCs w:val="20"/>
              </w:rPr>
              <w:t xml:space="preserve">Адрес помещения, </w:t>
            </w:r>
            <w:proofErr w:type="spellStart"/>
            <w:proofErr w:type="gramStart"/>
            <w:r w:rsidRPr="009837C8">
              <w:rPr>
                <w:sz w:val="22"/>
                <w:szCs w:val="20"/>
              </w:rPr>
              <w:t>машино</w:t>
            </w:r>
            <w:proofErr w:type="spellEnd"/>
            <w:r w:rsidRPr="009837C8">
              <w:rPr>
                <w:sz w:val="22"/>
                <w:szCs w:val="20"/>
              </w:rPr>
              <w:t>-места</w:t>
            </w:r>
            <w:proofErr w:type="gramEnd"/>
            <w:r w:rsidRPr="009837C8">
              <w:rPr>
                <w:sz w:val="22"/>
                <w:szCs w:val="20"/>
              </w:rPr>
              <w:t xml:space="preserve"> раздел которого осуществляется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val="restart"/>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val="restart"/>
          </w:tcPr>
          <w:p w:rsidR="00186FBB" w:rsidRPr="009837C8" w:rsidRDefault="00186FBB" w:rsidP="00186FBB">
            <w:pPr>
              <w:widowControl w:val="0"/>
              <w:autoSpaceDE w:val="0"/>
              <w:autoSpaceDN w:val="0"/>
              <w:jc w:val="both"/>
              <w:rPr>
                <w:sz w:val="22"/>
                <w:szCs w:val="20"/>
              </w:rPr>
            </w:pPr>
            <w:r w:rsidRPr="009837C8">
              <w:rPr>
                <w:sz w:val="22"/>
                <w:szCs w:val="20"/>
              </w:rPr>
              <w:t>Дополнительная информация:</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vAlign w:val="bottom"/>
          </w:tcPr>
          <w:p w:rsidR="00186FBB" w:rsidRPr="009837C8" w:rsidRDefault="00186FBB" w:rsidP="00186FBB">
            <w:pPr>
              <w:widowControl w:val="0"/>
              <w:autoSpaceDE w:val="0"/>
              <w:autoSpaceDN w:val="0"/>
              <w:rPr>
                <w:sz w:val="22"/>
                <w:szCs w:val="20"/>
              </w:rPr>
            </w:pPr>
            <w:r w:rsidRPr="009837C8">
              <w:rPr>
                <w:sz w:val="22"/>
                <w:szCs w:val="20"/>
              </w:rPr>
              <w:t xml:space="preserve">Образованием </w:t>
            </w:r>
            <w:proofErr w:type="spellStart"/>
            <w:r w:rsidRPr="009837C8">
              <w:rPr>
                <w:sz w:val="22"/>
                <w:szCs w:val="20"/>
              </w:rPr>
              <w:t>машино</w:t>
            </w:r>
            <w:proofErr w:type="spellEnd"/>
            <w:r w:rsidRPr="009837C8">
              <w:rPr>
                <w:sz w:val="22"/>
                <w:szCs w:val="20"/>
              </w:rPr>
              <w:t xml:space="preserve">-места в здании, сооружении путем объединения помещений, </w:t>
            </w:r>
            <w:proofErr w:type="spellStart"/>
            <w:r w:rsidRPr="009837C8">
              <w:rPr>
                <w:sz w:val="22"/>
                <w:szCs w:val="20"/>
              </w:rPr>
              <w:t>машино</w:t>
            </w:r>
            <w:proofErr w:type="spellEnd"/>
            <w:r w:rsidRPr="009837C8">
              <w:rPr>
                <w:sz w:val="22"/>
                <w:szCs w:val="20"/>
              </w:rPr>
              <w:t>-ме</w:t>
            </w:r>
            <w:proofErr w:type="gramStart"/>
            <w:r w:rsidRPr="009837C8">
              <w:rPr>
                <w:sz w:val="22"/>
                <w:szCs w:val="20"/>
              </w:rPr>
              <w:t>ст в зд</w:t>
            </w:r>
            <w:proofErr w:type="gramEnd"/>
            <w:r w:rsidRPr="009837C8">
              <w:rPr>
                <w:sz w:val="22"/>
                <w:szCs w:val="20"/>
              </w:rPr>
              <w:t>ании, сооружении</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Align w:val="bottom"/>
          </w:tcPr>
          <w:p w:rsidR="00186FBB" w:rsidRPr="009837C8" w:rsidRDefault="00186FBB" w:rsidP="00186FBB">
            <w:pPr>
              <w:widowControl w:val="0"/>
              <w:autoSpaceDE w:val="0"/>
              <w:autoSpaceDN w:val="0"/>
              <w:rPr>
                <w:sz w:val="22"/>
                <w:szCs w:val="20"/>
              </w:rPr>
            </w:pPr>
            <w:r w:rsidRPr="009837C8">
              <w:rPr>
                <w:sz w:val="22"/>
                <w:szCs w:val="20"/>
              </w:rPr>
              <w:t xml:space="preserve">Количество объединяемых помещений, </w:t>
            </w:r>
            <w:proofErr w:type="spellStart"/>
            <w:r w:rsidRPr="009837C8">
              <w:rPr>
                <w:sz w:val="22"/>
                <w:szCs w:val="20"/>
              </w:rPr>
              <w:t>машино</w:t>
            </w:r>
            <w:proofErr w:type="spellEnd"/>
            <w:r w:rsidRPr="009837C8">
              <w:rPr>
                <w:sz w:val="22"/>
                <w:szCs w:val="20"/>
              </w:rPr>
              <w:t>-мест</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Align w:val="center"/>
          </w:tcPr>
          <w:p w:rsidR="00186FBB" w:rsidRPr="009837C8" w:rsidRDefault="00186FBB" w:rsidP="00186FBB">
            <w:pPr>
              <w:widowControl w:val="0"/>
              <w:autoSpaceDE w:val="0"/>
              <w:autoSpaceDN w:val="0"/>
              <w:rPr>
                <w:sz w:val="22"/>
                <w:szCs w:val="20"/>
              </w:rPr>
            </w:pPr>
            <w:r w:rsidRPr="009837C8">
              <w:rPr>
                <w:sz w:val="22"/>
                <w:szCs w:val="20"/>
              </w:rPr>
              <w:t xml:space="preserve">Кадастровый номер объединяемого помещения </w:t>
            </w:r>
            <w:hyperlink w:anchor="P610" w:history="1">
              <w:r w:rsidRPr="009837C8">
                <w:rPr>
                  <w:color w:val="0000FF"/>
                  <w:sz w:val="22"/>
                  <w:szCs w:val="20"/>
                </w:rPr>
                <w:t>&lt;4&gt;</w:t>
              </w:r>
            </w:hyperlink>
          </w:p>
        </w:tc>
        <w:tc>
          <w:tcPr>
            <w:tcW w:w="5606" w:type="dxa"/>
            <w:gridSpan w:val="22"/>
          </w:tcPr>
          <w:p w:rsidR="00186FBB" w:rsidRPr="009837C8" w:rsidRDefault="00186FBB" w:rsidP="00186FBB">
            <w:pPr>
              <w:widowControl w:val="0"/>
              <w:autoSpaceDE w:val="0"/>
              <w:autoSpaceDN w:val="0"/>
              <w:rPr>
                <w:sz w:val="22"/>
                <w:szCs w:val="20"/>
              </w:rPr>
            </w:pPr>
            <w:r w:rsidRPr="009837C8">
              <w:rPr>
                <w:sz w:val="22"/>
                <w:szCs w:val="20"/>
              </w:rPr>
              <w:t xml:space="preserve">Адрес объединяемого помещения </w:t>
            </w:r>
            <w:hyperlink w:anchor="P610" w:history="1">
              <w:r w:rsidRPr="009837C8">
                <w:rPr>
                  <w:color w:val="0000FF"/>
                  <w:sz w:val="22"/>
                  <w:szCs w:val="20"/>
                </w:rPr>
                <w:t>&lt;4&gt;</w:t>
              </w:r>
            </w:hyperlink>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val="restart"/>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val="restart"/>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vAlign w:val="bottom"/>
          </w:tcPr>
          <w:p w:rsidR="00186FBB" w:rsidRPr="009837C8" w:rsidRDefault="00186FBB" w:rsidP="00186FBB">
            <w:pPr>
              <w:widowControl w:val="0"/>
              <w:autoSpaceDE w:val="0"/>
              <w:autoSpaceDN w:val="0"/>
              <w:rPr>
                <w:sz w:val="22"/>
                <w:szCs w:val="20"/>
              </w:rPr>
            </w:pPr>
            <w:r w:rsidRPr="009837C8">
              <w:rPr>
                <w:sz w:val="22"/>
                <w:szCs w:val="20"/>
              </w:rPr>
              <w:t xml:space="preserve">Образованием </w:t>
            </w:r>
            <w:proofErr w:type="spellStart"/>
            <w:r w:rsidRPr="009837C8">
              <w:rPr>
                <w:sz w:val="22"/>
                <w:szCs w:val="20"/>
              </w:rPr>
              <w:t>машино</w:t>
            </w:r>
            <w:proofErr w:type="spellEnd"/>
            <w:r w:rsidRPr="009837C8">
              <w:rPr>
                <w:sz w:val="22"/>
                <w:szCs w:val="20"/>
              </w:rPr>
              <w:t>-места в здании, сооружении путем переустройства и (или) перепланировки мест общего пользования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Align w:val="center"/>
          </w:tcPr>
          <w:p w:rsidR="00186FBB" w:rsidRPr="009837C8" w:rsidRDefault="00186FBB" w:rsidP="00186FBB">
            <w:pPr>
              <w:widowControl w:val="0"/>
              <w:autoSpaceDE w:val="0"/>
              <w:autoSpaceDN w:val="0"/>
              <w:rPr>
                <w:sz w:val="22"/>
                <w:szCs w:val="20"/>
              </w:rPr>
            </w:pPr>
            <w:r w:rsidRPr="009837C8">
              <w:rPr>
                <w:sz w:val="22"/>
                <w:szCs w:val="20"/>
              </w:rPr>
              <w:t xml:space="preserve">Количество </w:t>
            </w:r>
            <w:proofErr w:type="gramStart"/>
            <w:r w:rsidRPr="009837C8">
              <w:rPr>
                <w:sz w:val="22"/>
                <w:szCs w:val="20"/>
              </w:rPr>
              <w:t>образуемых</w:t>
            </w:r>
            <w:proofErr w:type="gramEnd"/>
            <w:r w:rsidRPr="009837C8">
              <w:rPr>
                <w:sz w:val="22"/>
                <w:szCs w:val="20"/>
              </w:rPr>
              <w:t xml:space="preserve"> </w:t>
            </w:r>
            <w:proofErr w:type="spellStart"/>
            <w:r w:rsidRPr="009837C8">
              <w:rPr>
                <w:sz w:val="22"/>
                <w:szCs w:val="20"/>
              </w:rPr>
              <w:t>машиномест</w:t>
            </w:r>
            <w:proofErr w:type="spellEnd"/>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Align w:val="bottom"/>
          </w:tcPr>
          <w:p w:rsidR="00186FBB" w:rsidRPr="009837C8" w:rsidRDefault="00186FBB" w:rsidP="00186FBB">
            <w:pPr>
              <w:widowControl w:val="0"/>
              <w:autoSpaceDE w:val="0"/>
              <w:autoSpaceDN w:val="0"/>
              <w:rPr>
                <w:sz w:val="22"/>
                <w:szCs w:val="20"/>
              </w:rPr>
            </w:pPr>
            <w:r w:rsidRPr="009837C8">
              <w:rPr>
                <w:sz w:val="22"/>
                <w:szCs w:val="20"/>
              </w:rPr>
              <w:t>Кадастровый номер здания, сооружения</w:t>
            </w:r>
          </w:p>
        </w:tc>
        <w:tc>
          <w:tcPr>
            <w:tcW w:w="5606" w:type="dxa"/>
            <w:gridSpan w:val="22"/>
          </w:tcPr>
          <w:p w:rsidR="00186FBB" w:rsidRPr="009837C8" w:rsidRDefault="00186FBB" w:rsidP="00186FBB">
            <w:pPr>
              <w:widowControl w:val="0"/>
              <w:autoSpaceDE w:val="0"/>
              <w:autoSpaceDN w:val="0"/>
              <w:rPr>
                <w:sz w:val="22"/>
                <w:szCs w:val="20"/>
              </w:rPr>
            </w:pPr>
            <w:r w:rsidRPr="009837C8">
              <w:rPr>
                <w:sz w:val="22"/>
                <w:szCs w:val="20"/>
              </w:rPr>
              <w:t>Адрес здания, сооружения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val="restart"/>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val="restart"/>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val="restart"/>
            <w:tcBorders>
              <w:top w:val="nil"/>
            </w:tcBorders>
          </w:tcPr>
          <w:p w:rsidR="00186FBB" w:rsidRPr="009837C8" w:rsidRDefault="00186FBB" w:rsidP="00186FBB">
            <w:pPr>
              <w:widowControl w:val="0"/>
              <w:autoSpaceDE w:val="0"/>
              <w:autoSpaceDN w:val="0"/>
              <w:rPr>
                <w:sz w:val="22"/>
                <w:szCs w:val="20"/>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 xml:space="preserve">Необходимостью приведения адреса земельного участка, здания (строения), сооружения, помещения, </w:t>
            </w:r>
            <w:proofErr w:type="spellStart"/>
            <w:r w:rsidRPr="009837C8">
              <w:rPr>
                <w:sz w:val="22"/>
                <w:szCs w:val="20"/>
              </w:rPr>
              <w:t>машино</w:t>
            </w:r>
            <w:proofErr w:type="spellEnd"/>
            <w:r w:rsidRPr="009837C8">
              <w:rPr>
                <w:sz w:val="22"/>
                <w:szCs w:val="20"/>
              </w:rPr>
              <w:t xml:space="preserve">-места, государственный кадастровый учет которого осуществлен в соответствии с Федеральным </w:t>
            </w:r>
            <w:hyperlink r:id="rId19" w:history="1">
              <w:r w:rsidRPr="009837C8">
                <w:rPr>
                  <w:color w:val="0000FF"/>
                  <w:sz w:val="22"/>
                  <w:szCs w:val="20"/>
                </w:rPr>
                <w:t>законом</w:t>
              </w:r>
            </w:hyperlink>
            <w:r w:rsidRPr="009837C8">
              <w:rPr>
                <w:sz w:val="22"/>
                <w:szCs w:val="20"/>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9837C8">
              <w:rPr>
                <w:sz w:val="22"/>
                <w:szCs w:val="20"/>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9837C8">
              <w:rPr>
                <w:sz w:val="22"/>
                <w:szCs w:val="20"/>
              </w:rPr>
              <w:t>машино</w:t>
            </w:r>
            <w:proofErr w:type="spellEnd"/>
            <w:r w:rsidRPr="009837C8">
              <w:rPr>
                <w:sz w:val="22"/>
                <w:szCs w:val="20"/>
              </w:rPr>
              <w:t>-место</w:t>
            </w:r>
            <w:proofErr w:type="gramEnd"/>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vAlign w:val="center"/>
          </w:tcPr>
          <w:p w:rsidR="00186FBB" w:rsidRPr="009837C8" w:rsidRDefault="00186FBB" w:rsidP="00186FBB">
            <w:pPr>
              <w:widowControl w:val="0"/>
              <w:autoSpaceDE w:val="0"/>
              <w:autoSpaceDN w:val="0"/>
              <w:rPr>
                <w:sz w:val="22"/>
                <w:szCs w:val="20"/>
              </w:rPr>
            </w:pPr>
            <w:r w:rsidRPr="009837C8">
              <w:rPr>
                <w:sz w:val="22"/>
                <w:szCs w:val="20"/>
              </w:rPr>
              <w:t xml:space="preserve">Кадастровый номер земельного участка, здания (строения), сооружения, помещения, </w:t>
            </w:r>
            <w:proofErr w:type="spellStart"/>
            <w:r w:rsidRPr="009837C8">
              <w:rPr>
                <w:sz w:val="22"/>
                <w:szCs w:val="20"/>
              </w:rPr>
              <w:t>машиноместа</w:t>
            </w:r>
            <w:proofErr w:type="spellEnd"/>
          </w:p>
        </w:tc>
        <w:tc>
          <w:tcPr>
            <w:tcW w:w="4961" w:type="dxa"/>
            <w:gridSpan w:val="17"/>
            <w:vAlign w:val="center"/>
          </w:tcPr>
          <w:p w:rsidR="00186FBB" w:rsidRPr="009837C8" w:rsidRDefault="00186FBB" w:rsidP="00186FBB">
            <w:pPr>
              <w:widowControl w:val="0"/>
              <w:autoSpaceDE w:val="0"/>
              <w:autoSpaceDN w:val="0"/>
              <w:rPr>
                <w:sz w:val="22"/>
                <w:szCs w:val="20"/>
              </w:rPr>
            </w:pPr>
            <w:r w:rsidRPr="009837C8">
              <w:rPr>
                <w:sz w:val="22"/>
                <w:szCs w:val="20"/>
              </w:rPr>
              <w:t xml:space="preserve">Существующий адрес земельного участка, здания (строения), сооружения, помещения, </w:t>
            </w:r>
            <w:proofErr w:type="spellStart"/>
            <w:r w:rsidRPr="009837C8">
              <w:rPr>
                <w:sz w:val="22"/>
                <w:szCs w:val="20"/>
              </w:rPr>
              <w:t>машиноместа</w:t>
            </w:r>
            <w:proofErr w:type="spellEnd"/>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vMerge w:val="restart"/>
          </w:tcPr>
          <w:p w:rsidR="00186FBB" w:rsidRPr="009837C8" w:rsidRDefault="00186FBB" w:rsidP="00186FBB">
            <w:pPr>
              <w:widowControl w:val="0"/>
              <w:autoSpaceDE w:val="0"/>
              <w:autoSpaceDN w:val="0"/>
              <w:rPr>
                <w:sz w:val="22"/>
                <w:szCs w:val="20"/>
              </w:rPr>
            </w:pP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vMerge/>
          </w:tcPr>
          <w:p w:rsidR="00186FBB" w:rsidRPr="009837C8" w:rsidRDefault="00186FBB" w:rsidP="00186FBB">
            <w:pPr>
              <w:spacing w:after="200" w:line="276" w:lineRule="auto"/>
              <w:rPr>
                <w:rFonts w:eastAsia="Calibri"/>
                <w:sz w:val="22"/>
                <w:szCs w:val="22"/>
                <w:lang w:eastAsia="en-US"/>
              </w:rPr>
            </w:pP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vMerge w:val="restart"/>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vMerge/>
          </w:tcPr>
          <w:p w:rsidR="00186FBB" w:rsidRPr="009837C8" w:rsidRDefault="00186FBB" w:rsidP="00186FBB">
            <w:pPr>
              <w:spacing w:after="200" w:line="276" w:lineRule="auto"/>
              <w:rPr>
                <w:rFonts w:eastAsia="Calibri"/>
                <w:sz w:val="22"/>
                <w:szCs w:val="22"/>
                <w:lang w:eastAsia="en-US"/>
              </w:rPr>
            </w:pP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vMerge/>
          </w:tcPr>
          <w:p w:rsidR="00186FBB" w:rsidRPr="009837C8" w:rsidRDefault="00186FBB" w:rsidP="00186FBB">
            <w:pPr>
              <w:spacing w:after="200" w:line="276" w:lineRule="auto"/>
              <w:rPr>
                <w:rFonts w:eastAsia="Calibri"/>
                <w:sz w:val="22"/>
                <w:szCs w:val="22"/>
                <w:lang w:eastAsia="en-US"/>
              </w:rPr>
            </w:pP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vAlign w:val="bottom"/>
          </w:tcPr>
          <w:p w:rsidR="00186FBB" w:rsidRPr="009837C8" w:rsidRDefault="00186FBB" w:rsidP="00186FBB">
            <w:pPr>
              <w:widowControl w:val="0"/>
              <w:autoSpaceDE w:val="0"/>
              <w:autoSpaceDN w:val="0"/>
              <w:rPr>
                <w:sz w:val="22"/>
                <w:szCs w:val="20"/>
              </w:rPr>
            </w:pPr>
            <w:r w:rsidRPr="009837C8">
              <w:rPr>
                <w:sz w:val="22"/>
                <w:szCs w:val="20"/>
              </w:rPr>
              <w:t xml:space="preserve">Отсутствием у земельного участка, здания (строения), сооружения, помещения, </w:t>
            </w:r>
            <w:proofErr w:type="spellStart"/>
            <w:r w:rsidRPr="009837C8">
              <w:rPr>
                <w:sz w:val="22"/>
                <w:szCs w:val="20"/>
              </w:rPr>
              <w:t>машино</w:t>
            </w:r>
            <w:proofErr w:type="spellEnd"/>
            <w:r w:rsidRPr="009837C8">
              <w:rPr>
                <w:sz w:val="22"/>
                <w:szCs w:val="20"/>
              </w:rPr>
              <w:t xml:space="preserve">-места, государственный кадастровый учет которого осуществлен в соответствии с Федеральным </w:t>
            </w:r>
            <w:hyperlink r:id="rId20" w:history="1">
              <w:r w:rsidRPr="009837C8">
                <w:rPr>
                  <w:color w:val="0000FF"/>
                  <w:sz w:val="22"/>
                  <w:szCs w:val="20"/>
                </w:rPr>
                <w:t>законом</w:t>
              </w:r>
            </w:hyperlink>
            <w:r w:rsidRPr="009837C8">
              <w:rPr>
                <w:sz w:val="22"/>
                <w:szCs w:val="20"/>
              </w:rPr>
              <w:t xml:space="preserve"> "О государственной регистрации недвижимости", адреса</w:t>
            </w: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tcPr>
          <w:p w:rsidR="00186FBB" w:rsidRPr="009837C8" w:rsidRDefault="00186FBB" w:rsidP="00186FBB">
            <w:pPr>
              <w:widowControl w:val="0"/>
              <w:autoSpaceDE w:val="0"/>
              <w:autoSpaceDN w:val="0"/>
              <w:rPr>
                <w:sz w:val="22"/>
                <w:szCs w:val="20"/>
              </w:rPr>
            </w:pPr>
            <w:r w:rsidRPr="009837C8">
              <w:rPr>
                <w:sz w:val="22"/>
                <w:szCs w:val="20"/>
              </w:rPr>
              <w:t xml:space="preserve">Кадастровый номер земельного участка, здания (строения), сооружения, помещения, </w:t>
            </w:r>
            <w:proofErr w:type="spellStart"/>
            <w:r w:rsidRPr="009837C8">
              <w:rPr>
                <w:sz w:val="22"/>
                <w:szCs w:val="20"/>
              </w:rPr>
              <w:t>машиноместа</w:t>
            </w:r>
            <w:proofErr w:type="spellEnd"/>
          </w:p>
        </w:tc>
        <w:tc>
          <w:tcPr>
            <w:tcW w:w="4961" w:type="dxa"/>
            <w:gridSpan w:val="17"/>
            <w:vAlign w:val="bottom"/>
          </w:tcPr>
          <w:p w:rsidR="00186FBB" w:rsidRPr="009837C8" w:rsidRDefault="00186FBB" w:rsidP="00186FBB">
            <w:pPr>
              <w:widowControl w:val="0"/>
              <w:autoSpaceDE w:val="0"/>
              <w:autoSpaceDN w:val="0"/>
              <w:rPr>
                <w:sz w:val="22"/>
                <w:szCs w:val="20"/>
              </w:rPr>
            </w:pPr>
            <w:r w:rsidRPr="009837C8">
              <w:rPr>
                <w:sz w:val="22"/>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tcPr>
          <w:p w:rsidR="00186FBB" w:rsidRPr="009837C8" w:rsidRDefault="00186FBB" w:rsidP="00186FBB">
            <w:pPr>
              <w:widowControl w:val="0"/>
              <w:autoSpaceDE w:val="0"/>
              <w:autoSpaceDN w:val="0"/>
              <w:rPr>
                <w:sz w:val="22"/>
                <w:szCs w:val="20"/>
              </w:rPr>
            </w:pP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tcPr>
          <w:p w:rsidR="00186FBB" w:rsidRPr="009837C8" w:rsidRDefault="00186FBB" w:rsidP="00186FBB">
            <w:pPr>
              <w:widowControl w:val="0"/>
              <w:autoSpaceDE w:val="0"/>
              <w:autoSpaceDN w:val="0"/>
              <w:rPr>
                <w:sz w:val="22"/>
                <w:szCs w:val="20"/>
              </w:rPr>
            </w:pP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vAlign w:val="bottom"/>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tcPr>
          <w:p w:rsidR="00186FBB" w:rsidRPr="009837C8" w:rsidRDefault="00186FBB" w:rsidP="00186FBB">
            <w:pPr>
              <w:widowControl w:val="0"/>
              <w:autoSpaceDE w:val="0"/>
              <w:autoSpaceDN w:val="0"/>
              <w:rPr>
                <w:sz w:val="22"/>
                <w:szCs w:val="20"/>
              </w:rPr>
            </w:pP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tcPr>
          <w:p w:rsidR="00186FBB" w:rsidRPr="009837C8" w:rsidRDefault="00186FBB" w:rsidP="00186FBB">
            <w:pPr>
              <w:widowControl w:val="0"/>
              <w:autoSpaceDE w:val="0"/>
              <w:autoSpaceDN w:val="0"/>
              <w:rPr>
                <w:sz w:val="22"/>
                <w:szCs w:val="20"/>
              </w:rPr>
            </w:pP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val="restart"/>
          </w:tcPr>
          <w:p w:rsidR="00186FBB" w:rsidRPr="009837C8" w:rsidRDefault="00186FBB" w:rsidP="00186FBB">
            <w:pPr>
              <w:widowControl w:val="0"/>
              <w:autoSpaceDE w:val="0"/>
              <w:autoSpaceDN w:val="0"/>
              <w:jc w:val="center"/>
              <w:rPr>
                <w:sz w:val="22"/>
                <w:szCs w:val="20"/>
              </w:rPr>
            </w:pPr>
            <w:r w:rsidRPr="009837C8">
              <w:rPr>
                <w:sz w:val="22"/>
                <w:szCs w:val="20"/>
              </w:rPr>
              <w:t>3.3</w:t>
            </w:r>
          </w:p>
        </w:tc>
        <w:tc>
          <w:tcPr>
            <w:tcW w:w="9307" w:type="dxa"/>
            <w:gridSpan w:val="40"/>
          </w:tcPr>
          <w:p w:rsidR="00186FBB" w:rsidRPr="009837C8" w:rsidRDefault="00186FBB" w:rsidP="00186FBB">
            <w:pPr>
              <w:widowControl w:val="0"/>
              <w:autoSpaceDE w:val="0"/>
              <w:autoSpaceDN w:val="0"/>
              <w:rPr>
                <w:sz w:val="22"/>
                <w:szCs w:val="20"/>
              </w:rPr>
            </w:pPr>
            <w:r w:rsidRPr="009837C8">
              <w:rPr>
                <w:sz w:val="22"/>
                <w:szCs w:val="20"/>
              </w:rPr>
              <w:t>Аннулировать адрес объекта адресации:</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rPr>
                <w:sz w:val="22"/>
                <w:szCs w:val="20"/>
              </w:rPr>
            </w:pPr>
            <w:r w:rsidRPr="009837C8">
              <w:rPr>
                <w:sz w:val="22"/>
                <w:szCs w:val="20"/>
              </w:rPr>
              <w:t>Наименование страны</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ind w:firstLine="5"/>
              <w:jc w:val="both"/>
              <w:rPr>
                <w:sz w:val="22"/>
                <w:szCs w:val="20"/>
              </w:rPr>
            </w:pPr>
            <w:r w:rsidRPr="009837C8">
              <w:rPr>
                <w:sz w:val="22"/>
                <w:szCs w:val="20"/>
              </w:rPr>
              <w:t>Наименование субъекта Российской Федерации</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ind w:firstLine="10"/>
              <w:jc w:val="both"/>
              <w:rPr>
                <w:sz w:val="22"/>
                <w:szCs w:val="20"/>
              </w:rPr>
            </w:pPr>
            <w:r w:rsidRPr="009837C8">
              <w:rPr>
                <w:sz w:val="22"/>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rPr>
                <w:sz w:val="22"/>
                <w:szCs w:val="20"/>
              </w:rPr>
            </w:pPr>
            <w:r w:rsidRPr="009837C8">
              <w:rPr>
                <w:sz w:val="22"/>
                <w:szCs w:val="20"/>
              </w:rPr>
              <w:t>Наименование поселения</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ind w:firstLine="5"/>
              <w:jc w:val="both"/>
              <w:rPr>
                <w:sz w:val="22"/>
                <w:szCs w:val="20"/>
              </w:rPr>
            </w:pPr>
            <w:r w:rsidRPr="009837C8">
              <w:rPr>
                <w:sz w:val="22"/>
                <w:szCs w:val="20"/>
              </w:rPr>
              <w:t>Наименование внутригородского района городского округа</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rPr>
                <w:sz w:val="22"/>
                <w:szCs w:val="20"/>
              </w:rPr>
            </w:pPr>
            <w:r w:rsidRPr="009837C8">
              <w:rPr>
                <w:sz w:val="22"/>
                <w:szCs w:val="20"/>
              </w:rPr>
              <w:t>Наименование населенного пункта</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ind w:firstLine="5"/>
              <w:jc w:val="both"/>
              <w:rPr>
                <w:sz w:val="22"/>
                <w:szCs w:val="20"/>
              </w:rPr>
            </w:pPr>
            <w:r w:rsidRPr="009837C8">
              <w:rPr>
                <w:sz w:val="22"/>
                <w:szCs w:val="20"/>
              </w:rPr>
              <w:t>Наименование элемента планировочной структуры</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ind w:firstLine="5"/>
              <w:jc w:val="both"/>
              <w:rPr>
                <w:sz w:val="22"/>
                <w:szCs w:val="20"/>
              </w:rPr>
            </w:pPr>
            <w:r w:rsidRPr="009837C8">
              <w:rPr>
                <w:sz w:val="22"/>
                <w:szCs w:val="20"/>
              </w:rPr>
              <w:t>Наименование элемента улично-дорожной сети</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rPr>
                <w:sz w:val="22"/>
                <w:szCs w:val="20"/>
              </w:rPr>
            </w:pPr>
            <w:r w:rsidRPr="009837C8">
              <w:rPr>
                <w:sz w:val="22"/>
                <w:szCs w:val="20"/>
              </w:rPr>
              <w:t>Номер земельного участка</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rPr>
                <w:sz w:val="22"/>
                <w:szCs w:val="20"/>
              </w:rPr>
            </w:pPr>
            <w:r w:rsidRPr="009837C8">
              <w:rPr>
                <w:sz w:val="22"/>
                <w:szCs w:val="20"/>
              </w:rPr>
              <w:t>Тип и номер здания, сооружения или объекта незавершенного строительства</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ind w:firstLine="5"/>
              <w:jc w:val="both"/>
              <w:rPr>
                <w:sz w:val="22"/>
                <w:szCs w:val="20"/>
              </w:rPr>
            </w:pPr>
            <w:r w:rsidRPr="009837C8">
              <w:rPr>
                <w:sz w:val="22"/>
                <w:szCs w:val="20"/>
              </w:rPr>
              <w:t>Тип и номер помещения, расположенного в здании или сооружении</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ind w:firstLine="5"/>
              <w:jc w:val="both"/>
              <w:rPr>
                <w:sz w:val="22"/>
                <w:szCs w:val="20"/>
              </w:rPr>
            </w:pPr>
            <w:r w:rsidRPr="009837C8">
              <w:rPr>
                <w:sz w:val="22"/>
                <w:szCs w:val="20"/>
              </w:rPr>
              <w:t>Тип и номер помещения в пределах квартиры (в отношении коммунальных квартир)</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vMerge w:val="restart"/>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vMerge/>
          </w:tcPr>
          <w:p w:rsidR="00186FBB" w:rsidRPr="009837C8" w:rsidRDefault="00186FBB" w:rsidP="00186FBB">
            <w:pPr>
              <w:spacing w:after="200" w:line="276" w:lineRule="auto"/>
              <w:rPr>
                <w:rFonts w:eastAsia="Calibri"/>
                <w:sz w:val="22"/>
                <w:szCs w:val="22"/>
                <w:lang w:eastAsia="en-US"/>
              </w:rPr>
            </w:pP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vMerge/>
          </w:tcPr>
          <w:p w:rsidR="00186FBB" w:rsidRPr="009837C8" w:rsidRDefault="00186FBB" w:rsidP="00186FBB">
            <w:pPr>
              <w:spacing w:after="200" w:line="276" w:lineRule="auto"/>
              <w:rPr>
                <w:rFonts w:eastAsia="Calibri"/>
                <w:sz w:val="22"/>
                <w:szCs w:val="22"/>
                <w:lang w:eastAsia="en-US"/>
              </w:rPr>
            </w:pP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r w:rsidRPr="009837C8">
              <w:rPr>
                <w:sz w:val="22"/>
                <w:szCs w:val="20"/>
              </w:rPr>
              <w:t xml:space="preserve">В связи </w:t>
            </w:r>
            <w:proofErr w:type="gramStart"/>
            <w:r w:rsidRPr="009837C8">
              <w:rPr>
                <w:sz w:val="22"/>
                <w:szCs w:val="20"/>
              </w:rPr>
              <w:t>с</w:t>
            </w:r>
            <w:proofErr w:type="gramEnd"/>
            <w:r w:rsidRPr="009837C8">
              <w:rPr>
                <w:sz w:val="22"/>
                <w:szCs w:val="20"/>
              </w:rPr>
              <w:t>:</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val="restart"/>
          </w:tcPr>
          <w:p w:rsidR="00186FBB" w:rsidRPr="009837C8" w:rsidRDefault="00186FBB" w:rsidP="00186FBB">
            <w:pPr>
              <w:widowControl w:val="0"/>
              <w:autoSpaceDE w:val="0"/>
              <w:autoSpaceDN w:val="0"/>
              <w:rPr>
                <w:sz w:val="22"/>
                <w:szCs w:val="20"/>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 xml:space="preserve">Исключением из Единого государственного реестра недвижимости указанных в </w:t>
            </w:r>
            <w:hyperlink r:id="rId21" w:history="1">
              <w:r w:rsidRPr="009837C8">
                <w:rPr>
                  <w:color w:val="0000FF"/>
                  <w:sz w:val="22"/>
                  <w:szCs w:val="20"/>
                </w:rPr>
                <w:t>части 7 статьи 72</w:t>
              </w:r>
            </w:hyperlink>
            <w:r w:rsidRPr="009837C8">
              <w:rPr>
                <w:sz w:val="22"/>
                <w:szCs w:val="20"/>
              </w:rPr>
              <w:t xml:space="preserve"> Федерального закона "О государственной регистрации недвижимости" сведений </w:t>
            </w:r>
            <w:r w:rsidRPr="009837C8">
              <w:rPr>
                <w:sz w:val="22"/>
                <w:szCs w:val="20"/>
              </w:rPr>
              <w:lastRenderedPageBreak/>
              <w:t>об объекте недвижимости, являющемся объектом адресации</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Присвоением объекту адресации нового адреса</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vMerge w:val="restart"/>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vMerge/>
          </w:tcPr>
          <w:p w:rsidR="00186FBB" w:rsidRPr="009837C8" w:rsidRDefault="00186FBB" w:rsidP="00186FBB">
            <w:pPr>
              <w:spacing w:after="200" w:line="276" w:lineRule="auto"/>
              <w:rPr>
                <w:rFonts w:eastAsia="Calibri"/>
                <w:sz w:val="22"/>
                <w:szCs w:val="22"/>
                <w:lang w:eastAsia="en-US"/>
              </w:rPr>
            </w:pP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vMerge/>
          </w:tcPr>
          <w:p w:rsidR="00186FBB" w:rsidRPr="009837C8" w:rsidRDefault="00186FBB" w:rsidP="00186FBB">
            <w:pPr>
              <w:spacing w:after="200" w:line="276" w:lineRule="auto"/>
              <w:rPr>
                <w:rFonts w:eastAsia="Calibri"/>
                <w:sz w:val="22"/>
                <w:szCs w:val="22"/>
                <w:lang w:eastAsia="en-US"/>
              </w:rPr>
            </w:pP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val="restart"/>
          </w:tcPr>
          <w:p w:rsidR="00186FBB" w:rsidRPr="009837C8" w:rsidRDefault="00186FBB" w:rsidP="00186FBB">
            <w:pPr>
              <w:widowControl w:val="0"/>
              <w:autoSpaceDE w:val="0"/>
              <w:autoSpaceDN w:val="0"/>
              <w:jc w:val="center"/>
              <w:rPr>
                <w:sz w:val="22"/>
                <w:szCs w:val="20"/>
              </w:rPr>
            </w:pPr>
            <w:r w:rsidRPr="009837C8">
              <w:rPr>
                <w:sz w:val="22"/>
                <w:szCs w:val="20"/>
              </w:rPr>
              <w:t>4</w:t>
            </w:r>
          </w:p>
        </w:tc>
        <w:tc>
          <w:tcPr>
            <w:tcW w:w="9290" w:type="dxa"/>
            <w:gridSpan w:val="39"/>
          </w:tcPr>
          <w:p w:rsidR="00186FBB" w:rsidRPr="009837C8" w:rsidRDefault="00186FBB" w:rsidP="00186FBB">
            <w:pPr>
              <w:widowControl w:val="0"/>
              <w:autoSpaceDE w:val="0"/>
              <w:autoSpaceDN w:val="0"/>
              <w:rPr>
                <w:sz w:val="22"/>
                <w:szCs w:val="20"/>
              </w:rPr>
            </w:pPr>
            <w:r w:rsidRPr="009837C8">
              <w:rPr>
                <w:sz w:val="22"/>
                <w:szCs w:val="20"/>
              </w:rPr>
              <w:t>Собственник объекта адресации или лицо, обладающее иным вещным правом на объект адресации</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val="restart"/>
          </w:tcPr>
          <w:p w:rsidR="00186FBB" w:rsidRPr="009837C8" w:rsidRDefault="00186FBB" w:rsidP="00186FBB">
            <w:pPr>
              <w:widowControl w:val="0"/>
              <w:autoSpaceDE w:val="0"/>
              <w:autoSpaceDN w:val="0"/>
              <w:rPr>
                <w:sz w:val="22"/>
                <w:szCs w:val="20"/>
              </w:rPr>
            </w:pPr>
          </w:p>
        </w:tc>
        <w:tc>
          <w:tcPr>
            <w:tcW w:w="421" w:type="dxa"/>
            <w:gridSpan w:val="2"/>
          </w:tcPr>
          <w:p w:rsidR="00186FBB" w:rsidRPr="009837C8" w:rsidRDefault="00186FBB" w:rsidP="00186FBB">
            <w:pPr>
              <w:widowControl w:val="0"/>
              <w:autoSpaceDE w:val="0"/>
              <w:autoSpaceDN w:val="0"/>
              <w:rPr>
                <w:sz w:val="22"/>
                <w:szCs w:val="20"/>
              </w:rPr>
            </w:pPr>
          </w:p>
        </w:tc>
        <w:tc>
          <w:tcPr>
            <w:tcW w:w="8421" w:type="dxa"/>
            <w:gridSpan w:val="33"/>
          </w:tcPr>
          <w:p w:rsidR="00186FBB" w:rsidRPr="009837C8" w:rsidRDefault="00186FBB" w:rsidP="00186FBB">
            <w:pPr>
              <w:widowControl w:val="0"/>
              <w:autoSpaceDE w:val="0"/>
              <w:autoSpaceDN w:val="0"/>
              <w:rPr>
                <w:sz w:val="22"/>
                <w:szCs w:val="20"/>
              </w:rPr>
            </w:pPr>
            <w:r w:rsidRPr="009837C8">
              <w:rPr>
                <w:sz w:val="22"/>
                <w:szCs w:val="20"/>
              </w:rPr>
              <w:t>физическое лицо:</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val="restart"/>
          </w:tcPr>
          <w:p w:rsidR="00186FBB" w:rsidRPr="009837C8" w:rsidRDefault="00186FBB" w:rsidP="00186FBB">
            <w:pPr>
              <w:widowControl w:val="0"/>
              <w:autoSpaceDE w:val="0"/>
              <w:autoSpaceDN w:val="0"/>
              <w:rPr>
                <w:sz w:val="22"/>
                <w:szCs w:val="20"/>
              </w:rPr>
            </w:pPr>
          </w:p>
        </w:tc>
        <w:tc>
          <w:tcPr>
            <w:tcW w:w="2473" w:type="dxa"/>
            <w:gridSpan w:val="6"/>
            <w:vAlign w:val="center"/>
          </w:tcPr>
          <w:p w:rsidR="00186FBB" w:rsidRPr="009837C8" w:rsidRDefault="00186FBB" w:rsidP="00186FBB">
            <w:pPr>
              <w:widowControl w:val="0"/>
              <w:autoSpaceDE w:val="0"/>
              <w:autoSpaceDN w:val="0"/>
              <w:jc w:val="center"/>
              <w:rPr>
                <w:sz w:val="22"/>
                <w:szCs w:val="20"/>
              </w:rPr>
            </w:pPr>
            <w:r w:rsidRPr="009837C8">
              <w:rPr>
                <w:sz w:val="22"/>
                <w:szCs w:val="20"/>
              </w:rPr>
              <w:t>фамилия:</w:t>
            </w:r>
          </w:p>
        </w:tc>
        <w:tc>
          <w:tcPr>
            <w:tcW w:w="2065" w:type="dxa"/>
            <w:gridSpan w:val="16"/>
            <w:vAlign w:val="center"/>
          </w:tcPr>
          <w:p w:rsidR="00186FBB" w:rsidRPr="009837C8" w:rsidRDefault="00186FBB" w:rsidP="00186FBB">
            <w:pPr>
              <w:widowControl w:val="0"/>
              <w:autoSpaceDE w:val="0"/>
              <w:autoSpaceDN w:val="0"/>
              <w:jc w:val="center"/>
              <w:rPr>
                <w:sz w:val="22"/>
                <w:szCs w:val="20"/>
              </w:rPr>
            </w:pPr>
            <w:r w:rsidRPr="009837C8">
              <w:rPr>
                <w:sz w:val="22"/>
                <w:szCs w:val="20"/>
              </w:rPr>
              <w:t>имя (полностью):</w:t>
            </w:r>
          </w:p>
        </w:tc>
        <w:tc>
          <w:tcPr>
            <w:tcW w:w="2240" w:type="dxa"/>
            <w:gridSpan w:val="10"/>
            <w:vAlign w:val="center"/>
          </w:tcPr>
          <w:p w:rsidR="00186FBB" w:rsidRPr="009837C8" w:rsidRDefault="00186FBB" w:rsidP="00186FBB">
            <w:pPr>
              <w:widowControl w:val="0"/>
              <w:autoSpaceDE w:val="0"/>
              <w:autoSpaceDN w:val="0"/>
              <w:jc w:val="center"/>
              <w:rPr>
                <w:sz w:val="22"/>
                <w:szCs w:val="20"/>
              </w:rPr>
            </w:pPr>
            <w:r w:rsidRPr="009837C8">
              <w:rPr>
                <w:sz w:val="22"/>
                <w:szCs w:val="20"/>
              </w:rPr>
              <w:t>отчество (полностью) (при наличии):</w:t>
            </w:r>
          </w:p>
        </w:tc>
        <w:tc>
          <w:tcPr>
            <w:tcW w:w="1643" w:type="dxa"/>
            <w:vAlign w:val="center"/>
          </w:tcPr>
          <w:p w:rsidR="00186FBB" w:rsidRPr="009837C8" w:rsidRDefault="00186FBB" w:rsidP="00186FBB">
            <w:pPr>
              <w:widowControl w:val="0"/>
              <w:autoSpaceDE w:val="0"/>
              <w:autoSpaceDN w:val="0"/>
              <w:jc w:val="center"/>
              <w:rPr>
                <w:sz w:val="22"/>
                <w:szCs w:val="20"/>
              </w:rPr>
            </w:pPr>
            <w:r w:rsidRPr="009837C8">
              <w:rPr>
                <w:sz w:val="22"/>
                <w:szCs w:val="20"/>
              </w:rPr>
              <w:t>ИНН (при наличии):</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tcPr>
          <w:p w:rsidR="00186FBB" w:rsidRPr="009837C8" w:rsidRDefault="00186FBB" w:rsidP="00186FBB">
            <w:pPr>
              <w:widowControl w:val="0"/>
              <w:autoSpaceDE w:val="0"/>
              <w:autoSpaceDN w:val="0"/>
              <w:rPr>
                <w:sz w:val="22"/>
                <w:szCs w:val="20"/>
              </w:rPr>
            </w:pPr>
          </w:p>
        </w:tc>
        <w:tc>
          <w:tcPr>
            <w:tcW w:w="2065" w:type="dxa"/>
            <w:gridSpan w:val="16"/>
          </w:tcPr>
          <w:p w:rsidR="00186FBB" w:rsidRPr="009837C8" w:rsidRDefault="00186FBB" w:rsidP="00186FBB">
            <w:pPr>
              <w:widowControl w:val="0"/>
              <w:autoSpaceDE w:val="0"/>
              <w:autoSpaceDN w:val="0"/>
              <w:rPr>
                <w:sz w:val="22"/>
                <w:szCs w:val="20"/>
              </w:rPr>
            </w:pPr>
          </w:p>
        </w:tc>
        <w:tc>
          <w:tcPr>
            <w:tcW w:w="2240" w:type="dxa"/>
            <w:gridSpan w:val="10"/>
          </w:tcPr>
          <w:p w:rsidR="00186FBB" w:rsidRPr="009837C8" w:rsidRDefault="00186FBB" w:rsidP="00186FBB">
            <w:pPr>
              <w:widowControl w:val="0"/>
              <w:autoSpaceDE w:val="0"/>
              <w:autoSpaceDN w:val="0"/>
              <w:rPr>
                <w:sz w:val="22"/>
                <w:szCs w:val="20"/>
              </w:rPr>
            </w:pPr>
          </w:p>
        </w:tc>
        <w:tc>
          <w:tcPr>
            <w:tcW w:w="1643" w:type="dxa"/>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vMerge w:val="restart"/>
          </w:tcPr>
          <w:p w:rsidR="00186FBB" w:rsidRPr="009837C8" w:rsidRDefault="00186FBB" w:rsidP="00186FBB">
            <w:pPr>
              <w:widowControl w:val="0"/>
              <w:autoSpaceDE w:val="0"/>
              <w:autoSpaceDN w:val="0"/>
              <w:jc w:val="center"/>
              <w:rPr>
                <w:sz w:val="22"/>
                <w:szCs w:val="20"/>
              </w:rPr>
            </w:pPr>
            <w:r w:rsidRPr="009837C8">
              <w:rPr>
                <w:sz w:val="22"/>
                <w:szCs w:val="20"/>
              </w:rPr>
              <w:t>документ, удостоверяющий личность:</w:t>
            </w:r>
          </w:p>
        </w:tc>
        <w:tc>
          <w:tcPr>
            <w:tcW w:w="2065" w:type="dxa"/>
            <w:gridSpan w:val="16"/>
          </w:tcPr>
          <w:p w:rsidR="00186FBB" w:rsidRPr="009837C8" w:rsidRDefault="00186FBB" w:rsidP="00186FBB">
            <w:pPr>
              <w:widowControl w:val="0"/>
              <w:autoSpaceDE w:val="0"/>
              <w:autoSpaceDN w:val="0"/>
              <w:jc w:val="center"/>
              <w:rPr>
                <w:sz w:val="22"/>
                <w:szCs w:val="20"/>
              </w:rPr>
            </w:pPr>
            <w:r w:rsidRPr="009837C8">
              <w:rPr>
                <w:sz w:val="22"/>
                <w:szCs w:val="20"/>
              </w:rPr>
              <w:t>вид:</w:t>
            </w:r>
          </w:p>
        </w:tc>
        <w:tc>
          <w:tcPr>
            <w:tcW w:w="2240" w:type="dxa"/>
            <w:gridSpan w:val="10"/>
          </w:tcPr>
          <w:p w:rsidR="00186FBB" w:rsidRPr="009837C8" w:rsidRDefault="00186FBB" w:rsidP="00186FBB">
            <w:pPr>
              <w:widowControl w:val="0"/>
              <w:autoSpaceDE w:val="0"/>
              <w:autoSpaceDN w:val="0"/>
              <w:jc w:val="center"/>
              <w:rPr>
                <w:sz w:val="22"/>
                <w:szCs w:val="20"/>
              </w:rPr>
            </w:pPr>
            <w:r w:rsidRPr="009837C8">
              <w:rPr>
                <w:sz w:val="22"/>
                <w:szCs w:val="20"/>
              </w:rPr>
              <w:t>серия:</w:t>
            </w:r>
          </w:p>
        </w:tc>
        <w:tc>
          <w:tcPr>
            <w:tcW w:w="1643" w:type="dxa"/>
          </w:tcPr>
          <w:p w:rsidR="00186FBB" w:rsidRPr="009837C8" w:rsidRDefault="00186FBB" w:rsidP="00186FBB">
            <w:pPr>
              <w:widowControl w:val="0"/>
              <w:autoSpaceDE w:val="0"/>
              <w:autoSpaceDN w:val="0"/>
              <w:jc w:val="center"/>
              <w:rPr>
                <w:sz w:val="22"/>
                <w:szCs w:val="20"/>
              </w:rPr>
            </w:pPr>
            <w:r w:rsidRPr="009837C8">
              <w:rPr>
                <w:sz w:val="22"/>
                <w:szCs w:val="20"/>
              </w:rPr>
              <w:t>номер:</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vMerge/>
          </w:tcPr>
          <w:p w:rsidR="00186FBB" w:rsidRPr="009837C8" w:rsidRDefault="00186FBB" w:rsidP="00186FBB">
            <w:pPr>
              <w:spacing w:after="200" w:line="276" w:lineRule="auto"/>
              <w:rPr>
                <w:rFonts w:eastAsia="Calibri"/>
                <w:sz w:val="22"/>
                <w:szCs w:val="22"/>
                <w:lang w:eastAsia="en-US"/>
              </w:rPr>
            </w:pPr>
          </w:p>
        </w:tc>
        <w:tc>
          <w:tcPr>
            <w:tcW w:w="2065" w:type="dxa"/>
            <w:gridSpan w:val="16"/>
          </w:tcPr>
          <w:p w:rsidR="00186FBB" w:rsidRPr="009837C8" w:rsidRDefault="00186FBB" w:rsidP="00186FBB">
            <w:pPr>
              <w:widowControl w:val="0"/>
              <w:autoSpaceDE w:val="0"/>
              <w:autoSpaceDN w:val="0"/>
              <w:rPr>
                <w:sz w:val="22"/>
                <w:szCs w:val="20"/>
              </w:rPr>
            </w:pPr>
          </w:p>
        </w:tc>
        <w:tc>
          <w:tcPr>
            <w:tcW w:w="2240" w:type="dxa"/>
            <w:gridSpan w:val="10"/>
          </w:tcPr>
          <w:p w:rsidR="00186FBB" w:rsidRPr="009837C8" w:rsidRDefault="00186FBB" w:rsidP="00186FBB">
            <w:pPr>
              <w:widowControl w:val="0"/>
              <w:autoSpaceDE w:val="0"/>
              <w:autoSpaceDN w:val="0"/>
              <w:rPr>
                <w:sz w:val="22"/>
                <w:szCs w:val="20"/>
              </w:rPr>
            </w:pPr>
          </w:p>
        </w:tc>
        <w:tc>
          <w:tcPr>
            <w:tcW w:w="1643" w:type="dxa"/>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vMerge/>
          </w:tcPr>
          <w:p w:rsidR="00186FBB" w:rsidRPr="009837C8" w:rsidRDefault="00186FBB" w:rsidP="00186FBB">
            <w:pPr>
              <w:spacing w:after="200" w:line="276" w:lineRule="auto"/>
              <w:rPr>
                <w:rFonts w:eastAsia="Calibri"/>
                <w:sz w:val="22"/>
                <w:szCs w:val="22"/>
                <w:lang w:eastAsia="en-US"/>
              </w:rPr>
            </w:pPr>
          </w:p>
        </w:tc>
        <w:tc>
          <w:tcPr>
            <w:tcW w:w="2065" w:type="dxa"/>
            <w:gridSpan w:val="16"/>
          </w:tcPr>
          <w:p w:rsidR="00186FBB" w:rsidRPr="009837C8" w:rsidRDefault="00186FBB" w:rsidP="00186FBB">
            <w:pPr>
              <w:widowControl w:val="0"/>
              <w:autoSpaceDE w:val="0"/>
              <w:autoSpaceDN w:val="0"/>
              <w:jc w:val="center"/>
              <w:rPr>
                <w:sz w:val="22"/>
                <w:szCs w:val="20"/>
              </w:rPr>
            </w:pPr>
            <w:r w:rsidRPr="009837C8">
              <w:rPr>
                <w:sz w:val="22"/>
                <w:szCs w:val="20"/>
              </w:rPr>
              <w:t>дата выдачи:</w:t>
            </w:r>
          </w:p>
        </w:tc>
        <w:tc>
          <w:tcPr>
            <w:tcW w:w="3883" w:type="dxa"/>
            <w:gridSpan w:val="11"/>
          </w:tcPr>
          <w:p w:rsidR="00186FBB" w:rsidRPr="009837C8" w:rsidRDefault="00186FBB" w:rsidP="00186FBB">
            <w:pPr>
              <w:widowControl w:val="0"/>
              <w:autoSpaceDE w:val="0"/>
              <w:autoSpaceDN w:val="0"/>
              <w:jc w:val="center"/>
              <w:rPr>
                <w:sz w:val="22"/>
                <w:szCs w:val="20"/>
              </w:rPr>
            </w:pPr>
            <w:r w:rsidRPr="009837C8">
              <w:rPr>
                <w:sz w:val="22"/>
                <w:szCs w:val="20"/>
              </w:rPr>
              <w:t xml:space="preserve">кем </w:t>
            </w:r>
            <w:proofErr w:type="gramStart"/>
            <w:r w:rsidRPr="009837C8">
              <w:rPr>
                <w:sz w:val="22"/>
                <w:szCs w:val="20"/>
              </w:rPr>
              <w:t>выдан</w:t>
            </w:r>
            <w:proofErr w:type="gramEnd"/>
            <w:r w:rsidRPr="009837C8">
              <w:rPr>
                <w:sz w:val="22"/>
                <w:szCs w:val="20"/>
              </w:rPr>
              <w:t>:</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vMerge/>
          </w:tcPr>
          <w:p w:rsidR="00186FBB" w:rsidRPr="009837C8" w:rsidRDefault="00186FBB" w:rsidP="00186FBB">
            <w:pPr>
              <w:spacing w:after="200" w:line="276" w:lineRule="auto"/>
              <w:rPr>
                <w:rFonts w:eastAsia="Calibri"/>
                <w:sz w:val="22"/>
                <w:szCs w:val="22"/>
                <w:lang w:eastAsia="en-US"/>
              </w:rPr>
            </w:pPr>
          </w:p>
        </w:tc>
        <w:tc>
          <w:tcPr>
            <w:tcW w:w="2065" w:type="dxa"/>
            <w:gridSpan w:val="16"/>
            <w:vMerge w:val="restart"/>
          </w:tcPr>
          <w:p w:rsidR="00186FBB" w:rsidRPr="009837C8" w:rsidRDefault="00186FBB" w:rsidP="00186FBB">
            <w:pPr>
              <w:widowControl w:val="0"/>
              <w:autoSpaceDE w:val="0"/>
              <w:autoSpaceDN w:val="0"/>
              <w:rPr>
                <w:sz w:val="22"/>
                <w:szCs w:val="20"/>
              </w:rPr>
            </w:pPr>
            <w:r w:rsidRPr="009837C8">
              <w:rPr>
                <w:sz w:val="22"/>
                <w:szCs w:val="20"/>
              </w:rPr>
              <w:t xml:space="preserve">"__" ______ ____ </w:t>
            </w:r>
            <w:proofErr w:type="gramStart"/>
            <w:r w:rsidRPr="009837C8">
              <w:rPr>
                <w:sz w:val="22"/>
                <w:szCs w:val="20"/>
              </w:rPr>
              <w:t>г</w:t>
            </w:r>
            <w:proofErr w:type="gramEnd"/>
            <w:r w:rsidRPr="009837C8">
              <w:rPr>
                <w:sz w:val="22"/>
                <w:szCs w:val="20"/>
              </w:rPr>
              <w:t>.</w:t>
            </w:r>
          </w:p>
        </w:tc>
        <w:tc>
          <w:tcPr>
            <w:tcW w:w="3883" w:type="dxa"/>
            <w:gridSpan w:val="11"/>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vMerge/>
          </w:tcPr>
          <w:p w:rsidR="00186FBB" w:rsidRPr="009837C8" w:rsidRDefault="00186FBB" w:rsidP="00186FBB">
            <w:pPr>
              <w:spacing w:after="200" w:line="276" w:lineRule="auto"/>
              <w:rPr>
                <w:rFonts w:eastAsia="Calibri"/>
                <w:sz w:val="22"/>
                <w:szCs w:val="22"/>
                <w:lang w:eastAsia="en-US"/>
              </w:rPr>
            </w:pPr>
          </w:p>
        </w:tc>
        <w:tc>
          <w:tcPr>
            <w:tcW w:w="2065" w:type="dxa"/>
            <w:gridSpan w:val="16"/>
            <w:vMerge/>
          </w:tcPr>
          <w:p w:rsidR="00186FBB" w:rsidRPr="009837C8" w:rsidRDefault="00186FBB" w:rsidP="00186FBB">
            <w:pPr>
              <w:spacing w:after="200" w:line="276" w:lineRule="auto"/>
              <w:rPr>
                <w:rFonts w:eastAsia="Calibri"/>
                <w:sz w:val="22"/>
                <w:szCs w:val="22"/>
                <w:lang w:eastAsia="en-US"/>
              </w:rPr>
            </w:pPr>
          </w:p>
        </w:tc>
        <w:tc>
          <w:tcPr>
            <w:tcW w:w="3883" w:type="dxa"/>
            <w:gridSpan w:val="11"/>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vAlign w:val="center"/>
          </w:tcPr>
          <w:p w:rsidR="00186FBB" w:rsidRPr="009837C8" w:rsidRDefault="00186FBB" w:rsidP="00186FBB">
            <w:pPr>
              <w:widowControl w:val="0"/>
              <w:autoSpaceDE w:val="0"/>
              <w:autoSpaceDN w:val="0"/>
              <w:jc w:val="center"/>
              <w:rPr>
                <w:sz w:val="22"/>
                <w:szCs w:val="20"/>
              </w:rPr>
            </w:pPr>
            <w:r w:rsidRPr="009837C8">
              <w:rPr>
                <w:sz w:val="22"/>
                <w:szCs w:val="20"/>
              </w:rPr>
              <w:t>почтовый адрес:</w:t>
            </w:r>
          </w:p>
        </w:tc>
        <w:tc>
          <w:tcPr>
            <w:tcW w:w="2892" w:type="dxa"/>
            <w:gridSpan w:val="22"/>
            <w:vAlign w:val="center"/>
          </w:tcPr>
          <w:p w:rsidR="00186FBB" w:rsidRPr="009837C8" w:rsidRDefault="00186FBB" w:rsidP="00186FBB">
            <w:pPr>
              <w:widowControl w:val="0"/>
              <w:autoSpaceDE w:val="0"/>
              <w:autoSpaceDN w:val="0"/>
              <w:jc w:val="center"/>
              <w:rPr>
                <w:sz w:val="22"/>
                <w:szCs w:val="20"/>
              </w:rPr>
            </w:pPr>
            <w:r w:rsidRPr="009837C8">
              <w:rPr>
                <w:sz w:val="22"/>
                <w:szCs w:val="20"/>
              </w:rPr>
              <w:t>телефон для связи:</w:t>
            </w:r>
          </w:p>
        </w:tc>
        <w:tc>
          <w:tcPr>
            <w:tcW w:w="3056" w:type="dxa"/>
            <w:gridSpan w:val="5"/>
            <w:vAlign w:val="center"/>
          </w:tcPr>
          <w:p w:rsidR="00186FBB" w:rsidRPr="009837C8" w:rsidRDefault="00186FBB" w:rsidP="00186FBB">
            <w:pPr>
              <w:widowControl w:val="0"/>
              <w:autoSpaceDE w:val="0"/>
              <w:autoSpaceDN w:val="0"/>
              <w:jc w:val="center"/>
              <w:rPr>
                <w:sz w:val="22"/>
                <w:szCs w:val="20"/>
              </w:rPr>
            </w:pPr>
            <w:r w:rsidRPr="009837C8">
              <w:rPr>
                <w:sz w:val="22"/>
                <w:szCs w:val="20"/>
              </w:rPr>
              <w:t>адрес электронной почты (при наличии):</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tcPr>
          <w:p w:rsidR="00186FBB" w:rsidRPr="009837C8" w:rsidRDefault="00186FBB" w:rsidP="00186FBB">
            <w:pPr>
              <w:widowControl w:val="0"/>
              <w:autoSpaceDE w:val="0"/>
              <w:autoSpaceDN w:val="0"/>
              <w:rPr>
                <w:sz w:val="22"/>
                <w:szCs w:val="20"/>
              </w:rPr>
            </w:pPr>
          </w:p>
        </w:tc>
        <w:tc>
          <w:tcPr>
            <w:tcW w:w="2892" w:type="dxa"/>
            <w:gridSpan w:val="22"/>
            <w:vMerge w:val="restart"/>
          </w:tcPr>
          <w:p w:rsidR="00186FBB" w:rsidRPr="009837C8" w:rsidRDefault="00186FBB" w:rsidP="00186FBB">
            <w:pPr>
              <w:widowControl w:val="0"/>
              <w:autoSpaceDE w:val="0"/>
              <w:autoSpaceDN w:val="0"/>
              <w:rPr>
                <w:sz w:val="22"/>
                <w:szCs w:val="20"/>
              </w:rPr>
            </w:pPr>
          </w:p>
        </w:tc>
        <w:tc>
          <w:tcPr>
            <w:tcW w:w="3056" w:type="dxa"/>
            <w:gridSpan w:val="5"/>
            <w:vMerge w:val="restart"/>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tcPr>
          <w:p w:rsidR="00186FBB" w:rsidRPr="009837C8" w:rsidRDefault="00186FBB" w:rsidP="00186FBB">
            <w:pPr>
              <w:widowControl w:val="0"/>
              <w:autoSpaceDE w:val="0"/>
              <w:autoSpaceDN w:val="0"/>
              <w:rPr>
                <w:sz w:val="22"/>
                <w:szCs w:val="20"/>
              </w:rPr>
            </w:pPr>
          </w:p>
        </w:tc>
        <w:tc>
          <w:tcPr>
            <w:tcW w:w="2892" w:type="dxa"/>
            <w:gridSpan w:val="22"/>
            <w:vMerge/>
          </w:tcPr>
          <w:p w:rsidR="00186FBB" w:rsidRPr="009837C8" w:rsidRDefault="00186FBB" w:rsidP="00186FBB">
            <w:pPr>
              <w:spacing w:after="200" w:line="276" w:lineRule="auto"/>
              <w:rPr>
                <w:rFonts w:eastAsia="Calibri"/>
                <w:sz w:val="22"/>
                <w:szCs w:val="22"/>
                <w:lang w:eastAsia="en-US"/>
              </w:rPr>
            </w:pPr>
          </w:p>
        </w:tc>
        <w:tc>
          <w:tcPr>
            <w:tcW w:w="3056" w:type="dxa"/>
            <w:gridSpan w:val="5"/>
            <w:vMerge/>
          </w:tcPr>
          <w:p w:rsidR="00186FBB" w:rsidRPr="009837C8" w:rsidRDefault="00186FBB" w:rsidP="00186FBB">
            <w:pPr>
              <w:spacing w:after="200" w:line="276" w:lineRule="auto"/>
              <w:rPr>
                <w:rFonts w:eastAsia="Calibri"/>
                <w:sz w:val="22"/>
                <w:szCs w:val="22"/>
                <w:lang w:eastAsia="en-US"/>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tcPr>
          <w:p w:rsidR="00186FBB" w:rsidRPr="009837C8" w:rsidRDefault="00186FBB" w:rsidP="00186FBB">
            <w:pPr>
              <w:widowControl w:val="0"/>
              <w:autoSpaceDE w:val="0"/>
              <w:autoSpaceDN w:val="0"/>
              <w:rPr>
                <w:sz w:val="22"/>
                <w:szCs w:val="20"/>
              </w:rPr>
            </w:pPr>
          </w:p>
        </w:tc>
        <w:tc>
          <w:tcPr>
            <w:tcW w:w="8421" w:type="dxa"/>
            <w:gridSpan w:val="33"/>
          </w:tcPr>
          <w:p w:rsidR="00186FBB" w:rsidRPr="009837C8" w:rsidRDefault="00186FBB" w:rsidP="00186FBB">
            <w:pPr>
              <w:widowControl w:val="0"/>
              <w:autoSpaceDE w:val="0"/>
              <w:autoSpaceDN w:val="0"/>
              <w:ind w:firstLine="5"/>
              <w:jc w:val="both"/>
              <w:rPr>
                <w:sz w:val="22"/>
                <w:szCs w:val="20"/>
              </w:rPr>
            </w:pPr>
            <w:r w:rsidRPr="009837C8">
              <w:rPr>
                <w:sz w:val="22"/>
                <w:szCs w:val="20"/>
              </w:rPr>
              <w:t>юридическое лицо, в том числе орган государственной власти, иной государственный орган, орган местного самоуправления:</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val="restart"/>
          </w:tcPr>
          <w:p w:rsidR="00186FBB" w:rsidRPr="009837C8" w:rsidRDefault="00186FBB" w:rsidP="00186FBB">
            <w:pPr>
              <w:widowControl w:val="0"/>
              <w:autoSpaceDE w:val="0"/>
              <w:autoSpaceDN w:val="0"/>
              <w:rPr>
                <w:sz w:val="22"/>
                <w:szCs w:val="20"/>
              </w:rPr>
            </w:pPr>
          </w:p>
        </w:tc>
        <w:tc>
          <w:tcPr>
            <w:tcW w:w="2612" w:type="dxa"/>
            <w:gridSpan w:val="8"/>
            <w:vMerge w:val="restart"/>
          </w:tcPr>
          <w:p w:rsidR="00186FBB" w:rsidRPr="009837C8" w:rsidRDefault="00186FBB" w:rsidP="00186FBB">
            <w:pPr>
              <w:widowControl w:val="0"/>
              <w:autoSpaceDE w:val="0"/>
              <w:autoSpaceDN w:val="0"/>
              <w:rPr>
                <w:sz w:val="22"/>
                <w:szCs w:val="20"/>
              </w:rPr>
            </w:pPr>
            <w:r w:rsidRPr="009837C8">
              <w:rPr>
                <w:sz w:val="22"/>
                <w:szCs w:val="20"/>
              </w:rPr>
              <w:t>полное наименование:</w:t>
            </w:r>
          </w:p>
        </w:tc>
        <w:tc>
          <w:tcPr>
            <w:tcW w:w="5809" w:type="dxa"/>
            <w:gridSpan w:val="25"/>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612" w:type="dxa"/>
            <w:gridSpan w:val="8"/>
            <w:vMerge/>
          </w:tcPr>
          <w:p w:rsidR="00186FBB" w:rsidRPr="009837C8" w:rsidRDefault="00186FBB" w:rsidP="00186FBB">
            <w:pPr>
              <w:spacing w:after="200" w:line="276" w:lineRule="auto"/>
              <w:rPr>
                <w:rFonts w:eastAsia="Calibri"/>
                <w:sz w:val="22"/>
                <w:szCs w:val="22"/>
                <w:lang w:eastAsia="en-US"/>
              </w:rPr>
            </w:pPr>
          </w:p>
        </w:tc>
        <w:tc>
          <w:tcPr>
            <w:tcW w:w="5809" w:type="dxa"/>
            <w:gridSpan w:val="25"/>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3517" w:type="dxa"/>
            <w:gridSpan w:val="18"/>
          </w:tcPr>
          <w:p w:rsidR="00186FBB" w:rsidRPr="009837C8" w:rsidRDefault="00186FBB" w:rsidP="00186FBB">
            <w:pPr>
              <w:widowControl w:val="0"/>
              <w:autoSpaceDE w:val="0"/>
              <w:autoSpaceDN w:val="0"/>
              <w:jc w:val="center"/>
              <w:rPr>
                <w:sz w:val="22"/>
                <w:szCs w:val="20"/>
              </w:rPr>
            </w:pPr>
            <w:r w:rsidRPr="009837C8">
              <w:rPr>
                <w:sz w:val="22"/>
                <w:szCs w:val="20"/>
              </w:rPr>
              <w:t>ИНН (для российского юридического лица):</w:t>
            </w:r>
          </w:p>
        </w:tc>
        <w:tc>
          <w:tcPr>
            <w:tcW w:w="4904" w:type="dxa"/>
            <w:gridSpan w:val="15"/>
          </w:tcPr>
          <w:p w:rsidR="00186FBB" w:rsidRPr="009837C8" w:rsidRDefault="00186FBB" w:rsidP="00186FBB">
            <w:pPr>
              <w:widowControl w:val="0"/>
              <w:autoSpaceDE w:val="0"/>
              <w:autoSpaceDN w:val="0"/>
              <w:jc w:val="center"/>
              <w:rPr>
                <w:sz w:val="22"/>
                <w:szCs w:val="20"/>
              </w:rPr>
            </w:pPr>
            <w:r w:rsidRPr="009837C8">
              <w:rPr>
                <w:sz w:val="22"/>
                <w:szCs w:val="20"/>
              </w:rPr>
              <w:t>КПП (для российского юридического лица):</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3517" w:type="dxa"/>
            <w:gridSpan w:val="18"/>
          </w:tcPr>
          <w:p w:rsidR="00186FBB" w:rsidRPr="009837C8" w:rsidRDefault="00186FBB" w:rsidP="00186FBB">
            <w:pPr>
              <w:widowControl w:val="0"/>
              <w:autoSpaceDE w:val="0"/>
              <w:autoSpaceDN w:val="0"/>
              <w:rPr>
                <w:sz w:val="22"/>
                <w:szCs w:val="20"/>
              </w:rPr>
            </w:pPr>
          </w:p>
        </w:tc>
        <w:tc>
          <w:tcPr>
            <w:tcW w:w="4904" w:type="dxa"/>
            <w:gridSpan w:val="15"/>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612" w:type="dxa"/>
            <w:gridSpan w:val="8"/>
          </w:tcPr>
          <w:p w:rsidR="00186FBB" w:rsidRPr="009837C8" w:rsidRDefault="00186FBB" w:rsidP="00186FBB">
            <w:pPr>
              <w:widowControl w:val="0"/>
              <w:autoSpaceDE w:val="0"/>
              <w:autoSpaceDN w:val="0"/>
              <w:jc w:val="center"/>
              <w:rPr>
                <w:sz w:val="22"/>
                <w:szCs w:val="20"/>
              </w:rPr>
            </w:pPr>
            <w:r w:rsidRPr="009837C8">
              <w:rPr>
                <w:sz w:val="22"/>
                <w:szCs w:val="20"/>
              </w:rPr>
              <w:t>страна регистрации (инкорпорации) (для иностранного юридического лица):</w:t>
            </w:r>
          </w:p>
        </w:tc>
        <w:tc>
          <w:tcPr>
            <w:tcW w:w="2753" w:type="dxa"/>
            <w:gridSpan w:val="20"/>
          </w:tcPr>
          <w:p w:rsidR="00186FBB" w:rsidRPr="009837C8" w:rsidRDefault="00186FBB" w:rsidP="00186FBB">
            <w:pPr>
              <w:widowControl w:val="0"/>
              <w:autoSpaceDE w:val="0"/>
              <w:autoSpaceDN w:val="0"/>
              <w:jc w:val="center"/>
              <w:rPr>
                <w:sz w:val="22"/>
                <w:szCs w:val="20"/>
              </w:rPr>
            </w:pPr>
            <w:r w:rsidRPr="009837C8">
              <w:rPr>
                <w:sz w:val="22"/>
                <w:szCs w:val="20"/>
              </w:rPr>
              <w:t>дата регистрации (для иностранного юридического лица):</w:t>
            </w:r>
          </w:p>
        </w:tc>
        <w:tc>
          <w:tcPr>
            <w:tcW w:w="3056" w:type="dxa"/>
            <w:gridSpan w:val="5"/>
          </w:tcPr>
          <w:p w:rsidR="00186FBB" w:rsidRPr="009837C8" w:rsidRDefault="00186FBB" w:rsidP="00186FBB">
            <w:pPr>
              <w:widowControl w:val="0"/>
              <w:autoSpaceDE w:val="0"/>
              <w:autoSpaceDN w:val="0"/>
              <w:jc w:val="center"/>
              <w:rPr>
                <w:sz w:val="22"/>
                <w:szCs w:val="20"/>
              </w:rPr>
            </w:pPr>
            <w:r w:rsidRPr="009837C8">
              <w:rPr>
                <w:sz w:val="22"/>
                <w:szCs w:val="20"/>
              </w:rPr>
              <w:t>номер регистрации (для иностранного юридического лица):</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612" w:type="dxa"/>
            <w:gridSpan w:val="8"/>
          </w:tcPr>
          <w:p w:rsidR="00186FBB" w:rsidRPr="009837C8" w:rsidRDefault="00186FBB" w:rsidP="00186FBB">
            <w:pPr>
              <w:widowControl w:val="0"/>
              <w:autoSpaceDE w:val="0"/>
              <w:autoSpaceDN w:val="0"/>
              <w:rPr>
                <w:sz w:val="22"/>
                <w:szCs w:val="20"/>
              </w:rPr>
            </w:pPr>
          </w:p>
        </w:tc>
        <w:tc>
          <w:tcPr>
            <w:tcW w:w="2753" w:type="dxa"/>
            <w:gridSpan w:val="20"/>
            <w:vMerge w:val="restart"/>
            <w:vAlign w:val="center"/>
          </w:tcPr>
          <w:p w:rsidR="00186FBB" w:rsidRPr="009837C8" w:rsidRDefault="00186FBB" w:rsidP="00186FBB">
            <w:pPr>
              <w:widowControl w:val="0"/>
              <w:autoSpaceDE w:val="0"/>
              <w:autoSpaceDN w:val="0"/>
              <w:jc w:val="center"/>
              <w:rPr>
                <w:sz w:val="22"/>
                <w:szCs w:val="20"/>
              </w:rPr>
            </w:pPr>
            <w:r w:rsidRPr="009837C8">
              <w:rPr>
                <w:sz w:val="22"/>
                <w:szCs w:val="20"/>
              </w:rPr>
              <w:t xml:space="preserve">"__" ________ ____ </w:t>
            </w:r>
            <w:proofErr w:type="gramStart"/>
            <w:r w:rsidRPr="009837C8">
              <w:rPr>
                <w:sz w:val="22"/>
                <w:szCs w:val="20"/>
              </w:rPr>
              <w:t>г</w:t>
            </w:r>
            <w:proofErr w:type="gramEnd"/>
            <w:r w:rsidRPr="009837C8">
              <w:rPr>
                <w:sz w:val="22"/>
                <w:szCs w:val="20"/>
              </w:rPr>
              <w:t>.</w:t>
            </w:r>
          </w:p>
        </w:tc>
        <w:tc>
          <w:tcPr>
            <w:tcW w:w="3056" w:type="dxa"/>
            <w:gridSpan w:val="5"/>
            <w:vMerge w:val="restart"/>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612" w:type="dxa"/>
            <w:gridSpan w:val="8"/>
          </w:tcPr>
          <w:p w:rsidR="00186FBB" w:rsidRPr="009837C8" w:rsidRDefault="00186FBB" w:rsidP="00186FBB">
            <w:pPr>
              <w:widowControl w:val="0"/>
              <w:autoSpaceDE w:val="0"/>
              <w:autoSpaceDN w:val="0"/>
              <w:rPr>
                <w:sz w:val="22"/>
                <w:szCs w:val="20"/>
              </w:rPr>
            </w:pPr>
          </w:p>
        </w:tc>
        <w:tc>
          <w:tcPr>
            <w:tcW w:w="2753" w:type="dxa"/>
            <w:gridSpan w:val="20"/>
            <w:vMerge/>
          </w:tcPr>
          <w:p w:rsidR="00186FBB" w:rsidRPr="009837C8" w:rsidRDefault="00186FBB" w:rsidP="00186FBB">
            <w:pPr>
              <w:spacing w:after="200" w:line="276" w:lineRule="auto"/>
              <w:rPr>
                <w:rFonts w:eastAsia="Calibri"/>
                <w:sz w:val="22"/>
                <w:szCs w:val="22"/>
                <w:lang w:eastAsia="en-US"/>
              </w:rPr>
            </w:pPr>
          </w:p>
        </w:tc>
        <w:tc>
          <w:tcPr>
            <w:tcW w:w="3056" w:type="dxa"/>
            <w:gridSpan w:val="5"/>
            <w:vMerge/>
          </w:tcPr>
          <w:p w:rsidR="00186FBB" w:rsidRPr="009837C8" w:rsidRDefault="00186FBB" w:rsidP="00186FBB">
            <w:pPr>
              <w:spacing w:after="200" w:line="276" w:lineRule="auto"/>
              <w:rPr>
                <w:rFonts w:eastAsia="Calibri"/>
                <w:sz w:val="22"/>
                <w:szCs w:val="22"/>
                <w:lang w:eastAsia="en-US"/>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612" w:type="dxa"/>
            <w:gridSpan w:val="8"/>
          </w:tcPr>
          <w:p w:rsidR="00186FBB" w:rsidRPr="009837C8" w:rsidRDefault="00186FBB" w:rsidP="00186FBB">
            <w:pPr>
              <w:widowControl w:val="0"/>
              <w:autoSpaceDE w:val="0"/>
              <w:autoSpaceDN w:val="0"/>
              <w:jc w:val="center"/>
              <w:rPr>
                <w:sz w:val="22"/>
                <w:szCs w:val="20"/>
              </w:rPr>
            </w:pPr>
            <w:r w:rsidRPr="009837C8">
              <w:rPr>
                <w:sz w:val="22"/>
                <w:szCs w:val="20"/>
              </w:rPr>
              <w:t>почтовый адрес:</w:t>
            </w:r>
          </w:p>
        </w:tc>
        <w:tc>
          <w:tcPr>
            <w:tcW w:w="2753" w:type="dxa"/>
            <w:gridSpan w:val="20"/>
          </w:tcPr>
          <w:p w:rsidR="00186FBB" w:rsidRPr="009837C8" w:rsidRDefault="00186FBB" w:rsidP="00186FBB">
            <w:pPr>
              <w:widowControl w:val="0"/>
              <w:autoSpaceDE w:val="0"/>
              <w:autoSpaceDN w:val="0"/>
              <w:jc w:val="center"/>
              <w:rPr>
                <w:sz w:val="22"/>
                <w:szCs w:val="20"/>
              </w:rPr>
            </w:pPr>
            <w:r w:rsidRPr="009837C8">
              <w:rPr>
                <w:sz w:val="22"/>
                <w:szCs w:val="20"/>
              </w:rPr>
              <w:t>телефон для связи:</w:t>
            </w:r>
          </w:p>
        </w:tc>
        <w:tc>
          <w:tcPr>
            <w:tcW w:w="3056" w:type="dxa"/>
            <w:gridSpan w:val="5"/>
          </w:tcPr>
          <w:p w:rsidR="00186FBB" w:rsidRPr="009837C8" w:rsidRDefault="00186FBB" w:rsidP="00186FBB">
            <w:pPr>
              <w:widowControl w:val="0"/>
              <w:autoSpaceDE w:val="0"/>
              <w:autoSpaceDN w:val="0"/>
              <w:jc w:val="center"/>
              <w:rPr>
                <w:sz w:val="22"/>
                <w:szCs w:val="20"/>
              </w:rPr>
            </w:pPr>
            <w:r w:rsidRPr="009837C8">
              <w:rPr>
                <w:sz w:val="22"/>
                <w:szCs w:val="20"/>
              </w:rPr>
              <w:t>адрес электронной почты (при наличии):</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612" w:type="dxa"/>
            <w:gridSpan w:val="8"/>
          </w:tcPr>
          <w:p w:rsidR="00186FBB" w:rsidRPr="009837C8" w:rsidRDefault="00186FBB" w:rsidP="00186FBB">
            <w:pPr>
              <w:widowControl w:val="0"/>
              <w:autoSpaceDE w:val="0"/>
              <w:autoSpaceDN w:val="0"/>
              <w:rPr>
                <w:sz w:val="22"/>
                <w:szCs w:val="20"/>
              </w:rPr>
            </w:pPr>
          </w:p>
        </w:tc>
        <w:tc>
          <w:tcPr>
            <w:tcW w:w="2753" w:type="dxa"/>
            <w:gridSpan w:val="20"/>
            <w:vMerge w:val="restart"/>
          </w:tcPr>
          <w:p w:rsidR="00186FBB" w:rsidRPr="009837C8" w:rsidRDefault="00186FBB" w:rsidP="00186FBB">
            <w:pPr>
              <w:widowControl w:val="0"/>
              <w:autoSpaceDE w:val="0"/>
              <w:autoSpaceDN w:val="0"/>
              <w:rPr>
                <w:sz w:val="22"/>
                <w:szCs w:val="20"/>
              </w:rPr>
            </w:pPr>
          </w:p>
        </w:tc>
        <w:tc>
          <w:tcPr>
            <w:tcW w:w="3056" w:type="dxa"/>
            <w:gridSpan w:val="5"/>
            <w:vMerge w:val="restart"/>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612" w:type="dxa"/>
            <w:gridSpan w:val="8"/>
          </w:tcPr>
          <w:p w:rsidR="00186FBB" w:rsidRPr="009837C8" w:rsidRDefault="00186FBB" w:rsidP="00186FBB">
            <w:pPr>
              <w:widowControl w:val="0"/>
              <w:autoSpaceDE w:val="0"/>
              <w:autoSpaceDN w:val="0"/>
              <w:rPr>
                <w:sz w:val="22"/>
                <w:szCs w:val="20"/>
              </w:rPr>
            </w:pPr>
          </w:p>
        </w:tc>
        <w:tc>
          <w:tcPr>
            <w:tcW w:w="2753" w:type="dxa"/>
            <w:gridSpan w:val="20"/>
            <w:vMerge/>
          </w:tcPr>
          <w:p w:rsidR="00186FBB" w:rsidRPr="009837C8" w:rsidRDefault="00186FBB" w:rsidP="00186FBB">
            <w:pPr>
              <w:spacing w:after="200" w:line="276" w:lineRule="auto"/>
              <w:rPr>
                <w:rFonts w:eastAsia="Calibri"/>
                <w:sz w:val="22"/>
                <w:szCs w:val="22"/>
                <w:lang w:eastAsia="en-US"/>
              </w:rPr>
            </w:pPr>
          </w:p>
        </w:tc>
        <w:tc>
          <w:tcPr>
            <w:tcW w:w="3056" w:type="dxa"/>
            <w:gridSpan w:val="5"/>
            <w:vMerge/>
          </w:tcPr>
          <w:p w:rsidR="00186FBB" w:rsidRPr="009837C8" w:rsidRDefault="00186FBB" w:rsidP="00186FBB">
            <w:pPr>
              <w:spacing w:after="200" w:line="276" w:lineRule="auto"/>
              <w:rPr>
                <w:rFonts w:eastAsia="Calibri"/>
                <w:sz w:val="22"/>
                <w:szCs w:val="22"/>
                <w:lang w:eastAsia="en-US"/>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tcPr>
          <w:p w:rsidR="00186FBB" w:rsidRPr="009837C8" w:rsidRDefault="00186FBB" w:rsidP="00186FBB">
            <w:pPr>
              <w:widowControl w:val="0"/>
              <w:autoSpaceDE w:val="0"/>
              <w:autoSpaceDN w:val="0"/>
              <w:rPr>
                <w:sz w:val="22"/>
                <w:szCs w:val="20"/>
              </w:rPr>
            </w:pPr>
          </w:p>
        </w:tc>
        <w:tc>
          <w:tcPr>
            <w:tcW w:w="8421" w:type="dxa"/>
            <w:gridSpan w:val="33"/>
          </w:tcPr>
          <w:p w:rsidR="00186FBB" w:rsidRPr="009837C8" w:rsidRDefault="00186FBB" w:rsidP="00186FBB">
            <w:pPr>
              <w:widowControl w:val="0"/>
              <w:autoSpaceDE w:val="0"/>
              <w:autoSpaceDN w:val="0"/>
              <w:rPr>
                <w:sz w:val="22"/>
                <w:szCs w:val="20"/>
              </w:rPr>
            </w:pPr>
            <w:r w:rsidRPr="009837C8">
              <w:rPr>
                <w:sz w:val="22"/>
                <w:szCs w:val="20"/>
              </w:rPr>
              <w:t>Вещное право на объект адресации:</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tcPr>
          <w:p w:rsidR="00186FBB" w:rsidRPr="009837C8" w:rsidRDefault="00186FBB" w:rsidP="00186FBB">
            <w:pPr>
              <w:widowControl w:val="0"/>
              <w:autoSpaceDE w:val="0"/>
              <w:autoSpaceDN w:val="0"/>
              <w:rPr>
                <w:sz w:val="22"/>
                <w:szCs w:val="20"/>
              </w:rPr>
            </w:pPr>
          </w:p>
        </w:tc>
        <w:tc>
          <w:tcPr>
            <w:tcW w:w="419" w:type="dxa"/>
          </w:tcPr>
          <w:p w:rsidR="00186FBB" w:rsidRPr="009837C8" w:rsidRDefault="00186FBB" w:rsidP="00186FBB">
            <w:pPr>
              <w:widowControl w:val="0"/>
              <w:autoSpaceDE w:val="0"/>
              <w:autoSpaceDN w:val="0"/>
              <w:rPr>
                <w:sz w:val="22"/>
                <w:szCs w:val="20"/>
              </w:rPr>
            </w:pPr>
          </w:p>
        </w:tc>
        <w:tc>
          <w:tcPr>
            <w:tcW w:w="8002" w:type="dxa"/>
            <w:gridSpan w:val="32"/>
          </w:tcPr>
          <w:p w:rsidR="00186FBB" w:rsidRPr="009837C8" w:rsidRDefault="00186FBB" w:rsidP="00186FBB">
            <w:pPr>
              <w:widowControl w:val="0"/>
              <w:autoSpaceDE w:val="0"/>
              <w:autoSpaceDN w:val="0"/>
              <w:rPr>
                <w:sz w:val="22"/>
                <w:szCs w:val="20"/>
              </w:rPr>
            </w:pPr>
            <w:r w:rsidRPr="009837C8">
              <w:rPr>
                <w:sz w:val="22"/>
                <w:szCs w:val="20"/>
              </w:rPr>
              <w:t>право собственности</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tcPr>
          <w:p w:rsidR="00186FBB" w:rsidRPr="009837C8" w:rsidRDefault="00186FBB" w:rsidP="00186FBB">
            <w:pPr>
              <w:widowControl w:val="0"/>
              <w:autoSpaceDE w:val="0"/>
              <w:autoSpaceDN w:val="0"/>
              <w:rPr>
                <w:sz w:val="22"/>
                <w:szCs w:val="20"/>
              </w:rPr>
            </w:pPr>
          </w:p>
        </w:tc>
        <w:tc>
          <w:tcPr>
            <w:tcW w:w="419" w:type="dxa"/>
          </w:tcPr>
          <w:p w:rsidR="00186FBB" w:rsidRPr="009837C8" w:rsidRDefault="00186FBB" w:rsidP="00186FBB">
            <w:pPr>
              <w:widowControl w:val="0"/>
              <w:autoSpaceDE w:val="0"/>
              <w:autoSpaceDN w:val="0"/>
              <w:rPr>
                <w:sz w:val="22"/>
                <w:szCs w:val="20"/>
              </w:rPr>
            </w:pPr>
          </w:p>
        </w:tc>
        <w:tc>
          <w:tcPr>
            <w:tcW w:w="8002" w:type="dxa"/>
            <w:gridSpan w:val="32"/>
          </w:tcPr>
          <w:p w:rsidR="00186FBB" w:rsidRPr="009837C8" w:rsidRDefault="00186FBB" w:rsidP="00186FBB">
            <w:pPr>
              <w:widowControl w:val="0"/>
              <w:autoSpaceDE w:val="0"/>
              <w:autoSpaceDN w:val="0"/>
              <w:rPr>
                <w:sz w:val="22"/>
                <w:szCs w:val="20"/>
              </w:rPr>
            </w:pPr>
            <w:r w:rsidRPr="009837C8">
              <w:rPr>
                <w:sz w:val="22"/>
                <w:szCs w:val="20"/>
              </w:rPr>
              <w:t>право хозяйственного ведения имуществом на объект адресации</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tcPr>
          <w:p w:rsidR="00186FBB" w:rsidRPr="009837C8" w:rsidRDefault="00186FBB" w:rsidP="00186FBB">
            <w:pPr>
              <w:widowControl w:val="0"/>
              <w:autoSpaceDE w:val="0"/>
              <w:autoSpaceDN w:val="0"/>
              <w:rPr>
                <w:sz w:val="22"/>
                <w:szCs w:val="20"/>
              </w:rPr>
            </w:pPr>
          </w:p>
        </w:tc>
        <w:tc>
          <w:tcPr>
            <w:tcW w:w="419" w:type="dxa"/>
          </w:tcPr>
          <w:p w:rsidR="00186FBB" w:rsidRPr="009837C8" w:rsidRDefault="00186FBB" w:rsidP="00186FBB">
            <w:pPr>
              <w:widowControl w:val="0"/>
              <w:autoSpaceDE w:val="0"/>
              <w:autoSpaceDN w:val="0"/>
              <w:rPr>
                <w:sz w:val="22"/>
                <w:szCs w:val="20"/>
              </w:rPr>
            </w:pPr>
          </w:p>
        </w:tc>
        <w:tc>
          <w:tcPr>
            <w:tcW w:w="8002" w:type="dxa"/>
            <w:gridSpan w:val="32"/>
          </w:tcPr>
          <w:p w:rsidR="00186FBB" w:rsidRPr="009837C8" w:rsidRDefault="00186FBB" w:rsidP="00186FBB">
            <w:pPr>
              <w:widowControl w:val="0"/>
              <w:autoSpaceDE w:val="0"/>
              <w:autoSpaceDN w:val="0"/>
              <w:rPr>
                <w:sz w:val="22"/>
                <w:szCs w:val="20"/>
              </w:rPr>
            </w:pPr>
            <w:r w:rsidRPr="009837C8">
              <w:rPr>
                <w:sz w:val="22"/>
                <w:szCs w:val="20"/>
              </w:rPr>
              <w:t>право оперативного управления имуществом на объект адресации</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tcPr>
          <w:p w:rsidR="00186FBB" w:rsidRPr="009837C8" w:rsidRDefault="00186FBB" w:rsidP="00186FBB">
            <w:pPr>
              <w:widowControl w:val="0"/>
              <w:autoSpaceDE w:val="0"/>
              <w:autoSpaceDN w:val="0"/>
              <w:rPr>
                <w:sz w:val="22"/>
                <w:szCs w:val="20"/>
              </w:rPr>
            </w:pPr>
          </w:p>
        </w:tc>
        <w:tc>
          <w:tcPr>
            <w:tcW w:w="419" w:type="dxa"/>
          </w:tcPr>
          <w:p w:rsidR="00186FBB" w:rsidRPr="009837C8" w:rsidRDefault="00186FBB" w:rsidP="00186FBB">
            <w:pPr>
              <w:widowControl w:val="0"/>
              <w:autoSpaceDE w:val="0"/>
              <w:autoSpaceDN w:val="0"/>
              <w:rPr>
                <w:sz w:val="22"/>
                <w:szCs w:val="20"/>
              </w:rPr>
            </w:pPr>
          </w:p>
        </w:tc>
        <w:tc>
          <w:tcPr>
            <w:tcW w:w="8002" w:type="dxa"/>
            <w:gridSpan w:val="32"/>
          </w:tcPr>
          <w:p w:rsidR="00186FBB" w:rsidRPr="009837C8" w:rsidRDefault="00186FBB" w:rsidP="00186FBB">
            <w:pPr>
              <w:widowControl w:val="0"/>
              <w:autoSpaceDE w:val="0"/>
              <w:autoSpaceDN w:val="0"/>
              <w:rPr>
                <w:sz w:val="22"/>
                <w:szCs w:val="20"/>
              </w:rPr>
            </w:pPr>
            <w:r w:rsidRPr="009837C8">
              <w:rPr>
                <w:sz w:val="22"/>
                <w:szCs w:val="20"/>
              </w:rPr>
              <w:t>право пожизненно наследуемого владения земельным участком</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tcPr>
          <w:p w:rsidR="00186FBB" w:rsidRPr="009837C8" w:rsidRDefault="00186FBB" w:rsidP="00186FBB">
            <w:pPr>
              <w:widowControl w:val="0"/>
              <w:autoSpaceDE w:val="0"/>
              <w:autoSpaceDN w:val="0"/>
              <w:rPr>
                <w:sz w:val="22"/>
                <w:szCs w:val="20"/>
              </w:rPr>
            </w:pPr>
          </w:p>
        </w:tc>
        <w:tc>
          <w:tcPr>
            <w:tcW w:w="419" w:type="dxa"/>
          </w:tcPr>
          <w:p w:rsidR="00186FBB" w:rsidRPr="009837C8" w:rsidRDefault="00186FBB" w:rsidP="00186FBB">
            <w:pPr>
              <w:widowControl w:val="0"/>
              <w:autoSpaceDE w:val="0"/>
              <w:autoSpaceDN w:val="0"/>
              <w:rPr>
                <w:sz w:val="22"/>
                <w:szCs w:val="20"/>
              </w:rPr>
            </w:pPr>
          </w:p>
        </w:tc>
        <w:tc>
          <w:tcPr>
            <w:tcW w:w="8002" w:type="dxa"/>
            <w:gridSpan w:val="32"/>
          </w:tcPr>
          <w:p w:rsidR="00186FBB" w:rsidRPr="009837C8" w:rsidRDefault="00186FBB" w:rsidP="00186FBB">
            <w:pPr>
              <w:widowControl w:val="0"/>
              <w:autoSpaceDE w:val="0"/>
              <w:autoSpaceDN w:val="0"/>
              <w:rPr>
                <w:sz w:val="22"/>
                <w:szCs w:val="20"/>
              </w:rPr>
            </w:pPr>
            <w:r w:rsidRPr="009837C8">
              <w:rPr>
                <w:sz w:val="22"/>
                <w:szCs w:val="20"/>
              </w:rPr>
              <w:t>право постоянного (бессрочного) пользования земельным участком</w:t>
            </w:r>
          </w:p>
        </w:tc>
      </w:tr>
      <w:tr w:rsidR="00186FBB" w:rsidRPr="009837C8" w:rsidTr="00186FBB">
        <w:tc>
          <w:tcPr>
            <w:tcW w:w="553" w:type="dxa"/>
            <w:gridSpan w:val="3"/>
            <w:vMerge w:val="restart"/>
          </w:tcPr>
          <w:p w:rsidR="00186FBB" w:rsidRPr="009837C8" w:rsidRDefault="00186FBB" w:rsidP="00186FBB">
            <w:pPr>
              <w:widowControl w:val="0"/>
              <w:autoSpaceDE w:val="0"/>
              <w:autoSpaceDN w:val="0"/>
              <w:jc w:val="center"/>
              <w:rPr>
                <w:sz w:val="22"/>
                <w:szCs w:val="20"/>
              </w:rPr>
            </w:pPr>
            <w:r w:rsidRPr="009837C8">
              <w:rPr>
                <w:sz w:val="22"/>
                <w:szCs w:val="20"/>
              </w:rPr>
              <w:t>5</w:t>
            </w:r>
          </w:p>
        </w:tc>
        <w:tc>
          <w:tcPr>
            <w:tcW w:w="9290" w:type="dxa"/>
            <w:gridSpan w:val="39"/>
          </w:tcPr>
          <w:p w:rsidR="00186FBB" w:rsidRPr="009837C8" w:rsidRDefault="00186FBB" w:rsidP="00186FBB">
            <w:pPr>
              <w:widowControl w:val="0"/>
              <w:autoSpaceDE w:val="0"/>
              <w:autoSpaceDN w:val="0"/>
              <w:rPr>
                <w:sz w:val="22"/>
                <w:szCs w:val="20"/>
              </w:rPr>
            </w:pPr>
            <w:r w:rsidRPr="009837C8">
              <w:rPr>
                <w:sz w:val="22"/>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tcPr>
          <w:p w:rsidR="00186FBB" w:rsidRPr="009837C8" w:rsidRDefault="00186FBB" w:rsidP="00186FBB">
            <w:pPr>
              <w:widowControl w:val="0"/>
              <w:autoSpaceDE w:val="0"/>
              <w:autoSpaceDN w:val="0"/>
              <w:rPr>
                <w:sz w:val="22"/>
                <w:szCs w:val="20"/>
              </w:rPr>
            </w:pPr>
          </w:p>
        </w:tc>
        <w:tc>
          <w:tcPr>
            <w:tcW w:w="3582" w:type="dxa"/>
            <w:gridSpan w:val="16"/>
          </w:tcPr>
          <w:p w:rsidR="00186FBB" w:rsidRPr="009837C8" w:rsidRDefault="00186FBB" w:rsidP="00186FBB">
            <w:pPr>
              <w:widowControl w:val="0"/>
              <w:autoSpaceDE w:val="0"/>
              <w:autoSpaceDN w:val="0"/>
              <w:rPr>
                <w:sz w:val="22"/>
                <w:szCs w:val="20"/>
              </w:rPr>
            </w:pPr>
            <w:r w:rsidRPr="009837C8">
              <w:rPr>
                <w:sz w:val="22"/>
                <w:szCs w:val="20"/>
              </w:rPr>
              <w:t>Лично</w:t>
            </w:r>
          </w:p>
        </w:tc>
        <w:tc>
          <w:tcPr>
            <w:tcW w:w="356" w:type="dxa"/>
            <w:gridSpan w:val="4"/>
          </w:tcPr>
          <w:p w:rsidR="00186FBB" w:rsidRPr="009837C8" w:rsidRDefault="00186FBB" w:rsidP="00186FBB">
            <w:pPr>
              <w:widowControl w:val="0"/>
              <w:autoSpaceDE w:val="0"/>
              <w:autoSpaceDN w:val="0"/>
              <w:rPr>
                <w:sz w:val="22"/>
                <w:szCs w:val="20"/>
              </w:rPr>
            </w:pPr>
          </w:p>
        </w:tc>
        <w:tc>
          <w:tcPr>
            <w:tcW w:w="4904" w:type="dxa"/>
            <w:gridSpan w:val="15"/>
          </w:tcPr>
          <w:p w:rsidR="00186FBB" w:rsidRPr="009837C8" w:rsidRDefault="00186FBB" w:rsidP="00186FBB">
            <w:pPr>
              <w:widowControl w:val="0"/>
              <w:autoSpaceDE w:val="0"/>
              <w:autoSpaceDN w:val="0"/>
              <w:rPr>
                <w:sz w:val="22"/>
                <w:szCs w:val="20"/>
              </w:rPr>
            </w:pPr>
            <w:r w:rsidRPr="009837C8">
              <w:rPr>
                <w:sz w:val="22"/>
                <w:szCs w:val="20"/>
              </w:rPr>
              <w:t>В многофункциональном центре</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val="restart"/>
          </w:tcPr>
          <w:p w:rsidR="00186FBB" w:rsidRPr="009837C8" w:rsidRDefault="00186FBB" w:rsidP="00186FBB">
            <w:pPr>
              <w:widowControl w:val="0"/>
              <w:autoSpaceDE w:val="0"/>
              <w:autoSpaceDN w:val="0"/>
              <w:rPr>
                <w:sz w:val="22"/>
                <w:szCs w:val="20"/>
              </w:rPr>
            </w:pPr>
          </w:p>
        </w:tc>
        <w:tc>
          <w:tcPr>
            <w:tcW w:w="3582" w:type="dxa"/>
            <w:gridSpan w:val="16"/>
            <w:vMerge w:val="restart"/>
          </w:tcPr>
          <w:p w:rsidR="00186FBB" w:rsidRPr="009837C8" w:rsidRDefault="00186FBB" w:rsidP="00186FBB">
            <w:pPr>
              <w:widowControl w:val="0"/>
              <w:autoSpaceDE w:val="0"/>
              <w:autoSpaceDN w:val="0"/>
              <w:rPr>
                <w:sz w:val="22"/>
                <w:szCs w:val="20"/>
              </w:rPr>
            </w:pPr>
            <w:r w:rsidRPr="009837C8">
              <w:rPr>
                <w:sz w:val="22"/>
                <w:szCs w:val="20"/>
              </w:rPr>
              <w:t>Почтовым отправлением по адресу:</w:t>
            </w:r>
          </w:p>
        </w:tc>
        <w:tc>
          <w:tcPr>
            <w:tcW w:w="5260" w:type="dxa"/>
            <w:gridSpan w:val="19"/>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3582" w:type="dxa"/>
            <w:gridSpan w:val="16"/>
            <w:vMerge/>
          </w:tcPr>
          <w:p w:rsidR="00186FBB" w:rsidRPr="009837C8" w:rsidRDefault="00186FBB" w:rsidP="00186FBB">
            <w:pPr>
              <w:spacing w:after="200" w:line="276" w:lineRule="auto"/>
              <w:rPr>
                <w:rFonts w:eastAsia="Calibri"/>
                <w:sz w:val="22"/>
                <w:szCs w:val="22"/>
                <w:lang w:eastAsia="en-US"/>
              </w:rPr>
            </w:pPr>
          </w:p>
        </w:tc>
        <w:tc>
          <w:tcPr>
            <w:tcW w:w="5260" w:type="dxa"/>
            <w:gridSpan w:val="19"/>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tcPr>
          <w:p w:rsidR="00186FBB" w:rsidRPr="009837C8" w:rsidRDefault="00186FBB" w:rsidP="00186FBB">
            <w:pPr>
              <w:widowControl w:val="0"/>
              <w:autoSpaceDE w:val="0"/>
              <w:autoSpaceDN w:val="0"/>
              <w:rPr>
                <w:sz w:val="22"/>
                <w:szCs w:val="20"/>
              </w:rPr>
            </w:pPr>
          </w:p>
        </w:tc>
        <w:tc>
          <w:tcPr>
            <w:tcW w:w="8842" w:type="dxa"/>
            <w:gridSpan w:val="35"/>
          </w:tcPr>
          <w:p w:rsidR="00186FBB" w:rsidRPr="009837C8" w:rsidRDefault="00186FBB" w:rsidP="00186FBB">
            <w:pPr>
              <w:widowControl w:val="0"/>
              <w:autoSpaceDE w:val="0"/>
              <w:autoSpaceDN w:val="0"/>
              <w:ind w:firstLine="5"/>
              <w:jc w:val="both"/>
              <w:rPr>
                <w:sz w:val="22"/>
                <w:szCs w:val="20"/>
              </w:rPr>
            </w:pPr>
            <w:r w:rsidRPr="009837C8">
              <w:rPr>
                <w:sz w:val="22"/>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tcPr>
          <w:p w:rsidR="00186FBB" w:rsidRPr="009837C8" w:rsidRDefault="00186FBB" w:rsidP="00186FBB">
            <w:pPr>
              <w:widowControl w:val="0"/>
              <w:autoSpaceDE w:val="0"/>
              <w:autoSpaceDN w:val="0"/>
              <w:rPr>
                <w:sz w:val="22"/>
                <w:szCs w:val="20"/>
              </w:rPr>
            </w:pPr>
          </w:p>
        </w:tc>
        <w:tc>
          <w:tcPr>
            <w:tcW w:w="8842" w:type="dxa"/>
            <w:gridSpan w:val="35"/>
          </w:tcPr>
          <w:p w:rsidR="00186FBB" w:rsidRPr="009837C8" w:rsidRDefault="00186FBB" w:rsidP="00186FBB">
            <w:pPr>
              <w:widowControl w:val="0"/>
              <w:autoSpaceDE w:val="0"/>
              <w:autoSpaceDN w:val="0"/>
              <w:rPr>
                <w:sz w:val="22"/>
                <w:szCs w:val="20"/>
              </w:rPr>
            </w:pPr>
            <w:r w:rsidRPr="009837C8">
              <w:rPr>
                <w:sz w:val="22"/>
                <w:szCs w:val="20"/>
              </w:rPr>
              <w:t>В личном кабинете федеральной информационной адресной системы</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val="restart"/>
          </w:tcPr>
          <w:p w:rsidR="00186FBB" w:rsidRPr="009837C8" w:rsidRDefault="00186FBB" w:rsidP="00186FBB">
            <w:pPr>
              <w:widowControl w:val="0"/>
              <w:autoSpaceDE w:val="0"/>
              <w:autoSpaceDN w:val="0"/>
              <w:rPr>
                <w:sz w:val="22"/>
                <w:szCs w:val="20"/>
              </w:rPr>
            </w:pPr>
          </w:p>
        </w:tc>
        <w:tc>
          <w:tcPr>
            <w:tcW w:w="3582" w:type="dxa"/>
            <w:gridSpan w:val="16"/>
            <w:vMerge w:val="restart"/>
          </w:tcPr>
          <w:p w:rsidR="00186FBB" w:rsidRPr="009837C8" w:rsidRDefault="00186FBB" w:rsidP="00186FBB">
            <w:pPr>
              <w:widowControl w:val="0"/>
              <w:autoSpaceDE w:val="0"/>
              <w:autoSpaceDN w:val="0"/>
              <w:ind w:firstLine="10"/>
              <w:jc w:val="both"/>
              <w:rPr>
                <w:sz w:val="22"/>
                <w:szCs w:val="20"/>
              </w:rPr>
            </w:pPr>
            <w:r w:rsidRPr="009837C8">
              <w:rPr>
                <w:sz w:val="22"/>
                <w:szCs w:val="20"/>
              </w:rPr>
              <w:t>На адрес электронной почты (для сообщения о получении заявления и документов)</w:t>
            </w:r>
          </w:p>
        </w:tc>
        <w:tc>
          <w:tcPr>
            <w:tcW w:w="5260" w:type="dxa"/>
            <w:gridSpan w:val="19"/>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3582" w:type="dxa"/>
            <w:gridSpan w:val="16"/>
            <w:vMerge/>
          </w:tcPr>
          <w:p w:rsidR="00186FBB" w:rsidRPr="009837C8" w:rsidRDefault="00186FBB" w:rsidP="00186FBB">
            <w:pPr>
              <w:spacing w:after="200" w:line="276" w:lineRule="auto"/>
              <w:rPr>
                <w:rFonts w:eastAsia="Calibri"/>
                <w:sz w:val="22"/>
                <w:szCs w:val="22"/>
                <w:lang w:eastAsia="en-US"/>
              </w:rPr>
            </w:pPr>
          </w:p>
        </w:tc>
        <w:tc>
          <w:tcPr>
            <w:tcW w:w="5260" w:type="dxa"/>
            <w:gridSpan w:val="19"/>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val="restart"/>
          </w:tcPr>
          <w:p w:rsidR="00186FBB" w:rsidRPr="009837C8" w:rsidRDefault="00186FBB" w:rsidP="00186FBB">
            <w:pPr>
              <w:widowControl w:val="0"/>
              <w:autoSpaceDE w:val="0"/>
              <w:autoSpaceDN w:val="0"/>
              <w:jc w:val="center"/>
              <w:rPr>
                <w:sz w:val="22"/>
                <w:szCs w:val="20"/>
              </w:rPr>
            </w:pPr>
            <w:r w:rsidRPr="009837C8">
              <w:rPr>
                <w:sz w:val="22"/>
                <w:szCs w:val="20"/>
              </w:rPr>
              <w:t>6</w:t>
            </w:r>
          </w:p>
        </w:tc>
        <w:tc>
          <w:tcPr>
            <w:tcW w:w="9290" w:type="dxa"/>
            <w:gridSpan w:val="39"/>
          </w:tcPr>
          <w:p w:rsidR="00186FBB" w:rsidRPr="009837C8" w:rsidRDefault="00186FBB" w:rsidP="00186FBB">
            <w:pPr>
              <w:widowControl w:val="0"/>
              <w:autoSpaceDE w:val="0"/>
              <w:autoSpaceDN w:val="0"/>
              <w:rPr>
                <w:sz w:val="22"/>
                <w:szCs w:val="20"/>
              </w:rPr>
            </w:pPr>
            <w:r w:rsidRPr="009837C8">
              <w:rPr>
                <w:sz w:val="22"/>
                <w:szCs w:val="20"/>
              </w:rPr>
              <w:t>Расписку в получении документов прошу:</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tcPr>
          <w:p w:rsidR="00186FBB" w:rsidRPr="009837C8" w:rsidRDefault="00186FBB" w:rsidP="00186FBB">
            <w:pPr>
              <w:widowControl w:val="0"/>
              <w:autoSpaceDE w:val="0"/>
              <w:autoSpaceDN w:val="0"/>
              <w:rPr>
                <w:sz w:val="22"/>
                <w:szCs w:val="20"/>
              </w:rPr>
            </w:pPr>
          </w:p>
        </w:tc>
        <w:tc>
          <w:tcPr>
            <w:tcW w:w="1615" w:type="dxa"/>
            <w:gridSpan w:val="4"/>
          </w:tcPr>
          <w:p w:rsidR="00186FBB" w:rsidRPr="009837C8" w:rsidRDefault="00186FBB" w:rsidP="00186FBB">
            <w:pPr>
              <w:widowControl w:val="0"/>
              <w:autoSpaceDE w:val="0"/>
              <w:autoSpaceDN w:val="0"/>
              <w:rPr>
                <w:sz w:val="22"/>
                <w:szCs w:val="20"/>
              </w:rPr>
            </w:pPr>
            <w:r w:rsidRPr="009837C8">
              <w:rPr>
                <w:sz w:val="22"/>
                <w:szCs w:val="20"/>
              </w:rPr>
              <w:t>Выдать лично</w:t>
            </w:r>
          </w:p>
        </w:tc>
        <w:tc>
          <w:tcPr>
            <w:tcW w:w="7227" w:type="dxa"/>
            <w:gridSpan w:val="31"/>
          </w:tcPr>
          <w:p w:rsidR="00186FBB" w:rsidRPr="009837C8" w:rsidRDefault="00186FBB" w:rsidP="00186FBB">
            <w:pPr>
              <w:widowControl w:val="0"/>
              <w:autoSpaceDE w:val="0"/>
              <w:autoSpaceDN w:val="0"/>
              <w:rPr>
                <w:sz w:val="22"/>
                <w:szCs w:val="20"/>
              </w:rPr>
            </w:pPr>
            <w:r w:rsidRPr="009837C8">
              <w:rPr>
                <w:sz w:val="22"/>
                <w:szCs w:val="20"/>
              </w:rPr>
              <w:t>Расписка получена: ___________________________________</w:t>
            </w:r>
          </w:p>
          <w:p w:rsidR="00186FBB" w:rsidRPr="009837C8" w:rsidRDefault="00186FBB" w:rsidP="00186FBB">
            <w:pPr>
              <w:widowControl w:val="0"/>
              <w:autoSpaceDE w:val="0"/>
              <w:autoSpaceDN w:val="0"/>
              <w:ind w:left="3005"/>
              <w:jc w:val="both"/>
              <w:rPr>
                <w:sz w:val="22"/>
                <w:szCs w:val="20"/>
              </w:rPr>
            </w:pPr>
            <w:r w:rsidRPr="009837C8">
              <w:rPr>
                <w:sz w:val="22"/>
                <w:szCs w:val="20"/>
              </w:rPr>
              <w:t>(подпись заявителя)</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val="restart"/>
          </w:tcPr>
          <w:p w:rsidR="00186FBB" w:rsidRPr="009837C8" w:rsidRDefault="00186FBB" w:rsidP="00186FBB">
            <w:pPr>
              <w:widowControl w:val="0"/>
              <w:autoSpaceDE w:val="0"/>
              <w:autoSpaceDN w:val="0"/>
              <w:rPr>
                <w:sz w:val="22"/>
                <w:szCs w:val="20"/>
              </w:rPr>
            </w:pPr>
          </w:p>
        </w:tc>
        <w:tc>
          <w:tcPr>
            <w:tcW w:w="3582" w:type="dxa"/>
            <w:gridSpan w:val="16"/>
            <w:vMerge w:val="restart"/>
          </w:tcPr>
          <w:p w:rsidR="00186FBB" w:rsidRPr="009837C8" w:rsidRDefault="00186FBB" w:rsidP="00186FBB">
            <w:pPr>
              <w:widowControl w:val="0"/>
              <w:autoSpaceDE w:val="0"/>
              <w:autoSpaceDN w:val="0"/>
              <w:rPr>
                <w:sz w:val="22"/>
                <w:szCs w:val="20"/>
              </w:rPr>
            </w:pPr>
            <w:r w:rsidRPr="009837C8">
              <w:rPr>
                <w:sz w:val="22"/>
                <w:szCs w:val="20"/>
              </w:rPr>
              <w:t>Направить почтовым отправлением по адресу:</w:t>
            </w:r>
          </w:p>
        </w:tc>
        <w:tc>
          <w:tcPr>
            <w:tcW w:w="5260" w:type="dxa"/>
            <w:gridSpan w:val="19"/>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3582" w:type="dxa"/>
            <w:gridSpan w:val="16"/>
            <w:vMerge/>
          </w:tcPr>
          <w:p w:rsidR="00186FBB" w:rsidRPr="009837C8" w:rsidRDefault="00186FBB" w:rsidP="00186FBB">
            <w:pPr>
              <w:spacing w:after="200" w:line="276" w:lineRule="auto"/>
              <w:rPr>
                <w:rFonts w:eastAsia="Calibri"/>
                <w:sz w:val="22"/>
                <w:szCs w:val="22"/>
                <w:lang w:eastAsia="en-US"/>
              </w:rPr>
            </w:pPr>
          </w:p>
        </w:tc>
        <w:tc>
          <w:tcPr>
            <w:tcW w:w="5260" w:type="dxa"/>
            <w:gridSpan w:val="19"/>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tcPr>
          <w:p w:rsidR="00186FBB" w:rsidRPr="009837C8" w:rsidRDefault="00186FBB" w:rsidP="00186FBB">
            <w:pPr>
              <w:widowControl w:val="0"/>
              <w:autoSpaceDE w:val="0"/>
              <w:autoSpaceDN w:val="0"/>
              <w:rPr>
                <w:sz w:val="22"/>
                <w:szCs w:val="20"/>
              </w:rPr>
            </w:pPr>
          </w:p>
        </w:tc>
        <w:tc>
          <w:tcPr>
            <w:tcW w:w="8842" w:type="dxa"/>
            <w:gridSpan w:val="35"/>
          </w:tcPr>
          <w:p w:rsidR="00186FBB" w:rsidRPr="009837C8" w:rsidRDefault="00186FBB" w:rsidP="00186FBB">
            <w:pPr>
              <w:widowControl w:val="0"/>
              <w:autoSpaceDE w:val="0"/>
              <w:autoSpaceDN w:val="0"/>
              <w:rPr>
                <w:sz w:val="22"/>
                <w:szCs w:val="20"/>
              </w:rPr>
            </w:pPr>
            <w:r w:rsidRPr="009837C8">
              <w:rPr>
                <w:sz w:val="22"/>
                <w:szCs w:val="20"/>
              </w:rPr>
              <w:t>Не направлять</w:t>
            </w:r>
          </w:p>
        </w:tc>
      </w:tr>
      <w:tr w:rsidR="00186FBB" w:rsidRPr="009837C8" w:rsidTr="00186FBB">
        <w:tc>
          <w:tcPr>
            <w:tcW w:w="536" w:type="dxa"/>
            <w:gridSpan w:val="2"/>
            <w:vMerge w:val="restart"/>
          </w:tcPr>
          <w:p w:rsidR="00186FBB" w:rsidRPr="009837C8" w:rsidRDefault="00186FBB" w:rsidP="00186FBB">
            <w:pPr>
              <w:widowControl w:val="0"/>
              <w:autoSpaceDE w:val="0"/>
              <w:autoSpaceDN w:val="0"/>
              <w:jc w:val="center"/>
              <w:rPr>
                <w:sz w:val="22"/>
                <w:szCs w:val="20"/>
              </w:rPr>
            </w:pPr>
            <w:r w:rsidRPr="009837C8">
              <w:rPr>
                <w:sz w:val="22"/>
                <w:szCs w:val="20"/>
              </w:rPr>
              <w:t>7</w:t>
            </w:r>
          </w:p>
        </w:tc>
        <w:tc>
          <w:tcPr>
            <w:tcW w:w="9307" w:type="dxa"/>
            <w:gridSpan w:val="40"/>
          </w:tcPr>
          <w:p w:rsidR="00186FBB" w:rsidRPr="009837C8" w:rsidRDefault="00186FBB" w:rsidP="00186FBB">
            <w:pPr>
              <w:widowControl w:val="0"/>
              <w:autoSpaceDE w:val="0"/>
              <w:autoSpaceDN w:val="0"/>
              <w:rPr>
                <w:sz w:val="22"/>
                <w:szCs w:val="20"/>
              </w:rPr>
            </w:pPr>
            <w:r w:rsidRPr="009837C8">
              <w:rPr>
                <w:sz w:val="22"/>
                <w:szCs w:val="20"/>
              </w:rPr>
              <w:t>Заявитель:</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tcPr>
          <w:p w:rsidR="00186FBB" w:rsidRPr="009837C8" w:rsidRDefault="00186FBB" w:rsidP="00186FBB">
            <w:pPr>
              <w:widowControl w:val="0"/>
              <w:autoSpaceDE w:val="0"/>
              <w:autoSpaceDN w:val="0"/>
              <w:rPr>
                <w:sz w:val="22"/>
                <w:szCs w:val="20"/>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Собственник объекта адресации или лицо, обладающее иным вещным правом на объект адресации</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tcPr>
          <w:p w:rsidR="00186FBB" w:rsidRPr="009837C8" w:rsidRDefault="00186FBB" w:rsidP="00186FBB">
            <w:pPr>
              <w:widowControl w:val="0"/>
              <w:autoSpaceDE w:val="0"/>
              <w:autoSpaceDN w:val="0"/>
              <w:rPr>
                <w:sz w:val="22"/>
                <w:szCs w:val="20"/>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Представитель собственника объекта адресации или лица, обладающего иным вещным правом на объект адресации</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val="restart"/>
          </w:tcPr>
          <w:p w:rsidR="00186FBB" w:rsidRPr="009837C8" w:rsidRDefault="00186FBB" w:rsidP="00186FBB">
            <w:pPr>
              <w:widowControl w:val="0"/>
              <w:autoSpaceDE w:val="0"/>
              <w:autoSpaceDN w:val="0"/>
              <w:rPr>
                <w:sz w:val="22"/>
                <w:szCs w:val="20"/>
              </w:rPr>
            </w:pPr>
          </w:p>
        </w:tc>
        <w:tc>
          <w:tcPr>
            <w:tcW w:w="405" w:type="dxa"/>
            <w:gridSpan w:val="3"/>
            <w:vMerge w:val="restart"/>
          </w:tcPr>
          <w:p w:rsidR="00186FBB" w:rsidRPr="009837C8" w:rsidRDefault="00186FBB" w:rsidP="00186FBB">
            <w:pPr>
              <w:widowControl w:val="0"/>
              <w:autoSpaceDE w:val="0"/>
              <w:autoSpaceDN w:val="0"/>
              <w:rPr>
                <w:sz w:val="22"/>
                <w:szCs w:val="20"/>
              </w:rPr>
            </w:pPr>
          </w:p>
        </w:tc>
        <w:tc>
          <w:tcPr>
            <w:tcW w:w="8466" w:type="dxa"/>
            <w:gridSpan w:val="34"/>
          </w:tcPr>
          <w:p w:rsidR="00186FBB" w:rsidRPr="009837C8" w:rsidRDefault="00186FBB" w:rsidP="00186FBB">
            <w:pPr>
              <w:widowControl w:val="0"/>
              <w:autoSpaceDE w:val="0"/>
              <w:autoSpaceDN w:val="0"/>
              <w:rPr>
                <w:sz w:val="22"/>
                <w:szCs w:val="20"/>
              </w:rPr>
            </w:pPr>
            <w:r w:rsidRPr="009837C8">
              <w:rPr>
                <w:sz w:val="22"/>
                <w:szCs w:val="20"/>
              </w:rPr>
              <w:t>физическое лицо:</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vAlign w:val="center"/>
          </w:tcPr>
          <w:p w:rsidR="00186FBB" w:rsidRPr="009837C8" w:rsidRDefault="00186FBB" w:rsidP="00186FBB">
            <w:pPr>
              <w:widowControl w:val="0"/>
              <w:autoSpaceDE w:val="0"/>
              <w:autoSpaceDN w:val="0"/>
              <w:jc w:val="center"/>
              <w:rPr>
                <w:sz w:val="22"/>
                <w:szCs w:val="20"/>
              </w:rPr>
            </w:pPr>
            <w:r w:rsidRPr="009837C8">
              <w:rPr>
                <w:sz w:val="22"/>
                <w:szCs w:val="20"/>
              </w:rPr>
              <w:t>фамилия:</w:t>
            </w:r>
          </w:p>
        </w:tc>
        <w:tc>
          <w:tcPr>
            <w:tcW w:w="2033" w:type="dxa"/>
            <w:gridSpan w:val="15"/>
            <w:vAlign w:val="center"/>
          </w:tcPr>
          <w:p w:rsidR="00186FBB" w:rsidRPr="009837C8" w:rsidRDefault="00186FBB" w:rsidP="00186FBB">
            <w:pPr>
              <w:widowControl w:val="0"/>
              <w:autoSpaceDE w:val="0"/>
              <w:autoSpaceDN w:val="0"/>
              <w:jc w:val="center"/>
              <w:rPr>
                <w:sz w:val="22"/>
                <w:szCs w:val="20"/>
              </w:rPr>
            </w:pPr>
            <w:r w:rsidRPr="009837C8">
              <w:rPr>
                <w:sz w:val="22"/>
                <w:szCs w:val="20"/>
              </w:rPr>
              <w:t>имя (полностью):</w:t>
            </w:r>
          </w:p>
        </w:tc>
        <w:tc>
          <w:tcPr>
            <w:tcW w:w="2227" w:type="dxa"/>
            <w:gridSpan w:val="10"/>
            <w:vAlign w:val="center"/>
          </w:tcPr>
          <w:p w:rsidR="00186FBB" w:rsidRPr="009837C8" w:rsidRDefault="00186FBB" w:rsidP="00186FBB">
            <w:pPr>
              <w:widowControl w:val="0"/>
              <w:autoSpaceDE w:val="0"/>
              <w:autoSpaceDN w:val="0"/>
              <w:jc w:val="center"/>
              <w:rPr>
                <w:sz w:val="22"/>
                <w:szCs w:val="20"/>
              </w:rPr>
            </w:pPr>
            <w:r w:rsidRPr="009837C8">
              <w:rPr>
                <w:sz w:val="22"/>
                <w:szCs w:val="20"/>
              </w:rPr>
              <w:t>отчество (полностью) (при наличии):</w:t>
            </w:r>
          </w:p>
        </w:tc>
        <w:tc>
          <w:tcPr>
            <w:tcW w:w="1688" w:type="dxa"/>
            <w:gridSpan w:val="2"/>
            <w:vAlign w:val="center"/>
          </w:tcPr>
          <w:p w:rsidR="00186FBB" w:rsidRPr="009837C8" w:rsidRDefault="00186FBB" w:rsidP="00186FBB">
            <w:pPr>
              <w:widowControl w:val="0"/>
              <w:autoSpaceDE w:val="0"/>
              <w:autoSpaceDN w:val="0"/>
              <w:jc w:val="center"/>
              <w:rPr>
                <w:sz w:val="22"/>
                <w:szCs w:val="20"/>
              </w:rPr>
            </w:pPr>
            <w:r w:rsidRPr="009837C8">
              <w:rPr>
                <w:sz w:val="22"/>
                <w:szCs w:val="20"/>
              </w:rPr>
              <w:t>ИНН (при наличии):</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tcPr>
          <w:p w:rsidR="00186FBB" w:rsidRPr="009837C8" w:rsidRDefault="00186FBB" w:rsidP="00186FBB">
            <w:pPr>
              <w:widowControl w:val="0"/>
              <w:autoSpaceDE w:val="0"/>
              <w:autoSpaceDN w:val="0"/>
              <w:rPr>
                <w:sz w:val="22"/>
                <w:szCs w:val="20"/>
              </w:rPr>
            </w:pPr>
          </w:p>
        </w:tc>
        <w:tc>
          <w:tcPr>
            <w:tcW w:w="2033" w:type="dxa"/>
            <w:gridSpan w:val="15"/>
          </w:tcPr>
          <w:p w:rsidR="00186FBB" w:rsidRPr="009837C8" w:rsidRDefault="00186FBB" w:rsidP="00186FBB">
            <w:pPr>
              <w:widowControl w:val="0"/>
              <w:autoSpaceDE w:val="0"/>
              <w:autoSpaceDN w:val="0"/>
              <w:rPr>
                <w:sz w:val="22"/>
                <w:szCs w:val="20"/>
              </w:rPr>
            </w:pPr>
          </w:p>
        </w:tc>
        <w:tc>
          <w:tcPr>
            <w:tcW w:w="2227" w:type="dxa"/>
            <w:gridSpan w:val="10"/>
          </w:tcPr>
          <w:p w:rsidR="00186FBB" w:rsidRPr="009837C8" w:rsidRDefault="00186FBB" w:rsidP="00186FBB">
            <w:pPr>
              <w:widowControl w:val="0"/>
              <w:autoSpaceDE w:val="0"/>
              <w:autoSpaceDN w:val="0"/>
              <w:rPr>
                <w:sz w:val="22"/>
                <w:szCs w:val="20"/>
              </w:rPr>
            </w:pPr>
          </w:p>
        </w:tc>
        <w:tc>
          <w:tcPr>
            <w:tcW w:w="1688" w:type="dxa"/>
            <w:gridSpan w:val="2"/>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vMerge w:val="restart"/>
          </w:tcPr>
          <w:p w:rsidR="00186FBB" w:rsidRPr="009837C8" w:rsidRDefault="00186FBB" w:rsidP="00186FBB">
            <w:pPr>
              <w:widowControl w:val="0"/>
              <w:autoSpaceDE w:val="0"/>
              <w:autoSpaceDN w:val="0"/>
              <w:jc w:val="center"/>
              <w:rPr>
                <w:sz w:val="22"/>
                <w:szCs w:val="20"/>
              </w:rPr>
            </w:pPr>
            <w:r w:rsidRPr="009837C8">
              <w:rPr>
                <w:sz w:val="22"/>
                <w:szCs w:val="20"/>
              </w:rPr>
              <w:t>документ, удостоверяющий личность:</w:t>
            </w:r>
          </w:p>
        </w:tc>
        <w:tc>
          <w:tcPr>
            <w:tcW w:w="2033" w:type="dxa"/>
            <w:gridSpan w:val="15"/>
          </w:tcPr>
          <w:p w:rsidR="00186FBB" w:rsidRPr="009837C8" w:rsidRDefault="00186FBB" w:rsidP="00186FBB">
            <w:pPr>
              <w:widowControl w:val="0"/>
              <w:autoSpaceDE w:val="0"/>
              <w:autoSpaceDN w:val="0"/>
              <w:jc w:val="center"/>
              <w:rPr>
                <w:sz w:val="22"/>
                <w:szCs w:val="20"/>
              </w:rPr>
            </w:pPr>
            <w:r w:rsidRPr="009837C8">
              <w:rPr>
                <w:sz w:val="22"/>
                <w:szCs w:val="20"/>
              </w:rPr>
              <w:t>вид:</w:t>
            </w:r>
          </w:p>
        </w:tc>
        <w:tc>
          <w:tcPr>
            <w:tcW w:w="2227" w:type="dxa"/>
            <w:gridSpan w:val="10"/>
          </w:tcPr>
          <w:p w:rsidR="00186FBB" w:rsidRPr="009837C8" w:rsidRDefault="00186FBB" w:rsidP="00186FBB">
            <w:pPr>
              <w:widowControl w:val="0"/>
              <w:autoSpaceDE w:val="0"/>
              <w:autoSpaceDN w:val="0"/>
              <w:jc w:val="center"/>
              <w:rPr>
                <w:sz w:val="22"/>
                <w:szCs w:val="20"/>
              </w:rPr>
            </w:pPr>
            <w:r w:rsidRPr="009837C8">
              <w:rPr>
                <w:sz w:val="22"/>
                <w:szCs w:val="20"/>
              </w:rPr>
              <w:t>серия:</w:t>
            </w:r>
          </w:p>
        </w:tc>
        <w:tc>
          <w:tcPr>
            <w:tcW w:w="1688" w:type="dxa"/>
            <w:gridSpan w:val="2"/>
          </w:tcPr>
          <w:p w:rsidR="00186FBB" w:rsidRPr="009837C8" w:rsidRDefault="00186FBB" w:rsidP="00186FBB">
            <w:pPr>
              <w:widowControl w:val="0"/>
              <w:autoSpaceDE w:val="0"/>
              <w:autoSpaceDN w:val="0"/>
              <w:jc w:val="center"/>
              <w:rPr>
                <w:sz w:val="22"/>
                <w:szCs w:val="20"/>
              </w:rPr>
            </w:pPr>
            <w:r w:rsidRPr="009837C8">
              <w:rPr>
                <w:sz w:val="22"/>
                <w:szCs w:val="20"/>
              </w:rPr>
              <w:t>номер:</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vMerge/>
          </w:tcPr>
          <w:p w:rsidR="00186FBB" w:rsidRPr="009837C8" w:rsidRDefault="00186FBB" w:rsidP="00186FBB">
            <w:pPr>
              <w:spacing w:after="200" w:line="276" w:lineRule="auto"/>
              <w:rPr>
                <w:rFonts w:eastAsia="Calibri"/>
                <w:sz w:val="22"/>
                <w:szCs w:val="22"/>
                <w:lang w:eastAsia="en-US"/>
              </w:rPr>
            </w:pPr>
          </w:p>
        </w:tc>
        <w:tc>
          <w:tcPr>
            <w:tcW w:w="2033" w:type="dxa"/>
            <w:gridSpan w:val="15"/>
          </w:tcPr>
          <w:p w:rsidR="00186FBB" w:rsidRPr="009837C8" w:rsidRDefault="00186FBB" w:rsidP="00186FBB">
            <w:pPr>
              <w:widowControl w:val="0"/>
              <w:autoSpaceDE w:val="0"/>
              <w:autoSpaceDN w:val="0"/>
              <w:rPr>
                <w:sz w:val="22"/>
                <w:szCs w:val="20"/>
              </w:rPr>
            </w:pPr>
          </w:p>
        </w:tc>
        <w:tc>
          <w:tcPr>
            <w:tcW w:w="2227" w:type="dxa"/>
            <w:gridSpan w:val="10"/>
          </w:tcPr>
          <w:p w:rsidR="00186FBB" w:rsidRPr="009837C8" w:rsidRDefault="00186FBB" w:rsidP="00186FBB">
            <w:pPr>
              <w:widowControl w:val="0"/>
              <w:autoSpaceDE w:val="0"/>
              <w:autoSpaceDN w:val="0"/>
              <w:rPr>
                <w:sz w:val="22"/>
                <w:szCs w:val="20"/>
              </w:rPr>
            </w:pPr>
          </w:p>
        </w:tc>
        <w:tc>
          <w:tcPr>
            <w:tcW w:w="1688" w:type="dxa"/>
            <w:gridSpan w:val="2"/>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vMerge/>
          </w:tcPr>
          <w:p w:rsidR="00186FBB" w:rsidRPr="009837C8" w:rsidRDefault="00186FBB" w:rsidP="00186FBB">
            <w:pPr>
              <w:spacing w:after="200" w:line="276" w:lineRule="auto"/>
              <w:rPr>
                <w:rFonts w:eastAsia="Calibri"/>
                <w:sz w:val="22"/>
                <w:szCs w:val="22"/>
                <w:lang w:eastAsia="en-US"/>
              </w:rPr>
            </w:pPr>
          </w:p>
        </w:tc>
        <w:tc>
          <w:tcPr>
            <w:tcW w:w="2033" w:type="dxa"/>
            <w:gridSpan w:val="15"/>
          </w:tcPr>
          <w:p w:rsidR="00186FBB" w:rsidRPr="009837C8" w:rsidRDefault="00186FBB" w:rsidP="00186FBB">
            <w:pPr>
              <w:widowControl w:val="0"/>
              <w:autoSpaceDE w:val="0"/>
              <w:autoSpaceDN w:val="0"/>
              <w:jc w:val="center"/>
              <w:rPr>
                <w:sz w:val="22"/>
                <w:szCs w:val="20"/>
              </w:rPr>
            </w:pPr>
            <w:r w:rsidRPr="009837C8">
              <w:rPr>
                <w:sz w:val="22"/>
                <w:szCs w:val="20"/>
              </w:rPr>
              <w:t>дата выдачи:</w:t>
            </w:r>
          </w:p>
        </w:tc>
        <w:tc>
          <w:tcPr>
            <w:tcW w:w="3915" w:type="dxa"/>
            <w:gridSpan w:val="12"/>
          </w:tcPr>
          <w:p w:rsidR="00186FBB" w:rsidRPr="009837C8" w:rsidRDefault="00186FBB" w:rsidP="00186FBB">
            <w:pPr>
              <w:widowControl w:val="0"/>
              <w:autoSpaceDE w:val="0"/>
              <w:autoSpaceDN w:val="0"/>
              <w:jc w:val="center"/>
              <w:rPr>
                <w:sz w:val="22"/>
                <w:szCs w:val="20"/>
              </w:rPr>
            </w:pPr>
            <w:r w:rsidRPr="009837C8">
              <w:rPr>
                <w:sz w:val="22"/>
                <w:szCs w:val="20"/>
              </w:rPr>
              <w:t xml:space="preserve">кем </w:t>
            </w:r>
            <w:proofErr w:type="gramStart"/>
            <w:r w:rsidRPr="009837C8">
              <w:rPr>
                <w:sz w:val="22"/>
                <w:szCs w:val="20"/>
              </w:rPr>
              <w:t>выдан</w:t>
            </w:r>
            <w:proofErr w:type="gramEnd"/>
            <w:r w:rsidRPr="009837C8">
              <w:rPr>
                <w:sz w:val="22"/>
                <w:szCs w:val="20"/>
              </w:rPr>
              <w:t>:</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vMerge/>
          </w:tcPr>
          <w:p w:rsidR="00186FBB" w:rsidRPr="009837C8" w:rsidRDefault="00186FBB" w:rsidP="00186FBB">
            <w:pPr>
              <w:spacing w:after="200" w:line="276" w:lineRule="auto"/>
              <w:rPr>
                <w:rFonts w:eastAsia="Calibri"/>
                <w:sz w:val="22"/>
                <w:szCs w:val="22"/>
                <w:lang w:eastAsia="en-US"/>
              </w:rPr>
            </w:pPr>
          </w:p>
        </w:tc>
        <w:tc>
          <w:tcPr>
            <w:tcW w:w="2033" w:type="dxa"/>
            <w:gridSpan w:val="15"/>
            <w:vMerge w:val="restart"/>
          </w:tcPr>
          <w:p w:rsidR="00186FBB" w:rsidRPr="009837C8" w:rsidRDefault="00186FBB" w:rsidP="00186FBB">
            <w:pPr>
              <w:widowControl w:val="0"/>
              <w:autoSpaceDE w:val="0"/>
              <w:autoSpaceDN w:val="0"/>
              <w:jc w:val="center"/>
              <w:rPr>
                <w:sz w:val="22"/>
                <w:szCs w:val="20"/>
              </w:rPr>
            </w:pPr>
            <w:r w:rsidRPr="009837C8">
              <w:rPr>
                <w:sz w:val="22"/>
                <w:szCs w:val="20"/>
              </w:rPr>
              <w:t xml:space="preserve">"__" ______ ____ </w:t>
            </w:r>
            <w:proofErr w:type="gramStart"/>
            <w:r w:rsidRPr="009837C8">
              <w:rPr>
                <w:sz w:val="22"/>
                <w:szCs w:val="20"/>
              </w:rPr>
              <w:t>г</w:t>
            </w:r>
            <w:proofErr w:type="gramEnd"/>
            <w:r w:rsidRPr="009837C8">
              <w:rPr>
                <w:sz w:val="22"/>
                <w:szCs w:val="20"/>
              </w:rPr>
              <w:t>.</w:t>
            </w:r>
          </w:p>
        </w:tc>
        <w:tc>
          <w:tcPr>
            <w:tcW w:w="3915" w:type="dxa"/>
            <w:gridSpan w:val="12"/>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vMerge/>
          </w:tcPr>
          <w:p w:rsidR="00186FBB" w:rsidRPr="009837C8" w:rsidRDefault="00186FBB" w:rsidP="00186FBB">
            <w:pPr>
              <w:spacing w:after="200" w:line="276" w:lineRule="auto"/>
              <w:rPr>
                <w:rFonts w:eastAsia="Calibri"/>
                <w:sz w:val="22"/>
                <w:szCs w:val="22"/>
                <w:lang w:eastAsia="en-US"/>
              </w:rPr>
            </w:pPr>
          </w:p>
        </w:tc>
        <w:tc>
          <w:tcPr>
            <w:tcW w:w="2033" w:type="dxa"/>
            <w:gridSpan w:val="15"/>
            <w:vMerge/>
          </w:tcPr>
          <w:p w:rsidR="00186FBB" w:rsidRPr="009837C8" w:rsidRDefault="00186FBB" w:rsidP="00186FBB">
            <w:pPr>
              <w:spacing w:after="200" w:line="276" w:lineRule="auto"/>
              <w:rPr>
                <w:rFonts w:eastAsia="Calibri"/>
                <w:sz w:val="22"/>
                <w:szCs w:val="22"/>
                <w:lang w:eastAsia="en-US"/>
              </w:rPr>
            </w:pPr>
          </w:p>
        </w:tc>
        <w:tc>
          <w:tcPr>
            <w:tcW w:w="3915" w:type="dxa"/>
            <w:gridSpan w:val="12"/>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vAlign w:val="center"/>
          </w:tcPr>
          <w:p w:rsidR="00186FBB" w:rsidRPr="009837C8" w:rsidRDefault="00186FBB" w:rsidP="00186FBB">
            <w:pPr>
              <w:widowControl w:val="0"/>
              <w:autoSpaceDE w:val="0"/>
              <w:autoSpaceDN w:val="0"/>
              <w:jc w:val="center"/>
              <w:rPr>
                <w:sz w:val="22"/>
                <w:szCs w:val="20"/>
              </w:rPr>
            </w:pPr>
            <w:r w:rsidRPr="009837C8">
              <w:rPr>
                <w:sz w:val="22"/>
                <w:szCs w:val="20"/>
              </w:rPr>
              <w:t>почтовый адрес:</w:t>
            </w:r>
          </w:p>
        </w:tc>
        <w:tc>
          <w:tcPr>
            <w:tcW w:w="2866" w:type="dxa"/>
            <w:gridSpan w:val="21"/>
            <w:vAlign w:val="center"/>
          </w:tcPr>
          <w:p w:rsidR="00186FBB" w:rsidRPr="009837C8" w:rsidRDefault="00186FBB" w:rsidP="00186FBB">
            <w:pPr>
              <w:widowControl w:val="0"/>
              <w:autoSpaceDE w:val="0"/>
              <w:autoSpaceDN w:val="0"/>
              <w:jc w:val="center"/>
              <w:rPr>
                <w:sz w:val="22"/>
                <w:szCs w:val="20"/>
              </w:rPr>
            </w:pPr>
            <w:r w:rsidRPr="009837C8">
              <w:rPr>
                <w:sz w:val="22"/>
                <w:szCs w:val="20"/>
              </w:rPr>
              <w:t>телефон для связи:</w:t>
            </w:r>
          </w:p>
        </w:tc>
        <w:tc>
          <w:tcPr>
            <w:tcW w:w="3082" w:type="dxa"/>
            <w:gridSpan w:val="6"/>
            <w:vAlign w:val="center"/>
          </w:tcPr>
          <w:p w:rsidR="00186FBB" w:rsidRPr="009837C8" w:rsidRDefault="00186FBB" w:rsidP="00186FBB">
            <w:pPr>
              <w:widowControl w:val="0"/>
              <w:autoSpaceDE w:val="0"/>
              <w:autoSpaceDN w:val="0"/>
              <w:jc w:val="center"/>
              <w:rPr>
                <w:sz w:val="22"/>
                <w:szCs w:val="20"/>
              </w:rPr>
            </w:pPr>
            <w:r w:rsidRPr="009837C8">
              <w:rPr>
                <w:sz w:val="22"/>
                <w:szCs w:val="20"/>
              </w:rPr>
              <w:t>адрес электронной почты (при наличии):</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tcPr>
          <w:p w:rsidR="00186FBB" w:rsidRPr="009837C8" w:rsidRDefault="00186FBB" w:rsidP="00186FBB">
            <w:pPr>
              <w:widowControl w:val="0"/>
              <w:autoSpaceDE w:val="0"/>
              <w:autoSpaceDN w:val="0"/>
              <w:rPr>
                <w:sz w:val="22"/>
                <w:szCs w:val="20"/>
              </w:rPr>
            </w:pPr>
          </w:p>
        </w:tc>
        <w:tc>
          <w:tcPr>
            <w:tcW w:w="2866" w:type="dxa"/>
            <w:gridSpan w:val="21"/>
            <w:vMerge w:val="restart"/>
          </w:tcPr>
          <w:p w:rsidR="00186FBB" w:rsidRPr="009837C8" w:rsidRDefault="00186FBB" w:rsidP="00186FBB">
            <w:pPr>
              <w:widowControl w:val="0"/>
              <w:autoSpaceDE w:val="0"/>
              <w:autoSpaceDN w:val="0"/>
              <w:rPr>
                <w:sz w:val="22"/>
                <w:szCs w:val="20"/>
              </w:rPr>
            </w:pPr>
          </w:p>
        </w:tc>
        <w:tc>
          <w:tcPr>
            <w:tcW w:w="3082" w:type="dxa"/>
            <w:gridSpan w:val="6"/>
            <w:vMerge w:val="restart"/>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tcPr>
          <w:p w:rsidR="00186FBB" w:rsidRPr="009837C8" w:rsidRDefault="00186FBB" w:rsidP="00186FBB">
            <w:pPr>
              <w:widowControl w:val="0"/>
              <w:autoSpaceDE w:val="0"/>
              <w:autoSpaceDN w:val="0"/>
              <w:rPr>
                <w:sz w:val="22"/>
                <w:szCs w:val="20"/>
              </w:rPr>
            </w:pPr>
          </w:p>
        </w:tc>
        <w:tc>
          <w:tcPr>
            <w:tcW w:w="2866" w:type="dxa"/>
            <w:gridSpan w:val="21"/>
            <w:vMerge/>
          </w:tcPr>
          <w:p w:rsidR="00186FBB" w:rsidRPr="009837C8" w:rsidRDefault="00186FBB" w:rsidP="00186FBB">
            <w:pPr>
              <w:spacing w:after="200" w:line="276" w:lineRule="auto"/>
              <w:rPr>
                <w:rFonts w:eastAsia="Calibri"/>
                <w:sz w:val="22"/>
                <w:szCs w:val="22"/>
                <w:lang w:eastAsia="en-US"/>
              </w:rPr>
            </w:pPr>
          </w:p>
        </w:tc>
        <w:tc>
          <w:tcPr>
            <w:tcW w:w="3082" w:type="dxa"/>
            <w:gridSpan w:val="6"/>
            <w:vMerge/>
          </w:tcPr>
          <w:p w:rsidR="00186FBB" w:rsidRPr="009837C8" w:rsidRDefault="00186FBB" w:rsidP="00186FBB">
            <w:pPr>
              <w:spacing w:after="200" w:line="276" w:lineRule="auto"/>
              <w:rPr>
                <w:rFonts w:eastAsia="Calibri"/>
                <w:sz w:val="22"/>
                <w:szCs w:val="22"/>
                <w:lang w:eastAsia="en-US"/>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8466" w:type="dxa"/>
            <w:gridSpan w:val="34"/>
          </w:tcPr>
          <w:p w:rsidR="00186FBB" w:rsidRPr="009837C8" w:rsidRDefault="00186FBB" w:rsidP="00186FBB">
            <w:pPr>
              <w:widowControl w:val="0"/>
              <w:autoSpaceDE w:val="0"/>
              <w:autoSpaceDN w:val="0"/>
              <w:rPr>
                <w:sz w:val="22"/>
                <w:szCs w:val="20"/>
              </w:rPr>
            </w:pPr>
            <w:r w:rsidRPr="009837C8">
              <w:rPr>
                <w:sz w:val="22"/>
                <w:szCs w:val="20"/>
              </w:rPr>
              <w:t>наименование и реквизиты документа, подтверждающего полномочия представителя:</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8466" w:type="dxa"/>
            <w:gridSpan w:val="34"/>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8466" w:type="dxa"/>
            <w:gridSpan w:val="34"/>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8466" w:type="dxa"/>
            <w:gridSpan w:val="34"/>
          </w:tcPr>
          <w:p w:rsidR="00186FBB" w:rsidRPr="009837C8" w:rsidRDefault="00186FBB" w:rsidP="00186FBB">
            <w:pPr>
              <w:widowControl w:val="0"/>
              <w:autoSpaceDE w:val="0"/>
              <w:autoSpaceDN w:val="0"/>
              <w:ind w:firstLine="5"/>
              <w:jc w:val="both"/>
              <w:rPr>
                <w:sz w:val="22"/>
                <w:szCs w:val="20"/>
              </w:rPr>
            </w:pPr>
            <w:r w:rsidRPr="009837C8">
              <w:rPr>
                <w:sz w:val="22"/>
                <w:szCs w:val="20"/>
              </w:rPr>
              <w:t>юридическое лицо, в том числе орган государственной власти, иной государственный орган, орган местного самоуправления:</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682" w:type="dxa"/>
            <w:gridSpan w:val="10"/>
            <w:vMerge w:val="restart"/>
          </w:tcPr>
          <w:p w:rsidR="00186FBB" w:rsidRPr="009837C8" w:rsidRDefault="00186FBB" w:rsidP="00186FBB">
            <w:pPr>
              <w:widowControl w:val="0"/>
              <w:autoSpaceDE w:val="0"/>
              <w:autoSpaceDN w:val="0"/>
              <w:rPr>
                <w:sz w:val="22"/>
                <w:szCs w:val="20"/>
              </w:rPr>
            </w:pPr>
            <w:r w:rsidRPr="009837C8">
              <w:rPr>
                <w:sz w:val="22"/>
                <w:szCs w:val="20"/>
              </w:rPr>
              <w:t>полное наименование:</w:t>
            </w:r>
          </w:p>
        </w:tc>
        <w:tc>
          <w:tcPr>
            <w:tcW w:w="5784" w:type="dxa"/>
            <w:gridSpan w:val="24"/>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682" w:type="dxa"/>
            <w:gridSpan w:val="10"/>
            <w:vMerge/>
          </w:tcPr>
          <w:p w:rsidR="00186FBB" w:rsidRPr="009837C8" w:rsidRDefault="00186FBB" w:rsidP="00186FBB">
            <w:pPr>
              <w:spacing w:after="200" w:line="276" w:lineRule="auto"/>
              <w:rPr>
                <w:rFonts w:eastAsia="Calibri"/>
                <w:sz w:val="22"/>
                <w:szCs w:val="22"/>
                <w:lang w:eastAsia="en-US"/>
              </w:rPr>
            </w:pPr>
          </w:p>
        </w:tc>
        <w:tc>
          <w:tcPr>
            <w:tcW w:w="5784" w:type="dxa"/>
            <w:gridSpan w:val="24"/>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3531" w:type="dxa"/>
            <w:gridSpan w:val="18"/>
          </w:tcPr>
          <w:p w:rsidR="00186FBB" w:rsidRPr="009837C8" w:rsidRDefault="00186FBB" w:rsidP="00186FBB">
            <w:pPr>
              <w:widowControl w:val="0"/>
              <w:autoSpaceDE w:val="0"/>
              <w:autoSpaceDN w:val="0"/>
              <w:jc w:val="center"/>
              <w:rPr>
                <w:sz w:val="22"/>
                <w:szCs w:val="20"/>
              </w:rPr>
            </w:pPr>
            <w:r w:rsidRPr="009837C8">
              <w:rPr>
                <w:sz w:val="22"/>
                <w:szCs w:val="20"/>
              </w:rPr>
              <w:t>КПП (для российского юридического лица):</w:t>
            </w:r>
          </w:p>
        </w:tc>
        <w:tc>
          <w:tcPr>
            <w:tcW w:w="4935" w:type="dxa"/>
            <w:gridSpan w:val="16"/>
          </w:tcPr>
          <w:p w:rsidR="00186FBB" w:rsidRPr="009837C8" w:rsidRDefault="00186FBB" w:rsidP="00186FBB">
            <w:pPr>
              <w:widowControl w:val="0"/>
              <w:autoSpaceDE w:val="0"/>
              <w:autoSpaceDN w:val="0"/>
              <w:jc w:val="center"/>
              <w:rPr>
                <w:sz w:val="22"/>
                <w:szCs w:val="20"/>
              </w:rPr>
            </w:pPr>
            <w:r w:rsidRPr="009837C8">
              <w:rPr>
                <w:sz w:val="22"/>
                <w:szCs w:val="20"/>
              </w:rPr>
              <w:t>ИНН (для российского юридического лица):</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3531" w:type="dxa"/>
            <w:gridSpan w:val="18"/>
          </w:tcPr>
          <w:p w:rsidR="00186FBB" w:rsidRPr="009837C8" w:rsidRDefault="00186FBB" w:rsidP="00186FBB">
            <w:pPr>
              <w:widowControl w:val="0"/>
              <w:autoSpaceDE w:val="0"/>
              <w:autoSpaceDN w:val="0"/>
              <w:rPr>
                <w:sz w:val="22"/>
                <w:szCs w:val="20"/>
              </w:rPr>
            </w:pPr>
          </w:p>
        </w:tc>
        <w:tc>
          <w:tcPr>
            <w:tcW w:w="4935" w:type="dxa"/>
            <w:gridSpan w:val="16"/>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682" w:type="dxa"/>
            <w:gridSpan w:val="10"/>
          </w:tcPr>
          <w:p w:rsidR="00186FBB" w:rsidRPr="009837C8" w:rsidRDefault="00186FBB" w:rsidP="00186FBB">
            <w:pPr>
              <w:widowControl w:val="0"/>
              <w:autoSpaceDE w:val="0"/>
              <w:autoSpaceDN w:val="0"/>
              <w:jc w:val="center"/>
              <w:rPr>
                <w:sz w:val="22"/>
                <w:szCs w:val="20"/>
              </w:rPr>
            </w:pPr>
            <w:r w:rsidRPr="009837C8">
              <w:rPr>
                <w:sz w:val="22"/>
                <w:szCs w:val="20"/>
              </w:rPr>
              <w:t>страна регистрации (инкорпорации) (для иностранного юридического лица):</w:t>
            </w:r>
          </w:p>
        </w:tc>
        <w:tc>
          <w:tcPr>
            <w:tcW w:w="2702" w:type="dxa"/>
            <w:gridSpan w:val="18"/>
          </w:tcPr>
          <w:p w:rsidR="00186FBB" w:rsidRPr="009837C8" w:rsidRDefault="00186FBB" w:rsidP="00186FBB">
            <w:pPr>
              <w:widowControl w:val="0"/>
              <w:autoSpaceDE w:val="0"/>
              <w:autoSpaceDN w:val="0"/>
              <w:jc w:val="center"/>
              <w:rPr>
                <w:sz w:val="22"/>
                <w:szCs w:val="20"/>
              </w:rPr>
            </w:pPr>
            <w:r w:rsidRPr="009837C8">
              <w:rPr>
                <w:sz w:val="22"/>
                <w:szCs w:val="20"/>
              </w:rPr>
              <w:t>дата регистрации (для иностранного юридического лица):</w:t>
            </w:r>
          </w:p>
        </w:tc>
        <w:tc>
          <w:tcPr>
            <w:tcW w:w="3082" w:type="dxa"/>
            <w:gridSpan w:val="6"/>
          </w:tcPr>
          <w:p w:rsidR="00186FBB" w:rsidRPr="009837C8" w:rsidRDefault="00186FBB" w:rsidP="00186FBB">
            <w:pPr>
              <w:widowControl w:val="0"/>
              <w:autoSpaceDE w:val="0"/>
              <w:autoSpaceDN w:val="0"/>
              <w:jc w:val="center"/>
              <w:rPr>
                <w:sz w:val="22"/>
                <w:szCs w:val="20"/>
              </w:rPr>
            </w:pPr>
            <w:r w:rsidRPr="009837C8">
              <w:rPr>
                <w:sz w:val="22"/>
                <w:szCs w:val="20"/>
              </w:rPr>
              <w:t>номер регистрации (для иностранного юридического лица):</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682" w:type="dxa"/>
            <w:gridSpan w:val="10"/>
          </w:tcPr>
          <w:p w:rsidR="00186FBB" w:rsidRPr="009837C8" w:rsidRDefault="00186FBB" w:rsidP="00186FBB">
            <w:pPr>
              <w:widowControl w:val="0"/>
              <w:autoSpaceDE w:val="0"/>
              <w:autoSpaceDN w:val="0"/>
              <w:rPr>
                <w:sz w:val="22"/>
                <w:szCs w:val="20"/>
              </w:rPr>
            </w:pPr>
          </w:p>
        </w:tc>
        <w:tc>
          <w:tcPr>
            <w:tcW w:w="2702" w:type="dxa"/>
            <w:gridSpan w:val="18"/>
            <w:vMerge w:val="restart"/>
            <w:vAlign w:val="center"/>
          </w:tcPr>
          <w:p w:rsidR="00186FBB" w:rsidRPr="009837C8" w:rsidRDefault="00186FBB" w:rsidP="00186FBB">
            <w:pPr>
              <w:widowControl w:val="0"/>
              <w:autoSpaceDE w:val="0"/>
              <w:autoSpaceDN w:val="0"/>
              <w:jc w:val="center"/>
              <w:rPr>
                <w:sz w:val="22"/>
                <w:szCs w:val="20"/>
              </w:rPr>
            </w:pPr>
            <w:r w:rsidRPr="009837C8">
              <w:rPr>
                <w:sz w:val="22"/>
                <w:szCs w:val="20"/>
              </w:rPr>
              <w:t xml:space="preserve">"__" _________ ____ </w:t>
            </w:r>
            <w:proofErr w:type="gramStart"/>
            <w:r w:rsidRPr="009837C8">
              <w:rPr>
                <w:sz w:val="22"/>
                <w:szCs w:val="20"/>
              </w:rPr>
              <w:t>г</w:t>
            </w:r>
            <w:proofErr w:type="gramEnd"/>
            <w:r w:rsidRPr="009837C8">
              <w:rPr>
                <w:sz w:val="22"/>
                <w:szCs w:val="20"/>
              </w:rPr>
              <w:t>.</w:t>
            </w:r>
          </w:p>
        </w:tc>
        <w:tc>
          <w:tcPr>
            <w:tcW w:w="3082" w:type="dxa"/>
            <w:gridSpan w:val="6"/>
            <w:vMerge w:val="restart"/>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682" w:type="dxa"/>
            <w:gridSpan w:val="10"/>
          </w:tcPr>
          <w:p w:rsidR="00186FBB" w:rsidRPr="009837C8" w:rsidRDefault="00186FBB" w:rsidP="00186FBB">
            <w:pPr>
              <w:widowControl w:val="0"/>
              <w:autoSpaceDE w:val="0"/>
              <w:autoSpaceDN w:val="0"/>
              <w:rPr>
                <w:sz w:val="22"/>
                <w:szCs w:val="20"/>
              </w:rPr>
            </w:pPr>
          </w:p>
        </w:tc>
        <w:tc>
          <w:tcPr>
            <w:tcW w:w="2702" w:type="dxa"/>
            <w:gridSpan w:val="18"/>
            <w:vMerge/>
          </w:tcPr>
          <w:p w:rsidR="00186FBB" w:rsidRPr="009837C8" w:rsidRDefault="00186FBB" w:rsidP="00186FBB">
            <w:pPr>
              <w:spacing w:after="200" w:line="276" w:lineRule="auto"/>
              <w:rPr>
                <w:rFonts w:eastAsia="Calibri"/>
                <w:sz w:val="22"/>
                <w:szCs w:val="22"/>
                <w:lang w:eastAsia="en-US"/>
              </w:rPr>
            </w:pPr>
          </w:p>
        </w:tc>
        <w:tc>
          <w:tcPr>
            <w:tcW w:w="3082" w:type="dxa"/>
            <w:gridSpan w:val="6"/>
            <w:vMerge/>
          </w:tcPr>
          <w:p w:rsidR="00186FBB" w:rsidRPr="009837C8" w:rsidRDefault="00186FBB" w:rsidP="00186FBB">
            <w:pPr>
              <w:spacing w:after="200" w:line="276" w:lineRule="auto"/>
              <w:rPr>
                <w:rFonts w:eastAsia="Calibri"/>
                <w:sz w:val="22"/>
                <w:szCs w:val="22"/>
                <w:lang w:eastAsia="en-US"/>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682" w:type="dxa"/>
            <w:gridSpan w:val="10"/>
            <w:vAlign w:val="center"/>
          </w:tcPr>
          <w:p w:rsidR="00186FBB" w:rsidRPr="009837C8" w:rsidRDefault="00186FBB" w:rsidP="00186FBB">
            <w:pPr>
              <w:widowControl w:val="0"/>
              <w:autoSpaceDE w:val="0"/>
              <w:autoSpaceDN w:val="0"/>
              <w:jc w:val="center"/>
              <w:rPr>
                <w:sz w:val="22"/>
                <w:szCs w:val="20"/>
              </w:rPr>
            </w:pPr>
            <w:r w:rsidRPr="009837C8">
              <w:rPr>
                <w:sz w:val="22"/>
                <w:szCs w:val="20"/>
              </w:rPr>
              <w:t>почтовый адрес:</w:t>
            </w:r>
          </w:p>
        </w:tc>
        <w:tc>
          <w:tcPr>
            <w:tcW w:w="2702" w:type="dxa"/>
            <w:gridSpan w:val="18"/>
            <w:vAlign w:val="center"/>
          </w:tcPr>
          <w:p w:rsidR="00186FBB" w:rsidRPr="009837C8" w:rsidRDefault="00186FBB" w:rsidP="00186FBB">
            <w:pPr>
              <w:widowControl w:val="0"/>
              <w:autoSpaceDE w:val="0"/>
              <w:autoSpaceDN w:val="0"/>
              <w:jc w:val="center"/>
              <w:rPr>
                <w:sz w:val="22"/>
                <w:szCs w:val="20"/>
              </w:rPr>
            </w:pPr>
            <w:r w:rsidRPr="009837C8">
              <w:rPr>
                <w:sz w:val="22"/>
                <w:szCs w:val="20"/>
              </w:rPr>
              <w:t>телефон для связи:</w:t>
            </w:r>
          </w:p>
        </w:tc>
        <w:tc>
          <w:tcPr>
            <w:tcW w:w="3082" w:type="dxa"/>
            <w:gridSpan w:val="6"/>
            <w:vAlign w:val="center"/>
          </w:tcPr>
          <w:p w:rsidR="00186FBB" w:rsidRPr="009837C8" w:rsidRDefault="00186FBB" w:rsidP="00186FBB">
            <w:pPr>
              <w:widowControl w:val="0"/>
              <w:autoSpaceDE w:val="0"/>
              <w:autoSpaceDN w:val="0"/>
              <w:jc w:val="center"/>
              <w:rPr>
                <w:sz w:val="22"/>
                <w:szCs w:val="20"/>
              </w:rPr>
            </w:pPr>
            <w:r w:rsidRPr="009837C8">
              <w:rPr>
                <w:sz w:val="22"/>
                <w:szCs w:val="20"/>
              </w:rPr>
              <w:t>адрес электронной почты (при наличии):</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682" w:type="dxa"/>
            <w:gridSpan w:val="10"/>
          </w:tcPr>
          <w:p w:rsidR="00186FBB" w:rsidRPr="009837C8" w:rsidRDefault="00186FBB" w:rsidP="00186FBB">
            <w:pPr>
              <w:widowControl w:val="0"/>
              <w:autoSpaceDE w:val="0"/>
              <w:autoSpaceDN w:val="0"/>
              <w:rPr>
                <w:sz w:val="22"/>
                <w:szCs w:val="20"/>
              </w:rPr>
            </w:pPr>
          </w:p>
        </w:tc>
        <w:tc>
          <w:tcPr>
            <w:tcW w:w="2702" w:type="dxa"/>
            <w:gridSpan w:val="18"/>
            <w:vMerge w:val="restart"/>
          </w:tcPr>
          <w:p w:rsidR="00186FBB" w:rsidRPr="009837C8" w:rsidRDefault="00186FBB" w:rsidP="00186FBB">
            <w:pPr>
              <w:widowControl w:val="0"/>
              <w:autoSpaceDE w:val="0"/>
              <w:autoSpaceDN w:val="0"/>
              <w:rPr>
                <w:sz w:val="22"/>
                <w:szCs w:val="20"/>
              </w:rPr>
            </w:pPr>
          </w:p>
        </w:tc>
        <w:tc>
          <w:tcPr>
            <w:tcW w:w="3082" w:type="dxa"/>
            <w:gridSpan w:val="6"/>
            <w:vMerge w:val="restart"/>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682" w:type="dxa"/>
            <w:gridSpan w:val="10"/>
          </w:tcPr>
          <w:p w:rsidR="00186FBB" w:rsidRPr="009837C8" w:rsidRDefault="00186FBB" w:rsidP="00186FBB">
            <w:pPr>
              <w:widowControl w:val="0"/>
              <w:autoSpaceDE w:val="0"/>
              <w:autoSpaceDN w:val="0"/>
              <w:rPr>
                <w:sz w:val="22"/>
                <w:szCs w:val="20"/>
              </w:rPr>
            </w:pPr>
          </w:p>
        </w:tc>
        <w:tc>
          <w:tcPr>
            <w:tcW w:w="2702" w:type="dxa"/>
            <w:gridSpan w:val="18"/>
            <w:vMerge/>
          </w:tcPr>
          <w:p w:rsidR="00186FBB" w:rsidRPr="009837C8" w:rsidRDefault="00186FBB" w:rsidP="00186FBB">
            <w:pPr>
              <w:spacing w:after="200" w:line="276" w:lineRule="auto"/>
              <w:rPr>
                <w:rFonts w:eastAsia="Calibri"/>
                <w:sz w:val="22"/>
                <w:szCs w:val="22"/>
                <w:lang w:eastAsia="en-US"/>
              </w:rPr>
            </w:pPr>
          </w:p>
        </w:tc>
        <w:tc>
          <w:tcPr>
            <w:tcW w:w="3082" w:type="dxa"/>
            <w:gridSpan w:val="6"/>
            <w:vMerge/>
          </w:tcPr>
          <w:p w:rsidR="00186FBB" w:rsidRPr="009837C8" w:rsidRDefault="00186FBB" w:rsidP="00186FBB">
            <w:pPr>
              <w:spacing w:after="200" w:line="276" w:lineRule="auto"/>
              <w:rPr>
                <w:rFonts w:eastAsia="Calibri"/>
                <w:sz w:val="22"/>
                <w:szCs w:val="22"/>
                <w:lang w:eastAsia="en-US"/>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8466" w:type="dxa"/>
            <w:gridSpan w:val="34"/>
          </w:tcPr>
          <w:p w:rsidR="00186FBB" w:rsidRPr="009837C8" w:rsidRDefault="00186FBB" w:rsidP="00186FBB">
            <w:pPr>
              <w:widowControl w:val="0"/>
              <w:autoSpaceDE w:val="0"/>
              <w:autoSpaceDN w:val="0"/>
              <w:rPr>
                <w:sz w:val="22"/>
                <w:szCs w:val="20"/>
              </w:rPr>
            </w:pPr>
            <w:r w:rsidRPr="009837C8">
              <w:rPr>
                <w:sz w:val="22"/>
                <w:szCs w:val="20"/>
              </w:rPr>
              <w:t>наименование и реквизиты документа, подтверждающего полномочия представителя:</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8466" w:type="dxa"/>
            <w:gridSpan w:val="34"/>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8466" w:type="dxa"/>
            <w:gridSpan w:val="34"/>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val="restart"/>
          </w:tcPr>
          <w:p w:rsidR="00186FBB" w:rsidRPr="009837C8" w:rsidRDefault="00186FBB" w:rsidP="00186FBB">
            <w:pPr>
              <w:widowControl w:val="0"/>
              <w:autoSpaceDE w:val="0"/>
              <w:autoSpaceDN w:val="0"/>
              <w:jc w:val="center"/>
              <w:rPr>
                <w:sz w:val="22"/>
                <w:szCs w:val="20"/>
              </w:rPr>
            </w:pPr>
            <w:r w:rsidRPr="009837C8">
              <w:rPr>
                <w:sz w:val="22"/>
                <w:szCs w:val="20"/>
              </w:rPr>
              <w:t>8</w:t>
            </w:r>
          </w:p>
        </w:tc>
        <w:tc>
          <w:tcPr>
            <w:tcW w:w="9307" w:type="dxa"/>
            <w:gridSpan w:val="40"/>
          </w:tcPr>
          <w:p w:rsidR="00186FBB" w:rsidRPr="009837C8" w:rsidRDefault="00186FBB" w:rsidP="00186FBB">
            <w:pPr>
              <w:widowControl w:val="0"/>
              <w:autoSpaceDE w:val="0"/>
              <w:autoSpaceDN w:val="0"/>
              <w:rPr>
                <w:sz w:val="22"/>
                <w:szCs w:val="20"/>
              </w:rPr>
            </w:pPr>
            <w:r w:rsidRPr="009837C8">
              <w:rPr>
                <w:sz w:val="22"/>
                <w:szCs w:val="20"/>
              </w:rPr>
              <w:t>Документы, прилагаемые к заявлению:</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817" w:type="dxa"/>
            <w:gridSpan w:val="27"/>
          </w:tcPr>
          <w:p w:rsidR="00186FBB" w:rsidRPr="009837C8" w:rsidRDefault="00186FBB" w:rsidP="00186FBB">
            <w:pPr>
              <w:widowControl w:val="0"/>
              <w:autoSpaceDE w:val="0"/>
              <w:autoSpaceDN w:val="0"/>
              <w:rPr>
                <w:sz w:val="22"/>
                <w:szCs w:val="20"/>
              </w:rPr>
            </w:pPr>
            <w:r w:rsidRPr="009837C8">
              <w:rPr>
                <w:sz w:val="22"/>
                <w:szCs w:val="20"/>
              </w:rPr>
              <w:t xml:space="preserve">Оригинал в количестве ___ экз., на ___ </w:t>
            </w:r>
            <w:proofErr w:type="gramStart"/>
            <w:r w:rsidRPr="009837C8">
              <w:rPr>
                <w:sz w:val="22"/>
                <w:szCs w:val="20"/>
              </w:rPr>
              <w:t>л</w:t>
            </w:r>
            <w:proofErr w:type="gramEnd"/>
            <w:r w:rsidRPr="009837C8">
              <w:rPr>
                <w:sz w:val="22"/>
                <w:szCs w:val="20"/>
              </w:rPr>
              <w:t>.</w:t>
            </w:r>
          </w:p>
        </w:tc>
        <w:tc>
          <w:tcPr>
            <w:tcW w:w="4490" w:type="dxa"/>
            <w:gridSpan w:val="13"/>
          </w:tcPr>
          <w:p w:rsidR="00186FBB" w:rsidRPr="009837C8" w:rsidRDefault="00186FBB" w:rsidP="00186FBB">
            <w:pPr>
              <w:widowControl w:val="0"/>
              <w:autoSpaceDE w:val="0"/>
              <w:autoSpaceDN w:val="0"/>
              <w:rPr>
                <w:sz w:val="22"/>
                <w:szCs w:val="20"/>
              </w:rPr>
            </w:pPr>
            <w:r w:rsidRPr="009837C8">
              <w:rPr>
                <w:sz w:val="22"/>
                <w:szCs w:val="20"/>
              </w:rPr>
              <w:t xml:space="preserve">Копия в количестве ___ экз., на ___ </w:t>
            </w:r>
            <w:proofErr w:type="gramStart"/>
            <w:r w:rsidRPr="009837C8">
              <w:rPr>
                <w:sz w:val="22"/>
                <w:szCs w:val="20"/>
              </w:rPr>
              <w:t>л</w:t>
            </w:r>
            <w:proofErr w:type="gramEnd"/>
            <w:r w:rsidRPr="009837C8">
              <w:rPr>
                <w:sz w:val="22"/>
                <w:szCs w:val="20"/>
              </w:rPr>
              <w:t>.</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817" w:type="dxa"/>
            <w:gridSpan w:val="27"/>
          </w:tcPr>
          <w:p w:rsidR="00186FBB" w:rsidRPr="009837C8" w:rsidRDefault="00186FBB" w:rsidP="00186FBB">
            <w:pPr>
              <w:widowControl w:val="0"/>
              <w:autoSpaceDE w:val="0"/>
              <w:autoSpaceDN w:val="0"/>
              <w:rPr>
                <w:sz w:val="22"/>
                <w:szCs w:val="20"/>
              </w:rPr>
            </w:pPr>
            <w:r w:rsidRPr="009837C8">
              <w:rPr>
                <w:sz w:val="22"/>
                <w:szCs w:val="20"/>
              </w:rPr>
              <w:t xml:space="preserve">Оригинал в количестве ___ экз., на ___ </w:t>
            </w:r>
            <w:proofErr w:type="gramStart"/>
            <w:r w:rsidRPr="009837C8">
              <w:rPr>
                <w:sz w:val="22"/>
                <w:szCs w:val="20"/>
              </w:rPr>
              <w:t>л</w:t>
            </w:r>
            <w:proofErr w:type="gramEnd"/>
            <w:r w:rsidRPr="009837C8">
              <w:rPr>
                <w:sz w:val="22"/>
                <w:szCs w:val="20"/>
              </w:rPr>
              <w:t>.</w:t>
            </w:r>
          </w:p>
        </w:tc>
        <w:tc>
          <w:tcPr>
            <w:tcW w:w="4490" w:type="dxa"/>
            <w:gridSpan w:val="13"/>
          </w:tcPr>
          <w:p w:rsidR="00186FBB" w:rsidRPr="009837C8" w:rsidRDefault="00186FBB" w:rsidP="00186FBB">
            <w:pPr>
              <w:widowControl w:val="0"/>
              <w:autoSpaceDE w:val="0"/>
              <w:autoSpaceDN w:val="0"/>
              <w:rPr>
                <w:sz w:val="22"/>
                <w:szCs w:val="20"/>
              </w:rPr>
            </w:pPr>
            <w:r w:rsidRPr="009837C8">
              <w:rPr>
                <w:sz w:val="22"/>
                <w:szCs w:val="20"/>
              </w:rPr>
              <w:t xml:space="preserve">Копия в количестве ___ экз., на ___ </w:t>
            </w:r>
            <w:proofErr w:type="gramStart"/>
            <w:r w:rsidRPr="009837C8">
              <w:rPr>
                <w:sz w:val="22"/>
                <w:szCs w:val="20"/>
              </w:rPr>
              <w:t>л</w:t>
            </w:r>
            <w:proofErr w:type="gramEnd"/>
            <w:r w:rsidRPr="009837C8">
              <w:rPr>
                <w:sz w:val="22"/>
                <w:szCs w:val="20"/>
              </w:rPr>
              <w:t>.</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817" w:type="dxa"/>
            <w:gridSpan w:val="27"/>
          </w:tcPr>
          <w:p w:rsidR="00186FBB" w:rsidRPr="009837C8" w:rsidRDefault="00186FBB" w:rsidP="00186FBB">
            <w:pPr>
              <w:widowControl w:val="0"/>
              <w:autoSpaceDE w:val="0"/>
              <w:autoSpaceDN w:val="0"/>
              <w:rPr>
                <w:sz w:val="22"/>
                <w:szCs w:val="20"/>
              </w:rPr>
            </w:pPr>
            <w:r w:rsidRPr="009837C8">
              <w:rPr>
                <w:sz w:val="22"/>
                <w:szCs w:val="20"/>
              </w:rPr>
              <w:t xml:space="preserve">Оригинал в количестве ___ экз., на ___ </w:t>
            </w:r>
            <w:proofErr w:type="gramStart"/>
            <w:r w:rsidRPr="009837C8">
              <w:rPr>
                <w:sz w:val="22"/>
                <w:szCs w:val="20"/>
              </w:rPr>
              <w:t>л</w:t>
            </w:r>
            <w:proofErr w:type="gramEnd"/>
            <w:r w:rsidRPr="009837C8">
              <w:rPr>
                <w:sz w:val="22"/>
                <w:szCs w:val="20"/>
              </w:rPr>
              <w:t>.</w:t>
            </w:r>
          </w:p>
        </w:tc>
        <w:tc>
          <w:tcPr>
            <w:tcW w:w="4490" w:type="dxa"/>
            <w:gridSpan w:val="13"/>
          </w:tcPr>
          <w:p w:rsidR="00186FBB" w:rsidRPr="009837C8" w:rsidRDefault="00186FBB" w:rsidP="00186FBB">
            <w:pPr>
              <w:widowControl w:val="0"/>
              <w:autoSpaceDE w:val="0"/>
              <w:autoSpaceDN w:val="0"/>
              <w:rPr>
                <w:sz w:val="22"/>
                <w:szCs w:val="20"/>
              </w:rPr>
            </w:pPr>
            <w:r w:rsidRPr="009837C8">
              <w:rPr>
                <w:sz w:val="22"/>
                <w:szCs w:val="20"/>
              </w:rPr>
              <w:t xml:space="preserve">Копия в количестве ___ экз., на ___ </w:t>
            </w:r>
            <w:proofErr w:type="gramStart"/>
            <w:r w:rsidRPr="009837C8">
              <w:rPr>
                <w:sz w:val="22"/>
                <w:szCs w:val="20"/>
              </w:rPr>
              <w:t>л</w:t>
            </w:r>
            <w:proofErr w:type="gramEnd"/>
            <w:r w:rsidRPr="009837C8">
              <w:rPr>
                <w:sz w:val="22"/>
                <w:szCs w:val="20"/>
              </w:rPr>
              <w:t>.</w:t>
            </w:r>
          </w:p>
        </w:tc>
      </w:tr>
      <w:tr w:rsidR="00186FBB" w:rsidRPr="009837C8" w:rsidTr="00186FBB">
        <w:tc>
          <w:tcPr>
            <w:tcW w:w="536" w:type="dxa"/>
            <w:gridSpan w:val="2"/>
            <w:vMerge w:val="restart"/>
          </w:tcPr>
          <w:p w:rsidR="00186FBB" w:rsidRPr="009837C8" w:rsidRDefault="00186FBB" w:rsidP="00186FBB">
            <w:pPr>
              <w:widowControl w:val="0"/>
              <w:autoSpaceDE w:val="0"/>
              <w:autoSpaceDN w:val="0"/>
              <w:jc w:val="right"/>
              <w:rPr>
                <w:sz w:val="22"/>
                <w:szCs w:val="20"/>
              </w:rPr>
            </w:pPr>
            <w:r w:rsidRPr="009837C8">
              <w:rPr>
                <w:sz w:val="22"/>
                <w:szCs w:val="20"/>
              </w:rPr>
              <w:t>9</w:t>
            </w:r>
          </w:p>
        </w:tc>
        <w:tc>
          <w:tcPr>
            <w:tcW w:w="9307" w:type="dxa"/>
            <w:gridSpan w:val="40"/>
          </w:tcPr>
          <w:p w:rsidR="00186FBB" w:rsidRPr="009837C8" w:rsidRDefault="00186FBB" w:rsidP="00186FBB">
            <w:pPr>
              <w:widowControl w:val="0"/>
              <w:autoSpaceDE w:val="0"/>
              <w:autoSpaceDN w:val="0"/>
              <w:rPr>
                <w:sz w:val="22"/>
                <w:szCs w:val="20"/>
              </w:rPr>
            </w:pPr>
            <w:r w:rsidRPr="009837C8">
              <w:rPr>
                <w:sz w:val="22"/>
                <w:szCs w:val="20"/>
              </w:rPr>
              <w:t>Примечание:</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tcPr>
          <w:p w:rsidR="00186FBB" w:rsidRPr="009837C8" w:rsidRDefault="00186FBB" w:rsidP="00186FBB">
            <w:pPr>
              <w:widowControl w:val="0"/>
              <w:autoSpaceDE w:val="0"/>
              <w:autoSpaceDN w:val="0"/>
              <w:jc w:val="center"/>
              <w:rPr>
                <w:sz w:val="22"/>
                <w:szCs w:val="20"/>
              </w:rPr>
            </w:pPr>
            <w:r w:rsidRPr="009837C8">
              <w:rPr>
                <w:sz w:val="22"/>
                <w:szCs w:val="20"/>
              </w:rPr>
              <w:t>10</w:t>
            </w:r>
          </w:p>
        </w:tc>
        <w:tc>
          <w:tcPr>
            <w:tcW w:w="9307" w:type="dxa"/>
            <w:gridSpan w:val="40"/>
          </w:tcPr>
          <w:p w:rsidR="00186FBB" w:rsidRPr="009837C8" w:rsidRDefault="00186FBB" w:rsidP="00186FBB">
            <w:pPr>
              <w:widowControl w:val="0"/>
              <w:autoSpaceDE w:val="0"/>
              <w:autoSpaceDN w:val="0"/>
              <w:jc w:val="both"/>
              <w:rPr>
                <w:sz w:val="22"/>
                <w:szCs w:val="20"/>
              </w:rPr>
            </w:pPr>
            <w:proofErr w:type="gramStart"/>
            <w:r w:rsidRPr="009837C8">
              <w:rPr>
                <w:sz w:val="22"/>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2" w:history="1">
              <w:r w:rsidRPr="009837C8">
                <w:rPr>
                  <w:color w:val="0000FF"/>
                  <w:sz w:val="22"/>
                  <w:szCs w:val="20"/>
                </w:rPr>
                <w:t>законом</w:t>
              </w:r>
            </w:hyperlink>
            <w:r w:rsidRPr="009837C8">
              <w:rPr>
                <w:sz w:val="22"/>
                <w:szCs w:val="20"/>
              </w:rPr>
              <w:t xml:space="preserve"> "Об инновационном центре "</w:t>
            </w:r>
            <w:proofErr w:type="spellStart"/>
            <w:r w:rsidRPr="009837C8">
              <w:rPr>
                <w:sz w:val="22"/>
                <w:szCs w:val="20"/>
              </w:rPr>
              <w:t>Сколково</w:t>
            </w:r>
            <w:proofErr w:type="spellEnd"/>
            <w:r w:rsidRPr="009837C8">
              <w:rPr>
                <w:sz w:val="22"/>
                <w:szCs w:val="20"/>
              </w:rPr>
              <w:t>", осуществляющими</w:t>
            </w:r>
            <w:proofErr w:type="gramEnd"/>
            <w:r w:rsidRPr="009837C8">
              <w:rPr>
                <w:sz w:val="22"/>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23" w:history="1">
              <w:r w:rsidRPr="009837C8">
                <w:rPr>
                  <w:color w:val="0000FF"/>
                  <w:sz w:val="22"/>
                  <w:szCs w:val="20"/>
                </w:rPr>
                <w:t>законом</w:t>
              </w:r>
            </w:hyperlink>
            <w:r w:rsidRPr="009837C8">
              <w:rPr>
                <w:sz w:val="22"/>
                <w:szCs w:val="20"/>
              </w:rPr>
              <w:t xml:space="preserve"> "Об инновационном центре "</w:t>
            </w:r>
            <w:proofErr w:type="spellStart"/>
            <w:r w:rsidRPr="009837C8">
              <w:rPr>
                <w:sz w:val="22"/>
                <w:szCs w:val="20"/>
              </w:rPr>
              <w:t>Сколково</w:t>
            </w:r>
            <w:proofErr w:type="spellEnd"/>
            <w:r w:rsidRPr="009837C8">
              <w:rPr>
                <w:sz w:val="22"/>
                <w:szCs w:val="20"/>
              </w:rPr>
              <w:t>", осуществляющими присвоение, изменение и аннулирование адресов, в целях предоставления государственной услуги.</w:t>
            </w:r>
          </w:p>
        </w:tc>
      </w:tr>
      <w:tr w:rsidR="00186FBB" w:rsidRPr="009837C8" w:rsidTr="00186FBB">
        <w:tc>
          <w:tcPr>
            <w:tcW w:w="536" w:type="dxa"/>
            <w:gridSpan w:val="2"/>
          </w:tcPr>
          <w:p w:rsidR="00186FBB" w:rsidRPr="009837C8" w:rsidRDefault="00186FBB" w:rsidP="00186FBB">
            <w:pPr>
              <w:widowControl w:val="0"/>
              <w:autoSpaceDE w:val="0"/>
              <w:autoSpaceDN w:val="0"/>
              <w:jc w:val="center"/>
              <w:rPr>
                <w:sz w:val="22"/>
                <w:szCs w:val="20"/>
              </w:rPr>
            </w:pPr>
            <w:r w:rsidRPr="009837C8">
              <w:rPr>
                <w:sz w:val="22"/>
                <w:szCs w:val="20"/>
              </w:rPr>
              <w:t>11</w:t>
            </w:r>
          </w:p>
        </w:tc>
        <w:tc>
          <w:tcPr>
            <w:tcW w:w="9307" w:type="dxa"/>
            <w:gridSpan w:val="40"/>
          </w:tcPr>
          <w:p w:rsidR="00186FBB" w:rsidRPr="009837C8" w:rsidRDefault="00186FBB" w:rsidP="00186FBB">
            <w:pPr>
              <w:widowControl w:val="0"/>
              <w:autoSpaceDE w:val="0"/>
              <w:autoSpaceDN w:val="0"/>
              <w:jc w:val="both"/>
              <w:rPr>
                <w:sz w:val="22"/>
                <w:szCs w:val="20"/>
              </w:rPr>
            </w:pPr>
            <w:r w:rsidRPr="009837C8">
              <w:rPr>
                <w:sz w:val="22"/>
                <w:szCs w:val="20"/>
              </w:rPr>
              <w:t>Настоящим также подтверждаю, что:</w:t>
            </w:r>
          </w:p>
          <w:p w:rsidR="00186FBB" w:rsidRPr="009837C8" w:rsidRDefault="00186FBB" w:rsidP="00186FBB">
            <w:pPr>
              <w:widowControl w:val="0"/>
              <w:autoSpaceDE w:val="0"/>
              <w:autoSpaceDN w:val="0"/>
              <w:rPr>
                <w:sz w:val="22"/>
                <w:szCs w:val="20"/>
              </w:rPr>
            </w:pPr>
            <w:r w:rsidRPr="009837C8">
              <w:rPr>
                <w:sz w:val="22"/>
                <w:szCs w:val="20"/>
              </w:rPr>
              <w:t>сведения, указанные в настоящем заявлении, на дату представления заявления достоверны;</w:t>
            </w:r>
          </w:p>
          <w:p w:rsidR="00186FBB" w:rsidRPr="009837C8" w:rsidRDefault="00186FBB" w:rsidP="00186FBB">
            <w:pPr>
              <w:widowControl w:val="0"/>
              <w:autoSpaceDE w:val="0"/>
              <w:autoSpaceDN w:val="0"/>
              <w:rPr>
                <w:sz w:val="22"/>
                <w:szCs w:val="20"/>
              </w:rPr>
            </w:pPr>
            <w:r w:rsidRPr="009837C8">
              <w:rPr>
                <w:sz w:val="22"/>
                <w:szCs w:val="20"/>
              </w:rPr>
              <w:t>представленные правоустанавливающи</w:t>
            </w:r>
            <w:proofErr w:type="gramStart"/>
            <w:r w:rsidRPr="009837C8">
              <w:rPr>
                <w:sz w:val="22"/>
                <w:szCs w:val="20"/>
              </w:rPr>
              <w:t>й(</w:t>
            </w:r>
            <w:proofErr w:type="spellStart"/>
            <w:proofErr w:type="gramEnd"/>
            <w:r w:rsidRPr="009837C8">
              <w:rPr>
                <w:sz w:val="22"/>
                <w:szCs w:val="20"/>
              </w:rPr>
              <w:t>ие</w:t>
            </w:r>
            <w:proofErr w:type="spellEnd"/>
            <w:r w:rsidRPr="009837C8">
              <w:rPr>
                <w:sz w:val="22"/>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86FBB" w:rsidRPr="009837C8" w:rsidTr="00186FBB">
        <w:tc>
          <w:tcPr>
            <w:tcW w:w="536" w:type="dxa"/>
            <w:gridSpan w:val="2"/>
            <w:vMerge w:val="restart"/>
          </w:tcPr>
          <w:p w:rsidR="00186FBB" w:rsidRPr="009837C8" w:rsidRDefault="00186FBB" w:rsidP="00186FBB">
            <w:pPr>
              <w:widowControl w:val="0"/>
              <w:autoSpaceDE w:val="0"/>
              <w:autoSpaceDN w:val="0"/>
              <w:jc w:val="center"/>
              <w:rPr>
                <w:sz w:val="22"/>
                <w:szCs w:val="20"/>
              </w:rPr>
            </w:pPr>
            <w:r w:rsidRPr="009837C8">
              <w:rPr>
                <w:sz w:val="22"/>
                <w:szCs w:val="20"/>
              </w:rPr>
              <w:t>12</w:t>
            </w:r>
          </w:p>
        </w:tc>
        <w:tc>
          <w:tcPr>
            <w:tcW w:w="5747" w:type="dxa"/>
            <w:gridSpan w:val="30"/>
          </w:tcPr>
          <w:p w:rsidR="00186FBB" w:rsidRPr="009837C8" w:rsidRDefault="00186FBB" w:rsidP="00186FBB">
            <w:pPr>
              <w:widowControl w:val="0"/>
              <w:autoSpaceDE w:val="0"/>
              <w:autoSpaceDN w:val="0"/>
              <w:rPr>
                <w:sz w:val="22"/>
                <w:szCs w:val="20"/>
              </w:rPr>
            </w:pPr>
            <w:r w:rsidRPr="009837C8">
              <w:rPr>
                <w:sz w:val="22"/>
                <w:szCs w:val="20"/>
              </w:rPr>
              <w:t>Подпись</w:t>
            </w:r>
          </w:p>
        </w:tc>
        <w:tc>
          <w:tcPr>
            <w:tcW w:w="3560" w:type="dxa"/>
            <w:gridSpan w:val="10"/>
          </w:tcPr>
          <w:p w:rsidR="00186FBB" w:rsidRPr="009837C8" w:rsidRDefault="00186FBB" w:rsidP="00186FBB">
            <w:pPr>
              <w:widowControl w:val="0"/>
              <w:autoSpaceDE w:val="0"/>
              <w:autoSpaceDN w:val="0"/>
              <w:rPr>
                <w:sz w:val="22"/>
                <w:szCs w:val="20"/>
              </w:rPr>
            </w:pPr>
            <w:r w:rsidRPr="009837C8">
              <w:rPr>
                <w:sz w:val="22"/>
                <w:szCs w:val="20"/>
              </w:rPr>
              <w:t>Дата</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2358" w:type="dxa"/>
            <w:gridSpan w:val="10"/>
            <w:tcBorders>
              <w:right w:val="nil"/>
            </w:tcBorders>
            <w:vAlign w:val="center"/>
          </w:tcPr>
          <w:p w:rsidR="00186FBB" w:rsidRPr="009837C8" w:rsidRDefault="00186FBB" w:rsidP="00186FBB">
            <w:pPr>
              <w:widowControl w:val="0"/>
              <w:autoSpaceDE w:val="0"/>
              <w:autoSpaceDN w:val="0"/>
              <w:jc w:val="center"/>
              <w:rPr>
                <w:sz w:val="22"/>
                <w:szCs w:val="20"/>
              </w:rPr>
            </w:pPr>
            <w:r w:rsidRPr="009837C8">
              <w:rPr>
                <w:sz w:val="22"/>
                <w:szCs w:val="20"/>
              </w:rPr>
              <w:t>_________________</w:t>
            </w:r>
          </w:p>
          <w:p w:rsidR="00186FBB" w:rsidRPr="009837C8" w:rsidRDefault="00186FBB" w:rsidP="00186FBB">
            <w:pPr>
              <w:widowControl w:val="0"/>
              <w:autoSpaceDE w:val="0"/>
              <w:autoSpaceDN w:val="0"/>
              <w:jc w:val="center"/>
              <w:rPr>
                <w:sz w:val="22"/>
                <w:szCs w:val="20"/>
              </w:rPr>
            </w:pPr>
            <w:r w:rsidRPr="009837C8">
              <w:rPr>
                <w:sz w:val="22"/>
                <w:szCs w:val="20"/>
              </w:rPr>
              <w:t>(подпись)</w:t>
            </w:r>
          </w:p>
        </w:tc>
        <w:tc>
          <w:tcPr>
            <w:tcW w:w="3389" w:type="dxa"/>
            <w:gridSpan w:val="20"/>
            <w:tcBorders>
              <w:left w:val="nil"/>
            </w:tcBorders>
            <w:vAlign w:val="center"/>
          </w:tcPr>
          <w:p w:rsidR="00186FBB" w:rsidRPr="009837C8" w:rsidRDefault="00186FBB" w:rsidP="00186FBB">
            <w:pPr>
              <w:widowControl w:val="0"/>
              <w:autoSpaceDE w:val="0"/>
              <w:autoSpaceDN w:val="0"/>
              <w:jc w:val="center"/>
              <w:rPr>
                <w:sz w:val="22"/>
                <w:szCs w:val="20"/>
              </w:rPr>
            </w:pPr>
            <w:r w:rsidRPr="009837C8">
              <w:rPr>
                <w:sz w:val="22"/>
                <w:szCs w:val="20"/>
              </w:rPr>
              <w:t>_______________________</w:t>
            </w:r>
          </w:p>
          <w:p w:rsidR="00186FBB" w:rsidRPr="009837C8" w:rsidRDefault="00186FBB" w:rsidP="00186FBB">
            <w:pPr>
              <w:widowControl w:val="0"/>
              <w:autoSpaceDE w:val="0"/>
              <w:autoSpaceDN w:val="0"/>
              <w:jc w:val="center"/>
              <w:rPr>
                <w:sz w:val="22"/>
                <w:szCs w:val="20"/>
              </w:rPr>
            </w:pPr>
            <w:r w:rsidRPr="009837C8">
              <w:rPr>
                <w:sz w:val="22"/>
                <w:szCs w:val="20"/>
              </w:rPr>
              <w:t>(инициалы, фамилия)</w:t>
            </w:r>
          </w:p>
        </w:tc>
        <w:tc>
          <w:tcPr>
            <w:tcW w:w="3560" w:type="dxa"/>
            <w:gridSpan w:val="10"/>
            <w:vAlign w:val="center"/>
          </w:tcPr>
          <w:p w:rsidR="00186FBB" w:rsidRPr="009837C8" w:rsidRDefault="00186FBB" w:rsidP="00186FBB">
            <w:pPr>
              <w:widowControl w:val="0"/>
              <w:autoSpaceDE w:val="0"/>
              <w:autoSpaceDN w:val="0"/>
              <w:jc w:val="both"/>
              <w:rPr>
                <w:sz w:val="22"/>
                <w:szCs w:val="20"/>
              </w:rPr>
            </w:pPr>
            <w:r w:rsidRPr="009837C8">
              <w:rPr>
                <w:sz w:val="22"/>
                <w:szCs w:val="20"/>
              </w:rPr>
              <w:t xml:space="preserve">"__" ___________ ____ </w:t>
            </w:r>
            <w:proofErr w:type="gramStart"/>
            <w:r w:rsidRPr="009837C8">
              <w:rPr>
                <w:sz w:val="22"/>
                <w:szCs w:val="20"/>
              </w:rPr>
              <w:t>г</w:t>
            </w:r>
            <w:proofErr w:type="gramEnd"/>
            <w:r w:rsidRPr="009837C8">
              <w:rPr>
                <w:sz w:val="22"/>
                <w:szCs w:val="20"/>
              </w:rPr>
              <w:t>.</w:t>
            </w:r>
          </w:p>
        </w:tc>
      </w:tr>
      <w:tr w:rsidR="00186FBB" w:rsidRPr="009837C8" w:rsidTr="00186FBB">
        <w:tc>
          <w:tcPr>
            <w:tcW w:w="536" w:type="dxa"/>
            <w:gridSpan w:val="2"/>
            <w:vMerge w:val="restart"/>
          </w:tcPr>
          <w:p w:rsidR="00186FBB" w:rsidRPr="009837C8" w:rsidRDefault="00186FBB" w:rsidP="00186FBB">
            <w:pPr>
              <w:widowControl w:val="0"/>
              <w:autoSpaceDE w:val="0"/>
              <w:autoSpaceDN w:val="0"/>
              <w:jc w:val="center"/>
              <w:rPr>
                <w:sz w:val="22"/>
                <w:szCs w:val="20"/>
              </w:rPr>
            </w:pPr>
            <w:r w:rsidRPr="009837C8">
              <w:rPr>
                <w:sz w:val="22"/>
                <w:szCs w:val="20"/>
              </w:rPr>
              <w:t>13</w:t>
            </w:r>
          </w:p>
        </w:tc>
        <w:tc>
          <w:tcPr>
            <w:tcW w:w="9307" w:type="dxa"/>
            <w:gridSpan w:val="40"/>
          </w:tcPr>
          <w:p w:rsidR="00186FBB" w:rsidRPr="009837C8" w:rsidRDefault="00186FBB" w:rsidP="00186FBB">
            <w:pPr>
              <w:widowControl w:val="0"/>
              <w:autoSpaceDE w:val="0"/>
              <w:autoSpaceDN w:val="0"/>
              <w:rPr>
                <w:sz w:val="22"/>
                <w:szCs w:val="20"/>
              </w:rPr>
            </w:pPr>
            <w:r w:rsidRPr="009837C8">
              <w:rPr>
                <w:sz w:val="22"/>
                <w:szCs w:val="20"/>
              </w:rPr>
              <w:t>Отметка специалиста, принявшего заявление и приложенные к нему документы:</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bl>
    <w:p w:rsidR="00567570" w:rsidRPr="00186FBB" w:rsidRDefault="00567570" w:rsidP="00186FBB">
      <w:pPr>
        <w:widowControl w:val="0"/>
        <w:autoSpaceDE w:val="0"/>
        <w:autoSpaceDN w:val="0"/>
        <w:adjustRightInd w:val="0"/>
        <w:ind w:firstLine="709"/>
        <w:jc w:val="right"/>
        <w:rPr>
          <w:sz w:val="20"/>
          <w:szCs w:val="20"/>
        </w:rPr>
      </w:pPr>
    </w:p>
    <w:p w:rsidR="00186FBB" w:rsidRPr="00186FBB" w:rsidRDefault="00186FBB" w:rsidP="00186FBB">
      <w:pPr>
        <w:widowControl w:val="0"/>
        <w:autoSpaceDE w:val="0"/>
        <w:autoSpaceDN w:val="0"/>
        <w:ind w:firstLine="709"/>
        <w:jc w:val="both"/>
        <w:rPr>
          <w:sz w:val="22"/>
          <w:szCs w:val="20"/>
        </w:rPr>
      </w:pPr>
      <w:r w:rsidRPr="00186FBB">
        <w:rPr>
          <w:sz w:val="22"/>
          <w:szCs w:val="20"/>
        </w:rPr>
        <w:t>&lt;1&gt; Строка дублируется для каждого объединенного земельного участка.</w:t>
      </w:r>
    </w:p>
    <w:p w:rsidR="00186FBB" w:rsidRPr="00186FBB" w:rsidRDefault="00186FBB" w:rsidP="00186FBB">
      <w:pPr>
        <w:widowControl w:val="0"/>
        <w:autoSpaceDE w:val="0"/>
        <w:autoSpaceDN w:val="0"/>
        <w:ind w:firstLine="709"/>
        <w:jc w:val="both"/>
        <w:rPr>
          <w:sz w:val="22"/>
          <w:szCs w:val="20"/>
        </w:rPr>
      </w:pPr>
      <w:bookmarkStart w:id="2" w:name="P608"/>
      <w:bookmarkEnd w:id="2"/>
      <w:r w:rsidRPr="00186FBB">
        <w:rPr>
          <w:sz w:val="22"/>
          <w:szCs w:val="20"/>
        </w:rPr>
        <w:t>&lt;2&gt; Строка дублируется для каждого перераспределенного земельного участка.</w:t>
      </w:r>
    </w:p>
    <w:p w:rsidR="00186FBB" w:rsidRPr="00186FBB" w:rsidRDefault="00186FBB" w:rsidP="00186FBB">
      <w:pPr>
        <w:widowControl w:val="0"/>
        <w:autoSpaceDE w:val="0"/>
        <w:autoSpaceDN w:val="0"/>
        <w:ind w:firstLine="709"/>
        <w:jc w:val="both"/>
        <w:rPr>
          <w:sz w:val="22"/>
          <w:szCs w:val="20"/>
        </w:rPr>
      </w:pPr>
      <w:bookmarkStart w:id="3" w:name="P609"/>
      <w:bookmarkEnd w:id="3"/>
      <w:r w:rsidRPr="00186FBB">
        <w:rPr>
          <w:sz w:val="22"/>
          <w:szCs w:val="20"/>
        </w:rPr>
        <w:t>&lt;3&gt; Строка дублируется для каждого разделенного помещения.</w:t>
      </w:r>
    </w:p>
    <w:p w:rsidR="00186FBB" w:rsidRPr="00186FBB" w:rsidRDefault="00186FBB" w:rsidP="00186FBB">
      <w:pPr>
        <w:widowControl w:val="0"/>
        <w:autoSpaceDE w:val="0"/>
        <w:autoSpaceDN w:val="0"/>
        <w:ind w:firstLine="709"/>
        <w:jc w:val="both"/>
        <w:rPr>
          <w:sz w:val="22"/>
          <w:szCs w:val="20"/>
        </w:rPr>
      </w:pPr>
      <w:bookmarkStart w:id="4" w:name="P610"/>
      <w:bookmarkEnd w:id="4"/>
      <w:r w:rsidRPr="00186FBB">
        <w:rPr>
          <w:sz w:val="22"/>
          <w:szCs w:val="20"/>
        </w:rPr>
        <w:t>&lt;4&gt; Строка дублируется для каждого объединенного помещения.</w:t>
      </w:r>
    </w:p>
    <w:p w:rsidR="00186FBB" w:rsidRPr="00186FBB" w:rsidRDefault="00186FBB" w:rsidP="00186FBB">
      <w:pPr>
        <w:widowControl w:val="0"/>
        <w:autoSpaceDE w:val="0"/>
        <w:autoSpaceDN w:val="0"/>
        <w:ind w:firstLine="709"/>
        <w:jc w:val="both"/>
        <w:rPr>
          <w:sz w:val="22"/>
          <w:szCs w:val="20"/>
        </w:rPr>
      </w:pPr>
      <w:r w:rsidRPr="00186FBB">
        <w:rPr>
          <w:sz w:val="22"/>
          <w:szCs w:val="20"/>
        </w:rPr>
        <w:t>Примечание.</w:t>
      </w:r>
    </w:p>
    <w:p w:rsidR="00186FBB" w:rsidRPr="00186FBB" w:rsidRDefault="00186FBB" w:rsidP="00186FBB">
      <w:pPr>
        <w:widowControl w:val="0"/>
        <w:autoSpaceDE w:val="0"/>
        <w:autoSpaceDN w:val="0"/>
        <w:ind w:firstLine="709"/>
        <w:jc w:val="both"/>
        <w:rPr>
          <w:sz w:val="22"/>
          <w:szCs w:val="20"/>
        </w:rPr>
      </w:pPr>
      <w:r w:rsidRPr="00186FBB">
        <w:rPr>
          <w:sz w:val="22"/>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86FBB" w:rsidRPr="00186FBB" w:rsidRDefault="00186FBB" w:rsidP="00186FBB">
      <w:pPr>
        <w:widowControl w:val="0"/>
        <w:autoSpaceDE w:val="0"/>
        <w:autoSpaceDN w:val="0"/>
        <w:ind w:firstLine="709"/>
        <w:jc w:val="both"/>
        <w:rPr>
          <w:sz w:val="22"/>
          <w:szCs w:val="20"/>
        </w:rPr>
      </w:pPr>
      <w:r w:rsidRPr="00186FBB">
        <w:rPr>
          <w:sz w:val="22"/>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86FBB" w:rsidRDefault="00186FBB" w:rsidP="00186FBB">
      <w:pPr>
        <w:widowControl w:val="0"/>
        <w:autoSpaceDE w:val="0"/>
        <w:autoSpaceDN w:val="0"/>
        <w:ind w:firstLine="709"/>
        <w:jc w:val="both"/>
        <w:rPr>
          <w:sz w:val="22"/>
          <w:szCs w:val="20"/>
        </w:rPr>
      </w:pPr>
      <w:proofErr w:type="gramStart"/>
      <w:r w:rsidRPr="00186FBB">
        <w:rPr>
          <w:sz w:val="22"/>
          <w:szCs w:val="20"/>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w:t>
      </w:r>
      <w:hyperlink r:id="rId24" w:history="1">
        <w:r w:rsidRPr="00186FBB">
          <w:rPr>
            <w:color w:val="0000FF"/>
            <w:sz w:val="22"/>
            <w:szCs w:val="20"/>
          </w:rPr>
          <w:t>законом</w:t>
        </w:r>
      </w:hyperlink>
      <w:r w:rsidRPr="00186FBB">
        <w:rPr>
          <w:sz w:val="22"/>
          <w:szCs w:val="20"/>
        </w:rPr>
        <w:t xml:space="preserve"> "Об инновационном центре "</w:t>
      </w:r>
      <w:proofErr w:type="spellStart"/>
      <w:r w:rsidRPr="00186FBB">
        <w:rPr>
          <w:sz w:val="22"/>
          <w:szCs w:val="20"/>
        </w:rPr>
        <w:t>Сколково</w:t>
      </w:r>
      <w:proofErr w:type="spellEnd"/>
      <w:proofErr w:type="gramEnd"/>
      <w:r w:rsidRPr="00186FBB">
        <w:rPr>
          <w:sz w:val="22"/>
          <w:szCs w:val="20"/>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A3801" w:rsidRDefault="001A3801" w:rsidP="00186FBB">
      <w:pPr>
        <w:widowControl w:val="0"/>
        <w:autoSpaceDE w:val="0"/>
        <w:autoSpaceDN w:val="0"/>
        <w:ind w:firstLine="709"/>
        <w:jc w:val="both"/>
        <w:rPr>
          <w:sz w:val="22"/>
          <w:szCs w:val="20"/>
        </w:rPr>
      </w:pPr>
    </w:p>
    <w:p w:rsidR="001A3801" w:rsidRDefault="001A3801" w:rsidP="00186FBB">
      <w:pPr>
        <w:widowControl w:val="0"/>
        <w:autoSpaceDE w:val="0"/>
        <w:autoSpaceDN w:val="0"/>
        <w:ind w:firstLine="709"/>
        <w:jc w:val="both"/>
        <w:rPr>
          <w:sz w:val="22"/>
          <w:szCs w:val="20"/>
        </w:rPr>
      </w:pPr>
    </w:p>
    <w:p w:rsidR="001A3801" w:rsidRDefault="001A3801" w:rsidP="00186FBB">
      <w:pPr>
        <w:widowControl w:val="0"/>
        <w:autoSpaceDE w:val="0"/>
        <w:autoSpaceDN w:val="0"/>
        <w:ind w:firstLine="709"/>
        <w:jc w:val="both"/>
        <w:rPr>
          <w:sz w:val="22"/>
          <w:szCs w:val="20"/>
        </w:rPr>
      </w:pPr>
    </w:p>
    <w:p w:rsidR="001A3801" w:rsidRDefault="001A3801"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Pr="00186FBB" w:rsidRDefault="008F07C6" w:rsidP="00186FBB">
      <w:pPr>
        <w:widowControl w:val="0"/>
        <w:autoSpaceDE w:val="0"/>
        <w:autoSpaceDN w:val="0"/>
        <w:ind w:firstLine="709"/>
        <w:jc w:val="both"/>
        <w:rPr>
          <w:sz w:val="22"/>
          <w:szCs w:val="20"/>
        </w:rPr>
      </w:pPr>
    </w:p>
    <w:p w:rsidR="00567570" w:rsidRPr="002C08D8" w:rsidRDefault="00567570" w:rsidP="00E01F3B">
      <w:pPr>
        <w:widowControl w:val="0"/>
        <w:autoSpaceDE w:val="0"/>
        <w:autoSpaceDN w:val="0"/>
        <w:adjustRightInd w:val="0"/>
        <w:jc w:val="right"/>
        <w:rPr>
          <w:rFonts w:ascii="Times New Roman CYR" w:hAnsi="Times New Roman CYR" w:cs="Times New Roman CYR"/>
          <w:sz w:val="20"/>
          <w:szCs w:val="20"/>
        </w:rPr>
      </w:pPr>
      <w:r w:rsidRPr="002C08D8">
        <w:rPr>
          <w:rFonts w:ascii="Times New Roman CYR" w:hAnsi="Times New Roman CYR" w:cs="Times New Roman CYR"/>
          <w:sz w:val="20"/>
          <w:szCs w:val="20"/>
        </w:rPr>
        <w:lastRenderedPageBreak/>
        <w:t xml:space="preserve">Приложение № 2 </w:t>
      </w:r>
    </w:p>
    <w:p w:rsidR="00567570" w:rsidRPr="002C08D8" w:rsidRDefault="00567570" w:rsidP="0037729F">
      <w:pPr>
        <w:widowControl w:val="0"/>
        <w:autoSpaceDE w:val="0"/>
        <w:autoSpaceDN w:val="0"/>
        <w:adjustRightInd w:val="0"/>
        <w:jc w:val="right"/>
        <w:rPr>
          <w:rFonts w:ascii="Times New Roman CYR" w:hAnsi="Times New Roman CYR" w:cs="Times New Roman CYR"/>
          <w:sz w:val="20"/>
          <w:szCs w:val="20"/>
        </w:rPr>
      </w:pPr>
      <w:r w:rsidRPr="002C08D8">
        <w:rPr>
          <w:rFonts w:ascii="Times New Roman CYR" w:hAnsi="Times New Roman CYR" w:cs="Times New Roman CYR"/>
          <w:sz w:val="20"/>
          <w:szCs w:val="20"/>
        </w:rPr>
        <w:t xml:space="preserve"> к административному регламенту </w:t>
      </w:r>
    </w:p>
    <w:p w:rsidR="00567570" w:rsidRPr="002C08D8" w:rsidRDefault="00567570" w:rsidP="0037729F">
      <w:pPr>
        <w:widowControl w:val="0"/>
        <w:autoSpaceDE w:val="0"/>
        <w:autoSpaceDN w:val="0"/>
        <w:adjustRightInd w:val="0"/>
        <w:jc w:val="right"/>
        <w:rPr>
          <w:rFonts w:ascii="Times New Roman CYR" w:hAnsi="Times New Roman CYR" w:cs="Times New Roman CYR"/>
          <w:sz w:val="20"/>
          <w:szCs w:val="20"/>
        </w:rPr>
      </w:pPr>
      <w:r w:rsidRPr="002C08D8">
        <w:rPr>
          <w:rFonts w:ascii="Times New Roman CYR" w:hAnsi="Times New Roman CYR" w:cs="Times New Roman CYR"/>
          <w:sz w:val="20"/>
          <w:szCs w:val="20"/>
        </w:rPr>
        <w:t>предоставления муниципальной услуги</w:t>
      </w:r>
    </w:p>
    <w:p w:rsidR="00567570" w:rsidRPr="002C08D8" w:rsidRDefault="00567570" w:rsidP="0037729F">
      <w:pPr>
        <w:widowControl w:val="0"/>
        <w:autoSpaceDE w:val="0"/>
        <w:autoSpaceDN w:val="0"/>
        <w:adjustRightInd w:val="0"/>
        <w:jc w:val="right"/>
        <w:rPr>
          <w:rFonts w:ascii="Times New Roman CYR" w:hAnsi="Times New Roman CYR" w:cs="Times New Roman CYR"/>
          <w:sz w:val="20"/>
          <w:szCs w:val="20"/>
        </w:rPr>
      </w:pPr>
      <w:r w:rsidRPr="002C08D8">
        <w:rPr>
          <w:rFonts w:ascii="Times New Roman CYR" w:hAnsi="Times New Roman CYR" w:cs="Times New Roman CYR"/>
          <w:sz w:val="20"/>
          <w:szCs w:val="20"/>
        </w:rPr>
        <w:t xml:space="preserve"> «Присвоение, изменение и аннулирование адресов на территории </w:t>
      </w:r>
      <w:proofErr w:type="spellStart"/>
      <w:r w:rsidRPr="002C08D8">
        <w:rPr>
          <w:rFonts w:ascii="Times New Roman CYR" w:hAnsi="Times New Roman CYR" w:cs="Times New Roman CYR"/>
          <w:sz w:val="20"/>
          <w:szCs w:val="20"/>
        </w:rPr>
        <w:t>Фурмановского</w:t>
      </w:r>
      <w:proofErr w:type="spellEnd"/>
      <w:r w:rsidRPr="002C08D8">
        <w:rPr>
          <w:rFonts w:ascii="Times New Roman CYR" w:hAnsi="Times New Roman CYR" w:cs="Times New Roman CYR"/>
          <w:sz w:val="20"/>
          <w:szCs w:val="20"/>
        </w:rPr>
        <w:t xml:space="preserve"> городского поселения администрацией </w:t>
      </w:r>
      <w:proofErr w:type="spellStart"/>
      <w:r w:rsidRPr="002C08D8">
        <w:rPr>
          <w:rFonts w:ascii="Times New Roman CYR" w:hAnsi="Times New Roman CYR" w:cs="Times New Roman CYR"/>
          <w:sz w:val="20"/>
          <w:szCs w:val="20"/>
        </w:rPr>
        <w:t>Фурмановского</w:t>
      </w:r>
      <w:proofErr w:type="spellEnd"/>
      <w:r w:rsidRPr="002C08D8">
        <w:rPr>
          <w:rFonts w:ascii="Times New Roman CYR" w:hAnsi="Times New Roman CYR" w:cs="Times New Roman CYR"/>
          <w:sz w:val="20"/>
          <w:szCs w:val="20"/>
        </w:rPr>
        <w:t xml:space="preserve"> муниципального района»</w:t>
      </w:r>
    </w:p>
    <w:p w:rsidR="00567570" w:rsidRDefault="00567570" w:rsidP="003772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БЛОК – СХЕМА</w:t>
      </w:r>
    </w:p>
    <w:p w:rsidR="00567570" w:rsidRDefault="00567570" w:rsidP="003772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Процедуры по предоставлению муниципальной услуги</w:t>
      </w:r>
    </w:p>
    <w:p w:rsidR="00567570" w:rsidRDefault="00370576" w:rsidP="0037729F">
      <w:r>
        <w:rPr>
          <w:noProof/>
        </w:rPr>
        <w:pict>
          <v:rect id="Rectangle 78" o:spid="_x0000_s1035" style="position:absolute;margin-left:2in;margin-top:-.1pt;width:175.05pt;height:46pt;z-index:1;visibility:visible">
            <v:textbox>
              <w:txbxContent>
                <w:p w:rsidR="00186FBB" w:rsidRPr="00C558F0" w:rsidRDefault="00186FBB" w:rsidP="0037729F">
                  <w:pPr>
                    <w:jc w:val="center"/>
                    <w:rPr>
                      <w:sz w:val="22"/>
                      <w:szCs w:val="22"/>
                    </w:rPr>
                  </w:pPr>
                  <w:r w:rsidRPr="00C558F0">
                    <w:rPr>
                      <w:sz w:val="22"/>
                      <w:szCs w:val="22"/>
                    </w:rPr>
                    <w:t xml:space="preserve">Обращение с заявлением о </w:t>
                  </w:r>
                  <w:r>
                    <w:rPr>
                      <w:sz w:val="22"/>
                      <w:szCs w:val="22"/>
                    </w:rPr>
                    <w:t xml:space="preserve">присвоении, изменении и аннулировании адреса </w:t>
                  </w:r>
                </w:p>
                <w:p w:rsidR="00186FBB" w:rsidRDefault="00186FBB" w:rsidP="0037729F"/>
                <w:p w:rsidR="00186FBB" w:rsidRDefault="00186FBB" w:rsidP="0037729F"/>
                <w:p w:rsidR="00186FBB" w:rsidRDefault="00186FBB" w:rsidP="0037729F"/>
                <w:p w:rsidR="00186FBB" w:rsidRDefault="00186FBB" w:rsidP="0037729F"/>
              </w:txbxContent>
            </v:textbox>
          </v:rect>
        </w:pict>
      </w:r>
    </w:p>
    <w:p w:rsidR="00567570" w:rsidRDefault="00370576" w:rsidP="0037729F">
      <w:r>
        <w:rPr>
          <w:noProof/>
        </w:rPr>
        <w:pict>
          <v:line id="Line 94" o:spid="_x0000_s1036" style="position:absolute;z-index:16;visibility:visible" from="324pt,8.1pt" to="414pt,35.1pt">
            <v:stroke endarrow="block"/>
          </v:line>
        </w:pict>
      </w:r>
      <w:r>
        <w:rPr>
          <w:noProof/>
        </w:rPr>
        <w:pict>
          <v:line id="Line 93" o:spid="_x0000_s1037" style="position:absolute;flip:x;z-index:15;visibility:visible" from="63pt,8.1pt" to="2in,35.1pt">
            <v:stroke endarrow="block"/>
          </v:line>
        </w:pict>
      </w:r>
    </w:p>
    <w:p w:rsidR="00567570" w:rsidRPr="00DD7AB5" w:rsidRDefault="00567570" w:rsidP="00DD7AB5"/>
    <w:p w:rsidR="00567570" w:rsidRPr="00DD7AB5" w:rsidRDefault="00370576" w:rsidP="00DD7AB5">
      <w:r>
        <w:rPr>
          <w:noProof/>
        </w:rPr>
        <w:pict>
          <v:line id="Line 110" o:spid="_x0000_s1038" style="position:absolute;z-index:22;visibility:visible" from="279pt,3.5pt" to="297pt,21.5pt">
            <v:stroke endarrow="block"/>
          </v:line>
        </w:pict>
      </w:r>
    </w:p>
    <w:p w:rsidR="00567570" w:rsidRPr="00DD7AB5" w:rsidRDefault="00370576" w:rsidP="00DD7AB5">
      <w:r>
        <w:rPr>
          <w:noProof/>
        </w:rPr>
        <w:pict>
          <v:line id="Line 109" o:spid="_x0000_s1039" style="position:absolute;flip:x;z-index:21;visibility:visible" from="153pt,-9pt" to="171pt,9pt">
            <v:stroke endarrow="block"/>
          </v:line>
        </w:pict>
      </w:r>
      <w:r>
        <w:rPr>
          <w:noProof/>
        </w:rPr>
        <w:pict>
          <v:rect id="Rectangle 80" o:spid="_x0000_s1040" style="position:absolute;margin-left:369pt;margin-top:7.7pt;width:106pt;height:63pt;z-index:3;visibility:visible">
            <v:textbox>
              <w:txbxContent>
                <w:p w:rsidR="00186FBB" w:rsidRPr="00C558F0" w:rsidRDefault="00186FBB" w:rsidP="0037729F">
                  <w:pPr>
                    <w:jc w:val="center"/>
                    <w:rPr>
                      <w:sz w:val="22"/>
                      <w:szCs w:val="22"/>
                    </w:rPr>
                  </w:pPr>
                  <w:r w:rsidRPr="00C558F0">
                    <w:rPr>
                      <w:sz w:val="22"/>
                      <w:szCs w:val="22"/>
                    </w:rPr>
                    <w:t>Через Портал государственных и муниципальных услуг</w:t>
                  </w:r>
                </w:p>
              </w:txbxContent>
            </v:textbox>
          </v:rect>
        </w:pict>
      </w:r>
      <w:r>
        <w:rPr>
          <w:noProof/>
        </w:rPr>
        <w:pict>
          <v:rect id="Rectangle 92" o:spid="_x0000_s1041" style="position:absolute;margin-left:225pt;margin-top:7.7pt;width:137pt;height:62pt;z-index:14;visibility:visible">
            <v:textbox>
              <w:txbxContent>
                <w:p w:rsidR="00186FBB" w:rsidRPr="00C558F0" w:rsidRDefault="00186FBB" w:rsidP="0037729F">
                  <w:pPr>
                    <w:jc w:val="center"/>
                    <w:rPr>
                      <w:sz w:val="22"/>
                      <w:szCs w:val="22"/>
                    </w:rPr>
                  </w:pPr>
                  <w:r>
                    <w:rPr>
                      <w:sz w:val="22"/>
                      <w:szCs w:val="22"/>
                    </w:rPr>
                    <w:t xml:space="preserve">По почте в администрацию </w:t>
                  </w:r>
                  <w:proofErr w:type="spellStart"/>
                  <w:r>
                    <w:rPr>
                      <w:sz w:val="22"/>
                      <w:szCs w:val="22"/>
                    </w:rPr>
                    <w:t>Фурмановского</w:t>
                  </w:r>
                  <w:proofErr w:type="spellEnd"/>
                  <w:r>
                    <w:rPr>
                      <w:sz w:val="22"/>
                      <w:szCs w:val="22"/>
                    </w:rPr>
                    <w:t xml:space="preserve"> муниципального района</w:t>
                  </w:r>
                </w:p>
              </w:txbxContent>
            </v:textbox>
          </v:rect>
        </w:pict>
      </w:r>
      <w:r>
        <w:rPr>
          <w:noProof/>
        </w:rPr>
        <w:pict>
          <v:rect id="Rectangle 91" o:spid="_x0000_s1042" style="position:absolute;margin-left:90pt;margin-top:7.7pt;width:128pt;height:62pt;z-index:13;visibility:visible">
            <v:textbox>
              <w:txbxContent>
                <w:p w:rsidR="00186FBB" w:rsidRPr="00C558F0" w:rsidRDefault="00186FBB" w:rsidP="0037729F">
                  <w:pPr>
                    <w:jc w:val="center"/>
                    <w:rPr>
                      <w:sz w:val="22"/>
                      <w:szCs w:val="22"/>
                    </w:rPr>
                  </w:pPr>
                  <w:r>
                    <w:rPr>
                      <w:sz w:val="22"/>
                      <w:szCs w:val="22"/>
                    </w:rPr>
                    <w:t>Многофункциональный центр предоставления государственных и муниципальных услуг</w:t>
                  </w:r>
                </w:p>
              </w:txbxContent>
            </v:textbox>
          </v:rect>
        </w:pict>
      </w:r>
      <w:r>
        <w:rPr>
          <w:noProof/>
        </w:rPr>
        <w:pict>
          <v:rect id="Rectangle 79" o:spid="_x0000_s1043" style="position:absolute;margin-left:-45pt;margin-top:7.7pt;width:128pt;height:94.8pt;z-index:2;visibility:visible">
            <v:textbox>
              <w:txbxContent>
                <w:p w:rsidR="00186FBB" w:rsidRDefault="00186FBB" w:rsidP="0037729F">
                  <w:pPr>
                    <w:jc w:val="center"/>
                    <w:rPr>
                      <w:sz w:val="22"/>
                      <w:szCs w:val="22"/>
                    </w:rPr>
                  </w:pPr>
                  <w:r w:rsidRPr="00C558F0">
                    <w:rPr>
                      <w:sz w:val="22"/>
                      <w:szCs w:val="22"/>
                    </w:rPr>
                    <w:t>В Администрацию муниципального образования</w:t>
                  </w:r>
                  <w:r>
                    <w:rPr>
                      <w:sz w:val="22"/>
                      <w:szCs w:val="22"/>
                    </w:rPr>
                    <w:t>:</w:t>
                  </w:r>
                </w:p>
                <w:p w:rsidR="00186FBB" w:rsidRDefault="00186FBB" w:rsidP="0037729F">
                  <w:pPr>
                    <w:jc w:val="center"/>
                    <w:rPr>
                      <w:sz w:val="22"/>
                      <w:szCs w:val="22"/>
                    </w:rPr>
                  </w:pPr>
                  <w:r>
                    <w:rPr>
                      <w:sz w:val="22"/>
                      <w:szCs w:val="22"/>
                    </w:rPr>
                    <w:t>- на личном приеме</w:t>
                  </w:r>
                </w:p>
                <w:p w:rsidR="00186FBB" w:rsidRPr="00C558F0" w:rsidRDefault="00186FBB" w:rsidP="0037729F">
                  <w:pPr>
                    <w:jc w:val="center"/>
                    <w:rPr>
                      <w:sz w:val="22"/>
                      <w:szCs w:val="22"/>
                    </w:rPr>
                  </w:pPr>
                  <w:r>
                    <w:rPr>
                      <w:sz w:val="22"/>
                      <w:szCs w:val="22"/>
                    </w:rPr>
                    <w:t>-через официальный адрес электронной почты</w:t>
                  </w:r>
                </w:p>
              </w:txbxContent>
            </v:textbox>
          </v:rect>
        </w:pict>
      </w:r>
    </w:p>
    <w:p w:rsidR="00567570" w:rsidRPr="00DD7AB5" w:rsidRDefault="00567570" w:rsidP="00DD7AB5"/>
    <w:p w:rsidR="00567570" w:rsidRPr="00DD7AB5" w:rsidRDefault="00567570" w:rsidP="00DD7AB5"/>
    <w:p w:rsidR="00567570" w:rsidRPr="00DD7AB5" w:rsidRDefault="00567570" w:rsidP="00DD7AB5"/>
    <w:p w:rsidR="00567570" w:rsidRDefault="00567570" w:rsidP="0037729F">
      <w:r>
        <w:t>\</w:t>
      </w:r>
    </w:p>
    <w:p w:rsidR="00186FBB" w:rsidRDefault="00370576" w:rsidP="006B4853">
      <w:pPr>
        <w:jc w:val="both"/>
        <w:rPr>
          <w:sz w:val="18"/>
          <w:szCs w:val="18"/>
        </w:rPr>
      </w:pPr>
      <w:r>
        <w:rPr>
          <w:noProof/>
        </w:rPr>
        <w:pict>
          <v:shapetype id="_x0000_t32" coordsize="21600,21600" o:spt="32" o:oned="t" path="m,l21600,21600e" filled="f">
            <v:path arrowok="t" fillok="f" o:connecttype="none"/>
            <o:lock v:ext="edit" shapetype="t"/>
          </v:shapetype>
          <v:shape id="AutoShape 88" o:spid="_x0000_s1044" type="#_x0000_t32" style="position:absolute;left:0;text-align:left;margin-left:63pt;margin-top:271.7pt;width:.05pt;height:19.25pt;z-index:11;visibility:visible">
            <v:stroke endarrow="block"/>
          </v:shape>
        </w:pict>
      </w:r>
      <w:r>
        <w:rPr>
          <w:noProof/>
        </w:rPr>
        <w:pict>
          <v:line id="Line 119" o:spid="_x0000_s1045" style="position:absolute;left:0;text-align:left;z-index:29;visibility:visible" from="324pt,109.7pt" to="405pt,154.7pt">
            <v:stroke endarrow="block"/>
          </v:line>
        </w:pict>
      </w:r>
      <w:r>
        <w:rPr>
          <w:noProof/>
        </w:rPr>
        <w:pict>
          <v:rect id="Rectangle 98" o:spid="_x0000_s1046" style="position:absolute;left:0;text-align:left;margin-left:324pt;margin-top:154.7pt;width:162pt;height:62pt;z-index:18;visibility:visible">
            <v:textbox>
              <w:txbxContent>
                <w:p w:rsidR="00186FBB" w:rsidRPr="00C558F0" w:rsidRDefault="00186FBB" w:rsidP="00DD7AB5">
                  <w:pPr>
                    <w:jc w:val="center"/>
                    <w:rPr>
                      <w:sz w:val="22"/>
                      <w:szCs w:val="22"/>
                    </w:rPr>
                  </w:pPr>
                  <w:r>
                    <w:rPr>
                      <w:sz w:val="22"/>
                      <w:szCs w:val="22"/>
                    </w:rPr>
                    <w:t>Рассмотрение представленного пакета документов, проверка на наличие оснований для отказа</w:t>
                  </w:r>
                </w:p>
              </w:txbxContent>
            </v:textbox>
          </v:rect>
        </w:pict>
      </w:r>
      <w:r>
        <w:rPr>
          <w:noProof/>
        </w:rPr>
        <w:pict>
          <v:rect id="Прямоугольник 34" o:spid="_x0000_s1047" style="position:absolute;left:0;text-align:left;margin-left:279pt;margin-top:514.7pt;width:216.55pt;height:27pt;z-index:20;visibility:visible;v-text-anchor:middle" strokeweight="2pt">
            <v:textbox>
              <w:txbxContent>
                <w:p w:rsidR="00186FBB" w:rsidRPr="00C558F0" w:rsidRDefault="00186FBB" w:rsidP="00DD7AB5">
                  <w:pPr>
                    <w:jc w:val="center"/>
                    <w:rPr>
                      <w:sz w:val="22"/>
                      <w:szCs w:val="22"/>
                    </w:rPr>
                  </w:pPr>
                  <w:r>
                    <w:rPr>
                      <w:sz w:val="22"/>
                      <w:szCs w:val="22"/>
                    </w:rPr>
                    <w:t>Выдача Заявителю</w:t>
                  </w:r>
                </w:p>
              </w:txbxContent>
            </v:textbox>
          </v:rect>
        </w:pict>
      </w:r>
      <w:r>
        <w:rPr>
          <w:noProof/>
        </w:rPr>
        <w:pict>
          <v:line id="Line 126" o:spid="_x0000_s1048" style="position:absolute;left:0;text-align:left;z-index:36;visibility:visible" from="387pt,505.7pt" to="387pt,514.7pt">
            <v:stroke endarrow="block"/>
          </v:line>
        </w:pict>
      </w:r>
      <w:r>
        <w:rPr>
          <w:noProof/>
        </w:rPr>
        <w:pict>
          <v:rect id="_x0000_s1049" style="position:absolute;left:0;text-align:left;margin-left:279pt;margin-top:469.7pt;width:216.55pt;height:36pt;z-index:19;visibility:visible;v-text-anchor:middle" strokeweight="2pt">
            <v:textbox>
              <w:txbxContent>
                <w:p w:rsidR="00186FBB" w:rsidRPr="00C558F0" w:rsidRDefault="00186FBB" w:rsidP="00D05109">
                  <w:pPr>
                    <w:jc w:val="center"/>
                    <w:rPr>
                      <w:sz w:val="22"/>
                      <w:szCs w:val="22"/>
                    </w:rPr>
                  </w:pPr>
                  <w:r>
                    <w:rPr>
                      <w:sz w:val="22"/>
                      <w:szCs w:val="22"/>
                    </w:rPr>
                    <w:t>Извещение Заявителя о принятом решении</w:t>
                  </w:r>
                </w:p>
              </w:txbxContent>
            </v:textbox>
          </v:rect>
        </w:pict>
      </w:r>
      <w:r>
        <w:rPr>
          <w:noProof/>
        </w:rPr>
        <w:pict>
          <v:rect id="Rectangle 97" o:spid="_x0000_s1050" style="position:absolute;left:0;text-align:left;margin-left:0;margin-top:154.7pt;width:126pt;height:45pt;z-index:17;visibility:visible">
            <v:textbox>
              <w:txbxContent>
                <w:p w:rsidR="00186FBB" w:rsidRPr="00C558F0" w:rsidRDefault="00186FBB" w:rsidP="00D05109">
                  <w:pPr>
                    <w:jc w:val="center"/>
                    <w:rPr>
                      <w:sz w:val="22"/>
                      <w:szCs w:val="22"/>
                    </w:rPr>
                  </w:pPr>
                  <w:r>
                    <w:rPr>
                      <w:sz w:val="22"/>
                      <w:szCs w:val="22"/>
                    </w:rPr>
                    <w:t>Отказ в приеме документов</w:t>
                  </w:r>
                </w:p>
              </w:txbxContent>
            </v:textbox>
          </v:rect>
        </w:pict>
      </w:r>
      <w:r>
        <w:rPr>
          <w:noProof/>
        </w:rPr>
        <w:pict>
          <v:line id="Line 146" o:spid="_x0000_s1051" style="position:absolute;left:0;text-align:left;flip:x;z-index:40;visibility:visible" from="495pt,379.7pt" to="7in,379.7pt">
            <v:stroke endarrow="block"/>
          </v:line>
        </w:pict>
      </w:r>
      <w:r>
        <w:rPr>
          <w:noProof/>
        </w:rPr>
        <w:pict>
          <v:line id="Line 145" o:spid="_x0000_s1052" style="position:absolute;left:0;text-align:left;flip:x;z-index:39;visibility:visible" from="495pt,244.7pt" to="7in,244.7pt"/>
        </w:pict>
      </w:r>
      <w:r>
        <w:rPr>
          <w:noProof/>
        </w:rPr>
        <w:pict>
          <v:line id="Line 144" o:spid="_x0000_s1053" style="position:absolute;left:0;text-align:left;z-index:38;visibility:visible" from="7in,244.7pt" to="7in,379.7pt"/>
        </w:pict>
      </w:r>
      <w:r>
        <w:rPr>
          <w:noProof/>
        </w:rPr>
        <w:pict>
          <v:line id="Line 127" o:spid="_x0000_s1054" style="position:absolute;left:0;text-align:left;flip:x;z-index:37;visibility:visible" from="153pt,307.7pt" to="279pt,325.7pt">
            <v:stroke endarrow="block"/>
          </v:line>
        </w:pict>
      </w:r>
      <w:r>
        <w:rPr>
          <w:noProof/>
        </w:rPr>
        <w:pict>
          <v:line id="Line 125" o:spid="_x0000_s1055" style="position:absolute;left:0;text-align:left;z-index:35;visibility:visible" from="387pt,460.7pt" to="387pt,469.7pt">
            <v:stroke endarrow="block"/>
          </v:line>
        </w:pict>
      </w:r>
      <w:r>
        <w:rPr>
          <w:noProof/>
        </w:rPr>
        <w:pict>
          <v:line id="Line 124" o:spid="_x0000_s1056" style="position:absolute;left:0;text-align:left;z-index:34;visibility:visible" from="387pt,415.7pt" to="387pt,424.7pt">
            <v:stroke endarrow="block"/>
          </v:line>
        </w:pict>
      </w:r>
      <w:r>
        <w:rPr>
          <w:noProof/>
        </w:rPr>
        <w:pict>
          <v:line id="Line 123" o:spid="_x0000_s1057" style="position:absolute;left:0;text-align:left;z-index:33;visibility:visible" from="387pt,343.7pt" to="387pt,352.7pt">
            <v:stroke endarrow="block"/>
          </v:line>
        </w:pict>
      </w:r>
      <w:r>
        <w:rPr>
          <w:noProof/>
        </w:rPr>
        <w:pict>
          <v:line id="Line 122" o:spid="_x0000_s1058" style="position:absolute;left:0;text-align:left;z-index:32;visibility:visible" from="387pt,262.7pt" to="387pt,280.7pt">
            <v:stroke endarrow="block"/>
          </v:line>
        </w:pict>
      </w:r>
      <w:r>
        <w:rPr>
          <w:noProof/>
        </w:rPr>
        <w:pict>
          <v:line id="Line 121" o:spid="_x0000_s1059" style="position:absolute;left:0;text-align:left;z-index:31;visibility:visible" from="387pt,217.7pt" to="387pt,235.7pt">
            <v:stroke endarrow="block"/>
          </v:line>
        </w:pict>
      </w:r>
      <w:r>
        <w:rPr>
          <w:noProof/>
        </w:rPr>
        <w:pict>
          <v:line id="Line 120" o:spid="_x0000_s1060" style="position:absolute;left:0;text-align:left;flip:x;z-index:30;visibility:visible" from="153pt,199.7pt" to="324pt,253.7pt">
            <v:stroke endarrow="block"/>
          </v:line>
        </w:pict>
      </w:r>
      <w:r>
        <w:rPr>
          <w:noProof/>
        </w:rPr>
        <w:pict>
          <v:line id="Line 118" o:spid="_x0000_s1061" style="position:absolute;left:0;text-align:left;flip:x;z-index:28;visibility:visible" from="1in,118.7pt" to="153pt,154.7pt">
            <v:stroke endarrow="block"/>
          </v:line>
        </w:pict>
      </w:r>
      <w:r>
        <w:rPr>
          <w:noProof/>
        </w:rPr>
        <w:pict>
          <v:line id="Line 117" o:spid="_x0000_s1062" style="position:absolute;left:0;text-align:left;z-index:27;visibility:visible" from="225pt,46.7pt" to="225pt,64.7pt">
            <v:stroke endarrow="block"/>
          </v:line>
        </w:pict>
      </w:r>
      <w:r>
        <w:rPr>
          <w:noProof/>
        </w:rPr>
        <w:pict>
          <v:line id="Line 116" o:spid="_x0000_s1063" style="position:absolute;left:0;text-align:left;z-index:26;visibility:visible" from="162pt,1.7pt" to="171pt,10.7pt">
            <v:stroke endarrow="block"/>
          </v:line>
        </w:pict>
      </w:r>
      <w:r>
        <w:rPr>
          <w:noProof/>
        </w:rPr>
        <w:pict>
          <v:line id="Line 115" o:spid="_x0000_s1064" style="position:absolute;left:0;text-align:left;z-index:25;visibility:visible" from="4in,1.7pt" to="4in,10.7pt">
            <v:stroke endarrow="block"/>
          </v:line>
        </w:pict>
      </w:r>
      <w:r>
        <w:rPr>
          <w:noProof/>
        </w:rPr>
        <w:pict>
          <v:line id="Line 114" o:spid="_x0000_s1065" style="position:absolute;left:0;text-align:left;flip:x;z-index:24;visibility:visible" from="342pt,1.7pt" to="423pt,28.7pt">
            <v:stroke endarrow="block"/>
          </v:line>
        </w:pict>
      </w:r>
      <w:r>
        <w:rPr>
          <w:noProof/>
        </w:rPr>
        <w:pict>
          <v:line id="Line 112" o:spid="_x0000_s1066" style="position:absolute;left:0;text-align:left;z-index:23;visibility:visible" from="81pt,19.7pt" to="126pt,28.7pt">
            <v:stroke endarrow="block"/>
          </v:line>
        </w:pict>
      </w:r>
      <w:r>
        <w:rPr>
          <w:noProof/>
        </w:rPr>
        <w:pict>
          <v:rect id="Прямоугольник 29" o:spid="_x0000_s1067" style="position:absolute;left:0;text-align:left;margin-left:-9pt;margin-top:289.7pt;width:161.25pt;height:99pt;z-index:6;visibility:visible;v-text-anchor:middle" strokeweight="2pt">
            <v:textbox>
              <w:txbxContent>
                <w:p w:rsidR="00186FBB" w:rsidRPr="00C558F0" w:rsidRDefault="00186FBB" w:rsidP="0037729F">
                  <w:pPr>
                    <w:jc w:val="center"/>
                    <w:rPr>
                      <w:sz w:val="22"/>
                      <w:szCs w:val="22"/>
                    </w:rPr>
                  </w:pPr>
                  <w:r w:rsidRPr="00C558F0">
                    <w:rPr>
                      <w:sz w:val="22"/>
                      <w:szCs w:val="22"/>
                    </w:rPr>
                    <w:t xml:space="preserve">Подготовка и направление заявителю письма об отказе в </w:t>
                  </w:r>
                  <w:r>
                    <w:rPr>
                      <w:sz w:val="22"/>
                      <w:szCs w:val="22"/>
                    </w:rPr>
                    <w:t>присвоении, изменении или аннулировании адреса объекта адресации с указанием причин такого отказа</w:t>
                  </w:r>
                </w:p>
              </w:txbxContent>
            </v:textbox>
          </v:rect>
        </w:pict>
      </w:r>
      <w:r>
        <w:rPr>
          <w:noProof/>
        </w:rPr>
        <w:pict>
          <v:rect id="Прямоугольник 27" o:spid="_x0000_s1068" style="position:absolute;left:0;text-align:left;margin-left:-9pt;margin-top:235.7pt;width:161.25pt;height:36pt;z-index:5;visibility:visible;v-text-anchor:middle" strokeweight="2pt">
            <v:textbox>
              <w:txbxContent>
                <w:p w:rsidR="00186FBB" w:rsidRPr="00C558F0" w:rsidRDefault="00186FBB" w:rsidP="0037729F">
                  <w:pPr>
                    <w:jc w:val="center"/>
                    <w:rPr>
                      <w:sz w:val="22"/>
                      <w:szCs w:val="22"/>
                    </w:rPr>
                  </w:pPr>
                  <w:r>
                    <w:rPr>
                      <w:sz w:val="22"/>
                      <w:szCs w:val="22"/>
                    </w:rPr>
                    <w:t xml:space="preserve">Есть основания для отказа </w:t>
                  </w:r>
                </w:p>
              </w:txbxContent>
            </v:textbox>
          </v:rect>
        </w:pict>
      </w:r>
      <w:r>
        <w:rPr>
          <w:noProof/>
        </w:rPr>
        <w:pict>
          <v:rect id="_x0000_s1069" style="position:absolute;left:0;text-align:left;margin-left:279pt;margin-top:424.7pt;width:216.55pt;height:36pt;z-index:9;visibility:visible;v-text-anchor:middle" strokeweight="2pt">
            <v:textbox>
              <w:txbxContent>
                <w:p w:rsidR="00186FBB" w:rsidRPr="00C558F0" w:rsidRDefault="00186FBB" w:rsidP="0037729F">
                  <w:pPr>
                    <w:jc w:val="center"/>
                    <w:rPr>
                      <w:sz w:val="22"/>
                      <w:szCs w:val="22"/>
                    </w:rPr>
                  </w:pPr>
                  <w:r>
                    <w:rPr>
                      <w:sz w:val="22"/>
                      <w:szCs w:val="22"/>
                    </w:rPr>
                    <w:t>Подписание проекта постановления и регистрация</w:t>
                  </w:r>
                </w:p>
              </w:txbxContent>
            </v:textbox>
          </v:rect>
        </w:pict>
      </w:r>
      <w:r>
        <w:rPr>
          <w:noProof/>
        </w:rPr>
        <w:pict>
          <v:rect id="Прямоугольник 32" o:spid="_x0000_s1070" style="position:absolute;left:0;text-align:left;margin-left:279pt;margin-top:352.7pt;width:216.55pt;height:63pt;z-index:8;visibility:visible;v-text-anchor:middle" strokeweight="2pt">
            <v:textbox>
              <w:txbxContent>
                <w:p w:rsidR="00186FBB" w:rsidRPr="00C558F0" w:rsidRDefault="00186FBB" w:rsidP="0037729F">
                  <w:pPr>
                    <w:jc w:val="center"/>
                    <w:rPr>
                      <w:sz w:val="22"/>
                      <w:szCs w:val="22"/>
                    </w:rPr>
                  </w:pPr>
                  <w:r w:rsidRPr="00C558F0">
                    <w:rPr>
                      <w:sz w:val="22"/>
                      <w:szCs w:val="22"/>
                    </w:rPr>
                    <w:t xml:space="preserve">Подготовка </w:t>
                  </w:r>
                  <w:r>
                    <w:rPr>
                      <w:sz w:val="22"/>
                      <w:szCs w:val="22"/>
                    </w:rPr>
                    <w:t xml:space="preserve">проекта постановления о присвоении, изменении или аннулировании адреса объекта адресации в 4 экземплярах </w:t>
                  </w:r>
                </w:p>
              </w:txbxContent>
            </v:textbox>
          </v:rect>
        </w:pict>
      </w:r>
      <w:r>
        <w:rPr>
          <w:noProof/>
        </w:rPr>
        <w:pict>
          <v:rect id="_x0000_s1071" style="position:absolute;left:0;text-align:left;margin-left:279pt;margin-top:280.7pt;width:216.55pt;height:60.05pt;z-index:12;visibility:visible;v-text-anchor:middle" strokeweight="2pt">
            <v:textbox>
              <w:txbxContent>
                <w:p w:rsidR="00186FBB" w:rsidRPr="00C558F0" w:rsidRDefault="00186FBB" w:rsidP="0037729F">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w:r>
      <w:r>
        <w:rPr>
          <w:noProof/>
        </w:rPr>
        <w:pict>
          <v:rect id="Прямоугольник 30" o:spid="_x0000_s1072" style="position:absolute;left:0;text-align:left;margin-left:279pt;margin-top:235.7pt;width:216.55pt;height:26.3pt;z-index:7;visibility:visible;v-text-anchor:middle" strokeweight="2pt">
            <v:textbox>
              <w:txbxContent>
                <w:p w:rsidR="00186FBB" w:rsidRPr="00C558F0" w:rsidRDefault="00186FBB" w:rsidP="0037729F">
                  <w:pPr>
                    <w:jc w:val="center"/>
                    <w:rPr>
                      <w:sz w:val="22"/>
                      <w:szCs w:val="22"/>
                    </w:rPr>
                  </w:pPr>
                  <w:r>
                    <w:rPr>
                      <w:sz w:val="22"/>
                      <w:szCs w:val="22"/>
                    </w:rPr>
                    <w:t xml:space="preserve">Нет оснований для отказа </w:t>
                  </w:r>
                </w:p>
              </w:txbxContent>
            </v:textbox>
          </v:rect>
        </w:pict>
      </w:r>
      <w:r>
        <w:rPr>
          <w:noProof/>
        </w:rPr>
        <w:pict>
          <v:rect id="Rectangle 81" o:spid="_x0000_s1073" style="position:absolute;left:0;text-align:left;margin-left:153pt;margin-top:64.7pt;width:166pt;height:88pt;z-index:4;visibility:visible">
            <v:textbox>
              <w:txbxContent>
                <w:p w:rsidR="00186FBB" w:rsidRPr="00C558F0" w:rsidRDefault="00186FBB" w:rsidP="0037729F">
                  <w:pPr>
                    <w:jc w:val="center"/>
                    <w:rPr>
                      <w:sz w:val="22"/>
                      <w:szCs w:val="22"/>
                    </w:rPr>
                  </w:pPr>
                  <w:r w:rsidRPr="00C558F0">
                    <w:rPr>
                      <w:sz w:val="22"/>
                      <w:szCs w:val="22"/>
                    </w:rPr>
                    <w:t xml:space="preserve">Рассмотрение заявления, проверка на наличие оснований для отказа в </w:t>
                  </w:r>
                  <w:r>
                    <w:rPr>
                      <w:sz w:val="22"/>
                      <w:szCs w:val="22"/>
                    </w:rPr>
                    <w:t>приеме документов, необходимых для предоставления муниципальной услуги</w:t>
                  </w:r>
                </w:p>
              </w:txbxContent>
            </v:textbox>
          </v:rect>
        </w:pict>
      </w:r>
      <w:r>
        <w:rPr>
          <w:noProof/>
        </w:rPr>
        <w:pict>
          <v:rect id="Rectangle 87" o:spid="_x0000_s1074" style="position:absolute;left:0;text-align:left;margin-left:126pt;margin-top:10.7pt;width:3in;height:36pt;z-index:10;visibility:visible">
            <v:textbox>
              <w:txbxContent>
                <w:p w:rsidR="00186FBB" w:rsidRPr="00C558F0" w:rsidRDefault="00186FBB" w:rsidP="0037729F">
                  <w:pPr>
                    <w:jc w:val="center"/>
                    <w:rPr>
                      <w:sz w:val="22"/>
                      <w:szCs w:val="22"/>
                    </w:rPr>
                  </w:pPr>
                  <w:r w:rsidRPr="00C558F0">
                    <w:rPr>
                      <w:sz w:val="22"/>
                      <w:szCs w:val="22"/>
                    </w:rPr>
                    <w:t xml:space="preserve">Регистрация заявления о </w:t>
                  </w:r>
                  <w:r>
                    <w:rPr>
                      <w:sz w:val="22"/>
                      <w:szCs w:val="22"/>
                    </w:rPr>
                    <w:t xml:space="preserve">присвоении, изменении и аннулирование адреса </w:t>
                  </w:r>
                </w:p>
                <w:p w:rsidR="00186FBB" w:rsidRPr="00C558F0" w:rsidRDefault="00186FBB" w:rsidP="0037729F">
                  <w:pPr>
                    <w:jc w:val="center"/>
                    <w:rPr>
                      <w:sz w:val="22"/>
                      <w:szCs w:val="22"/>
                    </w:rPr>
                  </w:pPr>
                </w:p>
              </w:txbxContent>
            </v:textbox>
          </v:rect>
        </w:pict>
      </w: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Default="00186FBB" w:rsidP="00186FBB">
      <w:pPr>
        <w:rPr>
          <w:sz w:val="18"/>
          <w:szCs w:val="18"/>
        </w:rPr>
      </w:pPr>
    </w:p>
    <w:p w:rsidR="00186FBB" w:rsidRDefault="00186FBB" w:rsidP="00186FBB">
      <w:pPr>
        <w:rPr>
          <w:sz w:val="18"/>
          <w:szCs w:val="18"/>
        </w:rPr>
      </w:pPr>
    </w:p>
    <w:p w:rsidR="00567570" w:rsidRDefault="00186FBB" w:rsidP="00186FBB">
      <w:pPr>
        <w:tabs>
          <w:tab w:val="left" w:pos="2205"/>
        </w:tabs>
        <w:rPr>
          <w:sz w:val="18"/>
          <w:szCs w:val="18"/>
        </w:rPr>
      </w:pPr>
      <w:r>
        <w:rPr>
          <w:sz w:val="18"/>
          <w:szCs w:val="18"/>
        </w:rPr>
        <w:tab/>
      </w:r>
    </w:p>
    <w:p w:rsidR="00186FBB" w:rsidRDefault="00186FBB" w:rsidP="00186FBB">
      <w:pPr>
        <w:tabs>
          <w:tab w:val="left" w:pos="2205"/>
        </w:tabs>
        <w:rPr>
          <w:sz w:val="18"/>
          <w:szCs w:val="18"/>
        </w:rPr>
      </w:pPr>
    </w:p>
    <w:p w:rsidR="00186FBB" w:rsidRPr="002C08D8" w:rsidRDefault="00186FBB" w:rsidP="00186FBB">
      <w:pPr>
        <w:widowControl w:val="0"/>
        <w:autoSpaceDE w:val="0"/>
        <w:autoSpaceDN w:val="0"/>
        <w:adjustRightInd w:val="0"/>
        <w:jc w:val="right"/>
        <w:rPr>
          <w:rFonts w:ascii="Times New Roman CYR" w:hAnsi="Times New Roman CYR" w:cs="Times New Roman CYR"/>
          <w:sz w:val="20"/>
          <w:szCs w:val="20"/>
        </w:rPr>
      </w:pPr>
      <w:r w:rsidRPr="002C08D8">
        <w:rPr>
          <w:rFonts w:ascii="Times New Roman CYR" w:hAnsi="Times New Roman CYR" w:cs="Times New Roman CYR"/>
          <w:sz w:val="20"/>
          <w:szCs w:val="20"/>
        </w:rPr>
        <w:lastRenderedPageBreak/>
        <w:t xml:space="preserve">Приложение № </w:t>
      </w:r>
      <w:r>
        <w:rPr>
          <w:rFonts w:ascii="Times New Roman CYR" w:hAnsi="Times New Roman CYR" w:cs="Times New Roman CYR"/>
          <w:sz w:val="20"/>
          <w:szCs w:val="20"/>
        </w:rPr>
        <w:t>3</w:t>
      </w:r>
    </w:p>
    <w:p w:rsidR="00186FBB" w:rsidRPr="002C08D8" w:rsidRDefault="00186FBB" w:rsidP="00186FBB">
      <w:pPr>
        <w:widowControl w:val="0"/>
        <w:autoSpaceDE w:val="0"/>
        <w:autoSpaceDN w:val="0"/>
        <w:adjustRightInd w:val="0"/>
        <w:jc w:val="right"/>
        <w:rPr>
          <w:rFonts w:ascii="Times New Roman CYR" w:hAnsi="Times New Roman CYR" w:cs="Times New Roman CYR"/>
          <w:sz w:val="20"/>
          <w:szCs w:val="20"/>
        </w:rPr>
      </w:pPr>
      <w:r w:rsidRPr="002C08D8">
        <w:rPr>
          <w:rFonts w:ascii="Times New Roman CYR" w:hAnsi="Times New Roman CYR" w:cs="Times New Roman CYR"/>
          <w:sz w:val="20"/>
          <w:szCs w:val="20"/>
        </w:rPr>
        <w:t xml:space="preserve"> к административному регламенту </w:t>
      </w:r>
    </w:p>
    <w:p w:rsidR="00186FBB" w:rsidRPr="002C08D8" w:rsidRDefault="00186FBB" w:rsidP="00186FBB">
      <w:pPr>
        <w:widowControl w:val="0"/>
        <w:autoSpaceDE w:val="0"/>
        <w:autoSpaceDN w:val="0"/>
        <w:adjustRightInd w:val="0"/>
        <w:jc w:val="right"/>
        <w:rPr>
          <w:rFonts w:ascii="Times New Roman CYR" w:hAnsi="Times New Roman CYR" w:cs="Times New Roman CYR"/>
          <w:sz w:val="20"/>
          <w:szCs w:val="20"/>
        </w:rPr>
      </w:pPr>
      <w:r w:rsidRPr="002C08D8">
        <w:rPr>
          <w:rFonts w:ascii="Times New Roman CYR" w:hAnsi="Times New Roman CYR" w:cs="Times New Roman CYR"/>
          <w:sz w:val="20"/>
          <w:szCs w:val="20"/>
        </w:rPr>
        <w:t>предоставления муниципальной услуги</w:t>
      </w:r>
    </w:p>
    <w:p w:rsidR="00186FBB" w:rsidRPr="002C08D8" w:rsidRDefault="00186FBB" w:rsidP="00186FBB">
      <w:pPr>
        <w:widowControl w:val="0"/>
        <w:autoSpaceDE w:val="0"/>
        <w:autoSpaceDN w:val="0"/>
        <w:adjustRightInd w:val="0"/>
        <w:jc w:val="right"/>
        <w:rPr>
          <w:rFonts w:ascii="Times New Roman CYR" w:hAnsi="Times New Roman CYR" w:cs="Times New Roman CYR"/>
          <w:sz w:val="20"/>
          <w:szCs w:val="20"/>
        </w:rPr>
      </w:pPr>
      <w:r w:rsidRPr="002C08D8">
        <w:rPr>
          <w:rFonts w:ascii="Times New Roman CYR" w:hAnsi="Times New Roman CYR" w:cs="Times New Roman CYR"/>
          <w:sz w:val="20"/>
          <w:szCs w:val="20"/>
        </w:rPr>
        <w:t xml:space="preserve"> «Присвоение, изменение и аннулирование адресов на территории </w:t>
      </w:r>
      <w:proofErr w:type="spellStart"/>
      <w:r w:rsidRPr="002C08D8">
        <w:rPr>
          <w:rFonts w:ascii="Times New Roman CYR" w:hAnsi="Times New Roman CYR" w:cs="Times New Roman CYR"/>
          <w:sz w:val="20"/>
          <w:szCs w:val="20"/>
        </w:rPr>
        <w:t>Фурмановского</w:t>
      </w:r>
      <w:proofErr w:type="spellEnd"/>
      <w:r w:rsidRPr="002C08D8">
        <w:rPr>
          <w:rFonts w:ascii="Times New Roman CYR" w:hAnsi="Times New Roman CYR" w:cs="Times New Roman CYR"/>
          <w:sz w:val="20"/>
          <w:szCs w:val="20"/>
        </w:rPr>
        <w:t xml:space="preserve"> городского поселения администрацией </w:t>
      </w:r>
      <w:proofErr w:type="spellStart"/>
      <w:r w:rsidRPr="002C08D8">
        <w:rPr>
          <w:rFonts w:ascii="Times New Roman CYR" w:hAnsi="Times New Roman CYR" w:cs="Times New Roman CYR"/>
          <w:sz w:val="20"/>
          <w:szCs w:val="20"/>
        </w:rPr>
        <w:t>Фурмановского</w:t>
      </w:r>
      <w:proofErr w:type="spellEnd"/>
      <w:r w:rsidRPr="002C08D8">
        <w:rPr>
          <w:rFonts w:ascii="Times New Roman CYR" w:hAnsi="Times New Roman CYR" w:cs="Times New Roman CYR"/>
          <w:sz w:val="20"/>
          <w:szCs w:val="20"/>
        </w:rPr>
        <w:t xml:space="preserve"> муниципального района»</w:t>
      </w:r>
    </w:p>
    <w:p w:rsidR="00186FBB" w:rsidRDefault="00186FBB" w:rsidP="00186FBB">
      <w:pPr>
        <w:tabs>
          <w:tab w:val="left" w:pos="2205"/>
        </w:tabs>
        <w:rPr>
          <w:sz w:val="18"/>
          <w:szCs w:val="18"/>
        </w:rPr>
      </w:pPr>
    </w:p>
    <w:p w:rsidR="00186FBB" w:rsidRPr="00186FBB" w:rsidRDefault="00186FBB" w:rsidP="00DD4382">
      <w:pPr>
        <w:tabs>
          <w:tab w:val="left" w:pos="2205"/>
        </w:tabs>
        <w:jc w:val="both"/>
      </w:pPr>
    </w:p>
    <w:p w:rsidR="00186FBB" w:rsidRPr="00DD4382" w:rsidRDefault="00186FBB" w:rsidP="00DD4382">
      <w:pPr>
        <w:widowControl w:val="0"/>
        <w:autoSpaceDE w:val="0"/>
        <w:autoSpaceDN w:val="0"/>
        <w:jc w:val="center"/>
        <w:rPr>
          <w:b/>
        </w:rPr>
      </w:pPr>
      <w:r w:rsidRPr="00DD4382">
        <w:rPr>
          <w:b/>
        </w:rPr>
        <w:t>ФОРМА РЕШЕНИЯ</w:t>
      </w:r>
    </w:p>
    <w:p w:rsidR="00186FBB" w:rsidRPr="00DD4382" w:rsidRDefault="00186FBB" w:rsidP="00DD4382">
      <w:pPr>
        <w:widowControl w:val="0"/>
        <w:autoSpaceDE w:val="0"/>
        <w:autoSpaceDN w:val="0"/>
        <w:jc w:val="center"/>
        <w:rPr>
          <w:b/>
        </w:rPr>
      </w:pPr>
      <w:r w:rsidRPr="00DD4382">
        <w:rPr>
          <w:b/>
        </w:rPr>
        <w:t>ОБ ОТКАЗЕ В ПРИСВОЕНИИ ОБЪЕКТУ АДРЕСАЦИИ АДРЕСА</w:t>
      </w:r>
    </w:p>
    <w:p w:rsidR="00186FBB" w:rsidRPr="00DD4382" w:rsidRDefault="00186FBB" w:rsidP="00DD4382">
      <w:pPr>
        <w:widowControl w:val="0"/>
        <w:autoSpaceDE w:val="0"/>
        <w:autoSpaceDN w:val="0"/>
        <w:jc w:val="center"/>
        <w:rPr>
          <w:b/>
        </w:rPr>
      </w:pPr>
      <w:r w:rsidRPr="00DD4382">
        <w:rPr>
          <w:b/>
        </w:rPr>
        <w:t xml:space="preserve">ИЛИ </w:t>
      </w:r>
      <w:proofErr w:type="gramStart"/>
      <w:r w:rsidRPr="00DD4382">
        <w:rPr>
          <w:b/>
        </w:rPr>
        <w:t>АННУЛИРОВАНИИ</w:t>
      </w:r>
      <w:proofErr w:type="gramEnd"/>
      <w:r w:rsidRPr="00DD4382">
        <w:rPr>
          <w:b/>
        </w:rPr>
        <w:t xml:space="preserve"> ЕГО АДРЕСА</w:t>
      </w:r>
    </w:p>
    <w:p w:rsidR="00186FBB" w:rsidRPr="00186FBB" w:rsidRDefault="00186FBB" w:rsidP="00DD4382">
      <w:pPr>
        <w:widowControl w:val="0"/>
        <w:autoSpaceDE w:val="0"/>
        <w:autoSpaceDN w:val="0"/>
        <w:jc w:val="both"/>
      </w:pPr>
    </w:p>
    <w:p w:rsidR="00186FBB" w:rsidRPr="00186FBB" w:rsidRDefault="00186FBB" w:rsidP="00DD4382">
      <w:pPr>
        <w:widowControl w:val="0"/>
        <w:autoSpaceDE w:val="0"/>
        <w:autoSpaceDN w:val="0"/>
        <w:jc w:val="right"/>
      </w:pPr>
      <w:r w:rsidRPr="00186FBB">
        <w:t xml:space="preserve">                                             ______________________________</w:t>
      </w:r>
    </w:p>
    <w:p w:rsidR="00186FBB" w:rsidRPr="00186FBB" w:rsidRDefault="00186FBB" w:rsidP="00DD4382">
      <w:pPr>
        <w:widowControl w:val="0"/>
        <w:autoSpaceDE w:val="0"/>
        <w:autoSpaceDN w:val="0"/>
        <w:jc w:val="right"/>
      </w:pPr>
      <w:r w:rsidRPr="00186FBB">
        <w:t xml:space="preserve">                                             ______________________________</w:t>
      </w:r>
    </w:p>
    <w:p w:rsidR="00186FBB" w:rsidRPr="00186FBB" w:rsidRDefault="00186FBB" w:rsidP="00DD4382">
      <w:pPr>
        <w:widowControl w:val="0"/>
        <w:autoSpaceDE w:val="0"/>
        <w:autoSpaceDN w:val="0"/>
        <w:jc w:val="right"/>
      </w:pPr>
      <w:r w:rsidRPr="00186FBB">
        <w:t xml:space="preserve">                                                </w:t>
      </w:r>
      <w:proofErr w:type="gramStart"/>
      <w:r w:rsidRPr="00186FBB">
        <w:t>(Ф.И.О., адрес заявителя</w:t>
      </w:r>
      <w:proofErr w:type="gramEnd"/>
    </w:p>
    <w:p w:rsidR="00186FBB" w:rsidRPr="00186FBB" w:rsidRDefault="00186FBB" w:rsidP="00DD4382">
      <w:pPr>
        <w:widowControl w:val="0"/>
        <w:autoSpaceDE w:val="0"/>
        <w:autoSpaceDN w:val="0"/>
        <w:jc w:val="right"/>
      </w:pPr>
      <w:r w:rsidRPr="00186FBB">
        <w:t xml:space="preserve">                                               (представителя) заявителя)</w:t>
      </w:r>
    </w:p>
    <w:p w:rsidR="00186FBB" w:rsidRPr="00186FBB" w:rsidRDefault="00186FBB" w:rsidP="00DD4382">
      <w:pPr>
        <w:widowControl w:val="0"/>
        <w:autoSpaceDE w:val="0"/>
        <w:autoSpaceDN w:val="0"/>
        <w:jc w:val="right"/>
      </w:pPr>
      <w:r w:rsidRPr="00186FBB">
        <w:t xml:space="preserve">                                             ______________________________</w:t>
      </w:r>
    </w:p>
    <w:p w:rsidR="00186FBB" w:rsidRPr="00186FBB" w:rsidRDefault="00186FBB" w:rsidP="00DD4382">
      <w:pPr>
        <w:widowControl w:val="0"/>
        <w:autoSpaceDE w:val="0"/>
        <w:autoSpaceDN w:val="0"/>
        <w:jc w:val="right"/>
      </w:pPr>
      <w:r w:rsidRPr="00186FBB">
        <w:t xml:space="preserve">                                                 </w:t>
      </w:r>
      <w:proofErr w:type="gramStart"/>
      <w:r w:rsidRPr="00186FBB">
        <w:t>(регистрационный номер</w:t>
      </w:r>
      <w:proofErr w:type="gramEnd"/>
    </w:p>
    <w:p w:rsidR="00186FBB" w:rsidRPr="00186FBB" w:rsidRDefault="00186FBB" w:rsidP="00DD4382">
      <w:pPr>
        <w:widowControl w:val="0"/>
        <w:autoSpaceDE w:val="0"/>
        <w:autoSpaceDN w:val="0"/>
        <w:jc w:val="right"/>
      </w:pPr>
      <w:r w:rsidRPr="00186FBB">
        <w:t xml:space="preserve">                                                 заявления о присвоении</w:t>
      </w:r>
    </w:p>
    <w:p w:rsidR="00186FBB" w:rsidRPr="00186FBB" w:rsidRDefault="00186FBB" w:rsidP="00DD4382">
      <w:pPr>
        <w:widowControl w:val="0"/>
        <w:autoSpaceDE w:val="0"/>
        <w:autoSpaceDN w:val="0"/>
        <w:jc w:val="right"/>
      </w:pPr>
      <w:r w:rsidRPr="00186FBB">
        <w:t xml:space="preserve">                                                объекту адресации адреса</w:t>
      </w:r>
    </w:p>
    <w:p w:rsidR="00186FBB" w:rsidRPr="00186FBB" w:rsidRDefault="00186FBB" w:rsidP="00DD4382">
      <w:pPr>
        <w:widowControl w:val="0"/>
        <w:autoSpaceDE w:val="0"/>
        <w:autoSpaceDN w:val="0"/>
        <w:jc w:val="right"/>
      </w:pPr>
      <w:r w:rsidRPr="00186FBB">
        <w:t xml:space="preserve">                                              или </w:t>
      </w:r>
      <w:proofErr w:type="gramStart"/>
      <w:r w:rsidRPr="00186FBB">
        <w:t>аннулировании</w:t>
      </w:r>
      <w:proofErr w:type="gramEnd"/>
      <w:r w:rsidRPr="00186FBB">
        <w:t xml:space="preserve"> его адреса)</w:t>
      </w:r>
    </w:p>
    <w:p w:rsidR="00186FBB" w:rsidRPr="00DD4382" w:rsidRDefault="00186FBB" w:rsidP="00DD4382">
      <w:pPr>
        <w:widowControl w:val="0"/>
        <w:autoSpaceDE w:val="0"/>
        <w:autoSpaceDN w:val="0"/>
        <w:jc w:val="center"/>
        <w:rPr>
          <w:b/>
        </w:rPr>
      </w:pPr>
    </w:p>
    <w:p w:rsidR="00186FBB" w:rsidRPr="00DD4382" w:rsidRDefault="00186FBB" w:rsidP="00DD4382">
      <w:pPr>
        <w:widowControl w:val="0"/>
        <w:autoSpaceDE w:val="0"/>
        <w:autoSpaceDN w:val="0"/>
        <w:jc w:val="center"/>
        <w:rPr>
          <w:b/>
        </w:rPr>
      </w:pPr>
      <w:r w:rsidRPr="00DD4382">
        <w:rPr>
          <w:b/>
        </w:rPr>
        <w:t>Решение</w:t>
      </w:r>
    </w:p>
    <w:p w:rsidR="00186FBB" w:rsidRPr="00DD4382" w:rsidRDefault="00186FBB" w:rsidP="00DD4382">
      <w:pPr>
        <w:widowControl w:val="0"/>
        <w:autoSpaceDE w:val="0"/>
        <w:autoSpaceDN w:val="0"/>
        <w:jc w:val="center"/>
        <w:rPr>
          <w:b/>
        </w:rPr>
      </w:pPr>
      <w:r w:rsidRPr="00DD4382">
        <w:rPr>
          <w:b/>
        </w:rPr>
        <w:t>об отказе в присвоении объекту адресации адреса</w:t>
      </w:r>
    </w:p>
    <w:p w:rsidR="00186FBB" w:rsidRPr="00DD4382" w:rsidRDefault="00186FBB" w:rsidP="00DD4382">
      <w:pPr>
        <w:widowControl w:val="0"/>
        <w:autoSpaceDE w:val="0"/>
        <w:autoSpaceDN w:val="0"/>
        <w:jc w:val="center"/>
        <w:rPr>
          <w:b/>
        </w:rPr>
      </w:pPr>
      <w:r w:rsidRPr="00DD4382">
        <w:rPr>
          <w:b/>
        </w:rPr>
        <w:t xml:space="preserve">или </w:t>
      </w:r>
      <w:proofErr w:type="gramStart"/>
      <w:r w:rsidRPr="00DD4382">
        <w:rPr>
          <w:b/>
        </w:rPr>
        <w:t>аннулировании</w:t>
      </w:r>
      <w:proofErr w:type="gramEnd"/>
      <w:r w:rsidRPr="00DD4382">
        <w:rPr>
          <w:b/>
        </w:rPr>
        <w:t xml:space="preserve"> его адреса</w:t>
      </w:r>
    </w:p>
    <w:p w:rsidR="00186FBB" w:rsidRPr="00DD4382" w:rsidRDefault="00186FBB" w:rsidP="00DD4382">
      <w:pPr>
        <w:widowControl w:val="0"/>
        <w:autoSpaceDE w:val="0"/>
        <w:autoSpaceDN w:val="0"/>
        <w:jc w:val="center"/>
        <w:rPr>
          <w:b/>
        </w:rPr>
      </w:pPr>
    </w:p>
    <w:p w:rsidR="00186FBB" w:rsidRPr="00DD4382" w:rsidRDefault="00186FBB" w:rsidP="00DD4382">
      <w:pPr>
        <w:widowControl w:val="0"/>
        <w:autoSpaceDE w:val="0"/>
        <w:autoSpaceDN w:val="0"/>
        <w:jc w:val="center"/>
        <w:rPr>
          <w:b/>
        </w:rPr>
      </w:pPr>
      <w:r w:rsidRPr="00DD4382">
        <w:rPr>
          <w:b/>
        </w:rPr>
        <w:t>от ___________ N __________</w:t>
      </w:r>
    </w:p>
    <w:p w:rsidR="00186FBB" w:rsidRPr="00186FBB" w:rsidRDefault="00186FBB" w:rsidP="00DD4382">
      <w:pPr>
        <w:widowControl w:val="0"/>
        <w:autoSpaceDE w:val="0"/>
        <w:autoSpaceDN w:val="0"/>
        <w:jc w:val="both"/>
      </w:pPr>
    </w:p>
    <w:p w:rsidR="00186FBB" w:rsidRPr="00186FBB" w:rsidRDefault="00186FBB" w:rsidP="00DD4382">
      <w:pPr>
        <w:widowControl w:val="0"/>
        <w:autoSpaceDE w:val="0"/>
        <w:autoSpaceDN w:val="0"/>
        <w:jc w:val="both"/>
      </w:pPr>
      <w:r w:rsidRPr="00186FBB">
        <w:t>___________________________________________________________________________</w:t>
      </w:r>
    </w:p>
    <w:p w:rsidR="00186FBB" w:rsidRPr="00186FBB" w:rsidRDefault="00186FBB" w:rsidP="00DD4382">
      <w:pPr>
        <w:widowControl w:val="0"/>
        <w:autoSpaceDE w:val="0"/>
        <w:autoSpaceDN w:val="0"/>
        <w:jc w:val="both"/>
      </w:pPr>
      <w:r w:rsidRPr="00186FBB">
        <w:t>___________________________________________________________________________</w:t>
      </w:r>
    </w:p>
    <w:p w:rsidR="00186FBB" w:rsidRPr="00DD4382" w:rsidRDefault="00186FBB" w:rsidP="00DD4382">
      <w:pPr>
        <w:widowControl w:val="0"/>
        <w:autoSpaceDE w:val="0"/>
        <w:autoSpaceDN w:val="0"/>
        <w:jc w:val="center"/>
        <w:rPr>
          <w:sz w:val="18"/>
          <w:szCs w:val="18"/>
        </w:rPr>
      </w:pPr>
      <w:proofErr w:type="gramStart"/>
      <w:r w:rsidRPr="00DD4382">
        <w:rPr>
          <w:sz w:val="18"/>
          <w:szCs w:val="18"/>
        </w:rPr>
        <w:t>(наименование органа местного самоуправления, органа государственной</w:t>
      </w:r>
      <w:r w:rsidR="00DD4382">
        <w:rPr>
          <w:sz w:val="18"/>
          <w:szCs w:val="18"/>
        </w:rPr>
        <w:t xml:space="preserve"> </w:t>
      </w:r>
      <w:r w:rsidRPr="00DD4382">
        <w:rPr>
          <w:sz w:val="18"/>
          <w:szCs w:val="18"/>
        </w:rPr>
        <w:t>власти субъекта Российской Федерации</w:t>
      </w:r>
      <w:r w:rsidR="00DD4382">
        <w:rPr>
          <w:sz w:val="18"/>
          <w:szCs w:val="18"/>
        </w:rPr>
        <w:t xml:space="preserve"> - города федерального значения </w:t>
      </w:r>
      <w:r w:rsidRPr="00DD4382">
        <w:rPr>
          <w:sz w:val="18"/>
          <w:szCs w:val="18"/>
        </w:rPr>
        <w:t xml:space="preserve">или органа местного самоуправления </w:t>
      </w:r>
      <w:r w:rsidR="00DD4382">
        <w:rPr>
          <w:sz w:val="18"/>
          <w:szCs w:val="18"/>
        </w:rPr>
        <w:t xml:space="preserve">внутригородского муниципального образования </w:t>
      </w:r>
      <w:r w:rsidRPr="00DD4382">
        <w:rPr>
          <w:sz w:val="18"/>
          <w:szCs w:val="18"/>
        </w:rPr>
        <w:t>города федерального значения, уп</w:t>
      </w:r>
      <w:r w:rsidR="00DD4382">
        <w:rPr>
          <w:sz w:val="18"/>
          <w:szCs w:val="18"/>
        </w:rPr>
        <w:t xml:space="preserve">олномоченного </w:t>
      </w:r>
      <w:r w:rsidRPr="00DD4382">
        <w:rPr>
          <w:sz w:val="18"/>
          <w:szCs w:val="18"/>
        </w:rPr>
        <w:t xml:space="preserve">законом субъекта Российской </w:t>
      </w:r>
      <w:r w:rsidR="00DD4382">
        <w:rPr>
          <w:sz w:val="18"/>
          <w:szCs w:val="18"/>
        </w:rPr>
        <w:t xml:space="preserve">Федерации, а также организации </w:t>
      </w:r>
      <w:r w:rsidRPr="00DD4382">
        <w:rPr>
          <w:sz w:val="18"/>
          <w:szCs w:val="18"/>
        </w:rPr>
        <w:t>признаваемой управля</w:t>
      </w:r>
      <w:r w:rsidR="00DD4382">
        <w:rPr>
          <w:sz w:val="18"/>
          <w:szCs w:val="18"/>
        </w:rPr>
        <w:t xml:space="preserve">ющей компанией в соответствии с </w:t>
      </w:r>
      <w:r w:rsidRPr="00DD4382">
        <w:rPr>
          <w:sz w:val="18"/>
          <w:szCs w:val="18"/>
        </w:rPr>
        <w:t xml:space="preserve">Федеральным </w:t>
      </w:r>
      <w:hyperlink r:id="rId25" w:history="1">
        <w:r w:rsidRPr="00DD4382">
          <w:rPr>
            <w:color w:val="0000FF"/>
            <w:sz w:val="18"/>
            <w:szCs w:val="18"/>
          </w:rPr>
          <w:t>законом</w:t>
        </w:r>
      </w:hyperlink>
      <w:r w:rsidR="00DD4382">
        <w:rPr>
          <w:sz w:val="18"/>
          <w:szCs w:val="18"/>
        </w:rPr>
        <w:t xml:space="preserve"> от 28 сентября 2010 г. N 244-ФЗ "Об </w:t>
      </w:r>
      <w:r w:rsidRPr="00DD4382">
        <w:rPr>
          <w:sz w:val="18"/>
          <w:szCs w:val="18"/>
        </w:rPr>
        <w:t>инновацион</w:t>
      </w:r>
      <w:r w:rsidR="00DD4382">
        <w:rPr>
          <w:sz w:val="18"/>
          <w:szCs w:val="18"/>
        </w:rPr>
        <w:t>ном центре "</w:t>
      </w:r>
      <w:proofErr w:type="spellStart"/>
      <w:r w:rsidR="00DD4382">
        <w:rPr>
          <w:sz w:val="18"/>
          <w:szCs w:val="18"/>
        </w:rPr>
        <w:t>Сколково</w:t>
      </w:r>
      <w:proofErr w:type="spellEnd"/>
      <w:r w:rsidR="00DD4382">
        <w:rPr>
          <w:sz w:val="18"/>
          <w:szCs w:val="18"/>
        </w:rPr>
        <w:t xml:space="preserve">" (Собрание </w:t>
      </w:r>
      <w:r w:rsidRPr="00DD4382">
        <w:rPr>
          <w:sz w:val="18"/>
          <w:szCs w:val="18"/>
        </w:rPr>
        <w:t>законодательства Ро</w:t>
      </w:r>
      <w:r w:rsidR="00DD4382">
        <w:rPr>
          <w:sz w:val="18"/>
          <w:szCs w:val="18"/>
        </w:rPr>
        <w:t xml:space="preserve">ссийской Федерации, 2010, N 40, </w:t>
      </w:r>
      <w:r w:rsidRPr="00DD4382">
        <w:rPr>
          <w:sz w:val="18"/>
          <w:szCs w:val="18"/>
        </w:rPr>
        <w:t>ст. 4970;</w:t>
      </w:r>
      <w:proofErr w:type="gramEnd"/>
      <w:r w:rsidRPr="00DD4382">
        <w:rPr>
          <w:sz w:val="18"/>
          <w:szCs w:val="18"/>
        </w:rPr>
        <w:t xml:space="preserve"> </w:t>
      </w:r>
      <w:proofErr w:type="gramStart"/>
      <w:r w:rsidRPr="00DD4382">
        <w:rPr>
          <w:sz w:val="18"/>
          <w:szCs w:val="18"/>
        </w:rPr>
        <w:t>2019, N 31, ст. 4457))</w:t>
      </w:r>
      <w:proofErr w:type="gramEnd"/>
    </w:p>
    <w:p w:rsidR="00186FBB" w:rsidRPr="00186FBB" w:rsidRDefault="00186FBB" w:rsidP="00DD4382">
      <w:pPr>
        <w:widowControl w:val="0"/>
        <w:autoSpaceDE w:val="0"/>
        <w:autoSpaceDN w:val="0"/>
        <w:jc w:val="both"/>
      </w:pPr>
      <w:r w:rsidRPr="00186FBB">
        <w:t>сообщает, что ____________________________________________________________,</w:t>
      </w:r>
    </w:p>
    <w:p w:rsidR="00186FBB" w:rsidRPr="00DD4382" w:rsidRDefault="00186FBB" w:rsidP="00DD4382">
      <w:pPr>
        <w:widowControl w:val="0"/>
        <w:autoSpaceDE w:val="0"/>
        <w:autoSpaceDN w:val="0"/>
        <w:jc w:val="center"/>
        <w:rPr>
          <w:sz w:val="18"/>
          <w:szCs w:val="18"/>
        </w:rPr>
      </w:pPr>
      <w:proofErr w:type="gramStart"/>
      <w:r w:rsidRPr="00DD4382">
        <w:rPr>
          <w:sz w:val="18"/>
          <w:szCs w:val="18"/>
        </w:rPr>
        <w:t>(Ф.И.О. заявителя в дательном падеже, наименование, номер</w:t>
      </w:r>
      <w:r w:rsidR="00DD4382">
        <w:rPr>
          <w:sz w:val="18"/>
          <w:szCs w:val="18"/>
        </w:rPr>
        <w:t xml:space="preserve"> </w:t>
      </w:r>
      <w:r w:rsidRPr="00DD4382">
        <w:rPr>
          <w:sz w:val="18"/>
          <w:szCs w:val="18"/>
        </w:rPr>
        <w:t>и дата выдачи документа,</w:t>
      </w:r>
      <w:proofErr w:type="gramEnd"/>
    </w:p>
    <w:p w:rsidR="00186FBB" w:rsidRPr="00186FBB" w:rsidRDefault="00186FBB" w:rsidP="00DD4382">
      <w:pPr>
        <w:widowControl w:val="0"/>
        <w:autoSpaceDE w:val="0"/>
        <w:autoSpaceDN w:val="0"/>
        <w:jc w:val="both"/>
      </w:pPr>
      <w:r w:rsidRPr="00186FBB">
        <w:t>___________________________________________________________________________</w:t>
      </w:r>
    </w:p>
    <w:p w:rsidR="00186FBB" w:rsidRPr="00DD4382" w:rsidRDefault="00186FBB" w:rsidP="00DD4382">
      <w:pPr>
        <w:widowControl w:val="0"/>
        <w:autoSpaceDE w:val="0"/>
        <w:autoSpaceDN w:val="0"/>
        <w:jc w:val="center"/>
        <w:rPr>
          <w:sz w:val="18"/>
          <w:szCs w:val="18"/>
        </w:rPr>
      </w:pPr>
      <w:proofErr w:type="gramStart"/>
      <w:r w:rsidRPr="00DD4382">
        <w:rPr>
          <w:sz w:val="18"/>
          <w:szCs w:val="18"/>
        </w:rPr>
        <w:t>подтверждающего личность, почтовый адрес - для физического лица;</w:t>
      </w:r>
      <w:r w:rsidR="00DD4382">
        <w:rPr>
          <w:sz w:val="18"/>
          <w:szCs w:val="18"/>
        </w:rPr>
        <w:t xml:space="preserve"> </w:t>
      </w:r>
      <w:r w:rsidRPr="00DD4382">
        <w:rPr>
          <w:sz w:val="18"/>
          <w:szCs w:val="18"/>
        </w:rPr>
        <w:t>полное наименование, ИНН, КПП (для</w:t>
      </w:r>
      <w:proofErr w:type="gramEnd"/>
    </w:p>
    <w:p w:rsidR="00186FBB" w:rsidRPr="00186FBB" w:rsidRDefault="00186FBB" w:rsidP="00DD4382">
      <w:pPr>
        <w:widowControl w:val="0"/>
        <w:autoSpaceDE w:val="0"/>
        <w:autoSpaceDN w:val="0"/>
        <w:jc w:val="both"/>
      </w:pPr>
      <w:r w:rsidRPr="00186FBB">
        <w:t>___________________________________________________________________________</w:t>
      </w:r>
    </w:p>
    <w:p w:rsidR="00186FBB" w:rsidRPr="00DD4382" w:rsidRDefault="00186FBB" w:rsidP="00DD4382">
      <w:pPr>
        <w:widowControl w:val="0"/>
        <w:autoSpaceDE w:val="0"/>
        <w:autoSpaceDN w:val="0"/>
        <w:jc w:val="center"/>
        <w:rPr>
          <w:sz w:val="18"/>
          <w:szCs w:val="18"/>
        </w:rPr>
      </w:pPr>
      <w:r w:rsidRPr="00DD4382">
        <w:rPr>
          <w:sz w:val="18"/>
          <w:szCs w:val="18"/>
        </w:rPr>
        <w:t>российского юридического лица), страна, дата и номер регистрации</w:t>
      </w:r>
      <w:r w:rsidR="00DD4382">
        <w:rPr>
          <w:sz w:val="18"/>
          <w:szCs w:val="18"/>
        </w:rPr>
        <w:t xml:space="preserve"> </w:t>
      </w:r>
      <w:r w:rsidRPr="00DD4382">
        <w:rPr>
          <w:sz w:val="18"/>
          <w:szCs w:val="18"/>
        </w:rPr>
        <w:t>(для иностранного юридического лица),</w:t>
      </w:r>
    </w:p>
    <w:p w:rsidR="00186FBB" w:rsidRPr="00186FBB" w:rsidRDefault="00186FBB" w:rsidP="00DD4382">
      <w:pPr>
        <w:widowControl w:val="0"/>
        <w:autoSpaceDE w:val="0"/>
        <w:autoSpaceDN w:val="0"/>
        <w:jc w:val="both"/>
      </w:pPr>
      <w:r w:rsidRPr="00186FBB">
        <w:t>__________________________________________________________________________,</w:t>
      </w:r>
    </w:p>
    <w:p w:rsidR="00186FBB" w:rsidRPr="00DD4382" w:rsidRDefault="00186FBB" w:rsidP="00DD4382">
      <w:pPr>
        <w:widowControl w:val="0"/>
        <w:autoSpaceDE w:val="0"/>
        <w:autoSpaceDN w:val="0"/>
        <w:jc w:val="center"/>
        <w:rPr>
          <w:sz w:val="18"/>
          <w:szCs w:val="18"/>
        </w:rPr>
      </w:pPr>
      <w:r w:rsidRPr="00DD4382">
        <w:rPr>
          <w:sz w:val="18"/>
          <w:szCs w:val="18"/>
        </w:rPr>
        <w:t>почтовый адрес - для юридического лица)</w:t>
      </w:r>
    </w:p>
    <w:p w:rsidR="00186FBB" w:rsidRPr="00186FBB" w:rsidRDefault="00186FBB" w:rsidP="00DD4382">
      <w:pPr>
        <w:widowControl w:val="0"/>
        <w:autoSpaceDE w:val="0"/>
        <w:autoSpaceDN w:val="0"/>
        <w:jc w:val="both"/>
      </w:pPr>
      <w:r w:rsidRPr="00186FBB">
        <w:t xml:space="preserve">на  основании  </w:t>
      </w:r>
      <w:hyperlink r:id="rId26" w:history="1">
        <w:r w:rsidRPr="00186FBB">
          <w:rPr>
            <w:color w:val="0000FF"/>
          </w:rPr>
          <w:t>Правил</w:t>
        </w:r>
      </w:hyperlink>
      <w:r w:rsidRPr="00186FBB">
        <w:t xml:space="preserve">  присвоения,  изменени</w:t>
      </w:r>
      <w:r w:rsidR="00DD4382">
        <w:t xml:space="preserve">я  и   аннулирования   адресов, </w:t>
      </w:r>
      <w:r w:rsidRPr="00186FBB">
        <w:t>утвержденных постановлением Правительства Ро</w:t>
      </w:r>
      <w:r w:rsidR="00DD4382">
        <w:t xml:space="preserve">ссийской Федерации от 19 ноября </w:t>
      </w:r>
      <w:r w:rsidRPr="00186FBB">
        <w:t>2014 г.  N 1221,  отказано  в  присвоении (аннулировании) адреса следующему</w:t>
      </w:r>
    </w:p>
    <w:p w:rsidR="00186FBB" w:rsidRPr="00DD4382" w:rsidRDefault="00186FBB" w:rsidP="00DD4382">
      <w:pPr>
        <w:widowControl w:val="0"/>
        <w:autoSpaceDE w:val="0"/>
        <w:autoSpaceDN w:val="0"/>
        <w:jc w:val="center"/>
        <w:rPr>
          <w:sz w:val="18"/>
          <w:szCs w:val="18"/>
        </w:rPr>
      </w:pPr>
      <w:r w:rsidRPr="00DD4382">
        <w:rPr>
          <w:sz w:val="18"/>
          <w:szCs w:val="18"/>
        </w:rPr>
        <w:t>(нужное подчеркнуть)</w:t>
      </w:r>
    </w:p>
    <w:p w:rsidR="00186FBB" w:rsidRPr="00186FBB" w:rsidRDefault="00186FBB" w:rsidP="00DD4382">
      <w:pPr>
        <w:widowControl w:val="0"/>
        <w:autoSpaceDE w:val="0"/>
        <w:autoSpaceDN w:val="0"/>
        <w:jc w:val="both"/>
      </w:pPr>
      <w:r w:rsidRPr="00186FBB">
        <w:t>объекту адресации ________________________________________________________.</w:t>
      </w:r>
    </w:p>
    <w:p w:rsidR="00186FBB" w:rsidRPr="00DD4382" w:rsidRDefault="00186FBB" w:rsidP="00DD4382">
      <w:pPr>
        <w:widowControl w:val="0"/>
        <w:autoSpaceDE w:val="0"/>
        <w:autoSpaceDN w:val="0"/>
        <w:jc w:val="center"/>
        <w:rPr>
          <w:sz w:val="18"/>
          <w:szCs w:val="18"/>
        </w:rPr>
      </w:pPr>
      <w:proofErr w:type="gramStart"/>
      <w:r w:rsidRPr="00DD4382">
        <w:rPr>
          <w:sz w:val="18"/>
          <w:szCs w:val="18"/>
        </w:rPr>
        <w:t>(вид и наименование объекта адресации, описание</w:t>
      </w:r>
      <w:proofErr w:type="gramEnd"/>
    </w:p>
    <w:p w:rsidR="00186FBB" w:rsidRPr="00186FBB" w:rsidRDefault="00186FBB" w:rsidP="00DD4382">
      <w:pPr>
        <w:widowControl w:val="0"/>
        <w:autoSpaceDE w:val="0"/>
        <w:autoSpaceDN w:val="0"/>
        <w:jc w:val="both"/>
      </w:pPr>
      <w:r w:rsidRPr="00186FBB">
        <w:t>___________________________________________________________________________</w:t>
      </w:r>
    </w:p>
    <w:p w:rsidR="00186FBB" w:rsidRPr="00DD4382" w:rsidRDefault="00186FBB" w:rsidP="00DD4382">
      <w:pPr>
        <w:widowControl w:val="0"/>
        <w:autoSpaceDE w:val="0"/>
        <w:autoSpaceDN w:val="0"/>
        <w:jc w:val="center"/>
        <w:rPr>
          <w:sz w:val="18"/>
          <w:szCs w:val="18"/>
        </w:rPr>
      </w:pPr>
      <w:r w:rsidRPr="00DD4382">
        <w:rPr>
          <w:sz w:val="18"/>
          <w:szCs w:val="18"/>
        </w:rPr>
        <w:t>местонахождения объекта адресации в случае обращения заявителя</w:t>
      </w:r>
    </w:p>
    <w:p w:rsidR="00186FBB" w:rsidRPr="00DD4382" w:rsidRDefault="00186FBB" w:rsidP="00DD4382">
      <w:pPr>
        <w:widowControl w:val="0"/>
        <w:autoSpaceDE w:val="0"/>
        <w:autoSpaceDN w:val="0"/>
        <w:jc w:val="center"/>
        <w:rPr>
          <w:sz w:val="18"/>
          <w:szCs w:val="18"/>
        </w:rPr>
      </w:pPr>
      <w:r w:rsidRPr="00DD4382">
        <w:rPr>
          <w:sz w:val="18"/>
          <w:szCs w:val="18"/>
        </w:rPr>
        <w:t>о присвоении объекту адресации адреса,</w:t>
      </w:r>
    </w:p>
    <w:p w:rsidR="00186FBB" w:rsidRPr="00186FBB" w:rsidRDefault="00186FBB" w:rsidP="00DD4382">
      <w:pPr>
        <w:widowControl w:val="0"/>
        <w:autoSpaceDE w:val="0"/>
        <w:autoSpaceDN w:val="0"/>
        <w:jc w:val="both"/>
      </w:pPr>
      <w:r w:rsidRPr="00186FBB">
        <w:t>___________________________________________________________________________</w:t>
      </w:r>
    </w:p>
    <w:p w:rsidR="00186FBB" w:rsidRPr="00DD4382" w:rsidRDefault="00186FBB" w:rsidP="00DD4382">
      <w:pPr>
        <w:widowControl w:val="0"/>
        <w:autoSpaceDE w:val="0"/>
        <w:autoSpaceDN w:val="0"/>
        <w:jc w:val="center"/>
        <w:rPr>
          <w:sz w:val="18"/>
          <w:szCs w:val="18"/>
        </w:rPr>
      </w:pPr>
      <w:r w:rsidRPr="00DD4382">
        <w:rPr>
          <w:sz w:val="18"/>
          <w:szCs w:val="18"/>
        </w:rPr>
        <w:t>адрес объекта адресации в случае обращения заявителя</w:t>
      </w:r>
    </w:p>
    <w:p w:rsidR="00186FBB" w:rsidRPr="00DD4382" w:rsidRDefault="00186FBB" w:rsidP="00DD4382">
      <w:pPr>
        <w:widowControl w:val="0"/>
        <w:autoSpaceDE w:val="0"/>
        <w:autoSpaceDN w:val="0"/>
        <w:jc w:val="center"/>
        <w:rPr>
          <w:sz w:val="18"/>
          <w:szCs w:val="18"/>
        </w:rPr>
      </w:pPr>
      <w:r w:rsidRPr="00DD4382">
        <w:rPr>
          <w:sz w:val="18"/>
          <w:szCs w:val="18"/>
        </w:rPr>
        <w:t>об аннулировании его адреса)</w:t>
      </w:r>
    </w:p>
    <w:p w:rsidR="00186FBB" w:rsidRPr="00186FBB" w:rsidRDefault="00186FBB" w:rsidP="00DD4382">
      <w:pPr>
        <w:widowControl w:val="0"/>
        <w:autoSpaceDE w:val="0"/>
        <w:autoSpaceDN w:val="0"/>
        <w:jc w:val="both"/>
      </w:pPr>
      <w:r w:rsidRPr="00186FBB">
        <w:t>___________________________________________________________________________</w:t>
      </w:r>
    </w:p>
    <w:p w:rsidR="00186FBB" w:rsidRPr="00186FBB" w:rsidRDefault="00186FBB" w:rsidP="00DD4382">
      <w:pPr>
        <w:widowControl w:val="0"/>
        <w:autoSpaceDE w:val="0"/>
        <w:autoSpaceDN w:val="0"/>
        <w:jc w:val="both"/>
      </w:pPr>
      <w:r w:rsidRPr="00186FBB">
        <w:t xml:space="preserve">в связи </w:t>
      </w:r>
      <w:proofErr w:type="gramStart"/>
      <w:r w:rsidRPr="00186FBB">
        <w:t>с</w:t>
      </w:r>
      <w:proofErr w:type="gramEnd"/>
      <w:r w:rsidRPr="00186FBB">
        <w:t xml:space="preserve"> _________________________________________________________________</w:t>
      </w:r>
    </w:p>
    <w:p w:rsidR="00186FBB" w:rsidRPr="00186FBB" w:rsidRDefault="00186FBB" w:rsidP="00DD4382">
      <w:pPr>
        <w:widowControl w:val="0"/>
        <w:autoSpaceDE w:val="0"/>
        <w:autoSpaceDN w:val="0"/>
        <w:jc w:val="both"/>
      </w:pPr>
      <w:r w:rsidRPr="00186FBB">
        <w:t>__________________________________________________________________________.</w:t>
      </w:r>
    </w:p>
    <w:p w:rsidR="00186FBB" w:rsidRPr="00DD4382" w:rsidRDefault="00186FBB" w:rsidP="00DD4382">
      <w:pPr>
        <w:widowControl w:val="0"/>
        <w:autoSpaceDE w:val="0"/>
        <w:autoSpaceDN w:val="0"/>
        <w:jc w:val="center"/>
        <w:rPr>
          <w:sz w:val="18"/>
          <w:szCs w:val="18"/>
        </w:rPr>
      </w:pPr>
      <w:r w:rsidRPr="00DD4382">
        <w:rPr>
          <w:sz w:val="18"/>
          <w:szCs w:val="18"/>
        </w:rPr>
        <w:lastRenderedPageBreak/>
        <w:t>(основание отказа)</w:t>
      </w:r>
    </w:p>
    <w:p w:rsidR="00186FBB" w:rsidRPr="00186FBB" w:rsidRDefault="00186FBB" w:rsidP="00DD4382">
      <w:pPr>
        <w:widowControl w:val="0"/>
        <w:autoSpaceDE w:val="0"/>
        <w:autoSpaceDN w:val="0"/>
        <w:jc w:val="both"/>
      </w:pPr>
      <w:r w:rsidRPr="00186FBB">
        <w:t xml:space="preserve">    </w:t>
      </w:r>
      <w:proofErr w:type="gramStart"/>
      <w:r w:rsidRPr="00186FBB">
        <w:t>Уполномоченное    лицо    органа    мест</w:t>
      </w:r>
      <w:r w:rsidR="00DD4382">
        <w:t xml:space="preserve">ного   самоуправления,   органа </w:t>
      </w:r>
      <w:r w:rsidRPr="00186FBB">
        <w:t xml:space="preserve">государственной  власти субъекта Российской </w:t>
      </w:r>
      <w:r w:rsidR="00DD4382">
        <w:t xml:space="preserve">Федерации - города федерального </w:t>
      </w:r>
      <w:r w:rsidRPr="00186FBB">
        <w:t xml:space="preserve">значения или органа местного самоуправления </w:t>
      </w:r>
      <w:r w:rsidR="00DD4382">
        <w:t xml:space="preserve">внутригородского муниципального </w:t>
      </w:r>
      <w:r w:rsidRPr="00186FBB">
        <w:t>образования  города федерального значения, уполномо</w:t>
      </w:r>
      <w:r w:rsidR="00DD4382">
        <w:t xml:space="preserve">ченного законом субъекта </w:t>
      </w:r>
      <w:r w:rsidRPr="00186FBB">
        <w:t>Российской    Федерации,  а  также  организа</w:t>
      </w:r>
      <w:r w:rsidR="00DD4382">
        <w:t xml:space="preserve">ции,  признаваемой  управляющей </w:t>
      </w:r>
      <w:r w:rsidRPr="00186FBB">
        <w:t xml:space="preserve">компанией в соответствии  с  Федеральным  </w:t>
      </w:r>
      <w:hyperlink r:id="rId27" w:history="1">
        <w:r w:rsidRPr="00186FBB">
          <w:rPr>
            <w:color w:val="0000FF"/>
          </w:rPr>
          <w:t>законом</w:t>
        </w:r>
      </w:hyperlink>
      <w:r w:rsidR="00DD4382">
        <w:t xml:space="preserve"> от  28  сентября  2010 г. </w:t>
      </w:r>
      <w:r w:rsidRPr="00186FBB">
        <w:t>N 244-ФЗ "Об  инновационном центре  "</w:t>
      </w:r>
      <w:proofErr w:type="spellStart"/>
      <w:r w:rsidRPr="00186FBB">
        <w:t>Сколков</w:t>
      </w:r>
      <w:r w:rsidR="00DD4382">
        <w:t>о</w:t>
      </w:r>
      <w:proofErr w:type="spellEnd"/>
      <w:r w:rsidR="00DD4382">
        <w:t xml:space="preserve">"  (Собрание  законодательства </w:t>
      </w:r>
      <w:r w:rsidRPr="00186FBB">
        <w:t>Российской Федерации, 2010, N 40, ст. 4970</w:t>
      </w:r>
      <w:proofErr w:type="gramEnd"/>
      <w:r w:rsidRPr="00186FBB">
        <w:t xml:space="preserve">; </w:t>
      </w:r>
      <w:proofErr w:type="gramStart"/>
      <w:r w:rsidRPr="00186FBB">
        <w:t>2019, N 31, ст. 4457)</w:t>
      </w:r>
      <w:proofErr w:type="gramEnd"/>
    </w:p>
    <w:p w:rsidR="00186FBB" w:rsidRPr="00186FBB" w:rsidRDefault="00186FBB" w:rsidP="00DD4382">
      <w:pPr>
        <w:widowControl w:val="0"/>
        <w:autoSpaceDE w:val="0"/>
        <w:autoSpaceDN w:val="0"/>
        <w:jc w:val="both"/>
      </w:pPr>
    </w:p>
    <w:p w:rsidR="00186FBB" w:rsidRPr="00186FBB" w:rsidRDefault="00186FBB" w:rsidP="00DD4382">
      <w:pPr>
        <w:widowControl w:val="0"/>
        <w:autoSpaceDE w:val="0"/>
        <w:autoSpaceDN w:val="0"/>
        <w:jc w:val="both"/>
      </w:pPr>
      <w:r w:rsidRPr="00186FBB">
        <w:t>___________________________________                         _______________</w:t>
      </w:r>
    </w:p>
    <w:p w:rsidR="00186FBB" w:rsidRPr="00186FBB" w:rsidRDefault="00186FBB" w:rsidP="00DD4382">
      <w:pPr>
        <w:widowControl w:val="0"/>
        <w:autoSpaceDE w:val="0"/>
        <w:autoSpaceDN w:val="0"/>
        <w:jc w:val="both"/>
      </w:pPr>
      <w:r w:rsidRPr="00186FBB">
        <w:t xml:space="preserve">        (должность, Ф.И.О.)                                    (подпись)</w:t>
      </w:r>
    </w:p>
    <w:p w:rsidR="00186FBB" w:rsidRPr="00186FBB" w:rsidRDefault="00186FBB" w:rsidP="00DD4382">
      <w:pPr>
        <w:widowControl w:val="0"/>
        <w:autoSpaceDE w:val="0"/>
        <w:autoSpaceDN w:val="0"/>
        <w:jc w:val="both"/>
      </w:pPr>
    </w:p>
    <w:p w:rsidR="00186FBB" w:rsidRPr="00186FBB" w:rsidRDefault="00186FBB" w:rsidP="00DD4382">
      <w:pPr>
        <w:widowControl w:val="0"/>
        <w:autoSpaceDE w:val="0"/>
        <w:autoSpaceDN w:val="0"/>
        <w:jc w:val="both"/>
      </w:pPr>
      <w:r w:rsidRPr="00186FBB">
        <w:t xml:space="preserve">                                                                       М.П.</w:t>
      </w:r>
    </w:p>
    <w:p w:rsidR="00186FBB" w:rsidRPr="00186FBB" w:rsidRDefault="00186FBB" w:rsidP="00DD4382">
      <w:pPr>
        <w:widowControl w:val="0"/>
        <w:autoSpaceDE w:val="0"/>
        <w:autoSpaceDN w:val="0"/>
        <w:jc w:val="both"/>
      </w:pPr>
    </w:p>
    <w:p w:rsidR="00186FBB" w:rsidRPr="00186FBB" w:rsidRDefault="00186FBB" w:rsidP="00DD4382">
      <w:pPr>
        <w:widowControl w:val="0"/>
        <w:autoSpaceDE w:val="0"/>
        <w:autoSpaceDN w:val="0"/>
        <w:jc w:val="both"/>
      </w:pPr>
    </w:p>
    <w:p w:rsidR="00186FBB" w:rsidRPr="00186FBB" w:rsidRDefault="00186FBB" w:rsidP="00DD4382">
      <w:pPr>
        <w:widowControl w:val="0"/>
        <w:pBdr>
          <w:top w:val="single" w:sz="6" w:space="0" w:color="auto"/>
        </w:pBdr>
        <w:autoSpaceDE w:val="0"/>
        <w:autoSpaceDN w:val="0"/>
        <w:jc w:val="both"/>
      </w:pPr>
    </w:p>
    <w:p w:rsidR="00186FBB" w:rsidRPr="00186FBB" w:rsidRDefault="00186FBB" w:rsidP="00DD4382">
      <w:pPr>
        <w:jc w:val="both"/>
        <w:rPr>
          <w:rFonts w:eastAsia="Calibri"/>
          <w:lang w:eastAsia="en-US"/>
        </w:rPr>
      </w:pPr>
    </w:p>
    <w:p w:rsidR="00186FBB" w:rsidRPr="00186FBB" w:rsidRDefault="00186FBB" w:rsidP="00186FBB">
      <w:pPr>
        <w:tabs>
          <w:tab w:val="left" w:pos="2205"/>
        </w:tabs>
      </w:pPr>
    </w:p>
    <w:sectPr w:rsidR="00186FBB" w:rsidRPr="00186FBB" w:rsidSect="00DD7AB5">
      <w:pgSz w:w="11906" w:h="16838"/>
      <w:pgMar w:top="1134" w:right="850" w:bottom="107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3C5"/>
    <w:multiLevelType w:val="multilevel"/>
    <w:tmpl w:val="34E2340A"/>
    <w:lvl w:ilvl="0">
      <w:start w:val="1"/>
      <w:numFmt w:val="decimal"/>
      <w:lvlText w:val="%1."/>
      <w:lvlJc w:val="left"/>
      <w:pPr>
        <w:tabs>
          <w:tab w:val="num" w:pos="375"/>
        </w:tabs>
        <w:ind w:left="375" w:hanging="375"/>
      </w:pPr>
      <w:rPr>
        <w:rFonts w:ascii="Cambria" w:hAnsi="Cambria" w:cs="Cambria" w:hint="default"/>
        <w:sz w:val="22"/>
        <w:szCs w:val="22"/>
      </w:rPr>
    </w:lvl>
    <w:lvl w:ilvl="1">
      <w:start w:val="1"/>
      <w:numFmt w:val="decimal"/>
      <w:lvlText w:val="%1.%2."/>
      <w:lvlJc w:val="left"/>
      <w:pPr>
        <w:tabs>
          <w:tab w:val="num" w:pos="1084"/>
        </w:tabs>
        <w:ind w:left="1084" w:hanging="375"/>
      </w:pPr>
      <w:rPr>
        <w:rFonts w:ascii="Cambria" w:hAnsi="Cambria" w:cs="Cambria" w:hint="default"/>
        <w:sz w:val="22"/>
        <w:szCs w:val="22"/>
      </w:rPr>
    </w:lvl>
    <w:lvl w:ilvl="2">
      <w:start w:val="1"/>
      <w:numFmt w:val="decimal"/>
      <w:lvlText w:val="%1.%2.%3."/>
      <w:lvlJc w:val="left"/>
      <w:pPr>
        <w:tabs>
          <w:tab w:val="num" w:pos="2138"/>
        </w:tabs>
        <w:ind w:left="2138" w:hanging="720"/>
      </w:pPr>
      <w:rPr>
        <w:rFonts w:ascii="Cambria" w:hAnsi="Cambria" w:cs="Cambria" w:hint="default"/>
        <w:sz w:val="22"/>
        <w:szCs w:val="22"/>
      </w:rPr>
    </w:lvl>
    <w:lvl w:ilvl="3">
      <w:start w:val="1"/>
      <w:numFmt w:val="decimal"/>
      <w:lvlText w:val="%1.%2.%3.%4."/>
      <w:lvlJc w:val="left"/>
      <w:pPr>
        <w:tabs>
          <w:tab w:val="num" w:pos="2847"/>
        </w:tabs>
        <w:ind w:left="2847" w:hanging="720"/>
      </w:pPr>
      <w:rPr>
        <w:rFonts w:ascii="Cambria" w:hAnsi="Cambria" w:cs="Cambria" w:hint="default"/>
        <w:sz w:val="22"/>
        <w:szCs w:val="22"/>
      </w:rPr>
    </w:lvl>
    <w:lvl w:ilvl="4">
      <w:start w:val="1"/>
      <w:numFmt w:val="decimal"/>
      <w:lvlText w:val="%1.%2.%3.%4.%5."/>
      <w:lvlJc w:val="left"/>
      <w:pPr>
        <w:tabs>
          <w:tab w:val="num" w:pos="3916"/>
        </w:tabs>
        <w:ind w:left="3916" w:hanging="1080"/>
      </w:pPr>
      <w:rPr>
        <w:rFonts w:ascii="Cambria" w:hAnsi="Cambria" w:cs="Cambria" w:hint="default"/>
        <w:sz w:val="22"/>
        <w:szCs w:val="22"/>
      </w:rPr>
    </w:lvl>
    <w:lvl w:ilvl="5">
      <w:start w:val="1"/>
      <w:numFmt w:val="decimal"/>
      <w:lvlText w:val="%1.%2.%3.%4.%5.%6."/>
      <w:lvlJc w:val="left"/>
      <w:pPr>
        <w:tabs>
          <w:tab w:val="num" w:pos="4625"/>
        </w:tabs>
        <w:ind w:left="4625" w:hanging="1080"/>
      </w:pPr>
      <w:rPr>
        <w:rFonts w:ascii="Cambria" w:hAnsi="Cambria" w:cs="Cambria" w:hint="default"/>
        <w:sz w:val="22"/>
        <w:szCs w:val="22"/>
      </w:rPr>
    </w:lvl>
    <w:lvl w:ilvl="6">
      <w:start w:val="1"/>
      <w:numFmt w:val="decimal"/>
      <w:lvlText w:val="%1.%2.%3.%4.%5.%6.%7."/>
      <w:lvlJc w:val="left"/>
      <w:pPr>
        <w:tabs>
          <w:tab w:val="num" w:pos="5694"/>
        </w:tabs>
        <w:ind w:left="5694" w:hanging="1440"/>
      </w:pPr>
      <w:rPr>
        <w:rFonts w:ascii="Cambria" w:hAnsi="Cambria" w:cs="Cambria" w:hint="default"/>
        <w:sz w:val="22"/>
        <w:szCs w:val="22"/>
      </w:rPr>
    </w:lvl>
    <w:lvl w:ilvl="7">
      <w:start w:val="1"/>
      <w:numFmt w:val="decimal"/>
      <w:lvlText w:val="%1.%2.%3.%4.%5.%6.%7.%8."/>
      <w:lvlJc w:val="left"/>
      <w:pPr>
        <w:tabs>
          <w:tab w:val="num" w:pos="6403"/>
        </w:tabs>
        <w:ind w:left="6403" w:hanging="1440"/>
      </w:pPr>
      <w:rPr>
        <w:rFonts w:ascii="Cambria" w:hAnsi="Cambria" w:cs="Cambria" w:hint="default"/>
        <w:sz w:val="22"/>
        <w:szCs w:val="22"/>
      </w:rPr>
    </w:lvl>
    <w:lvl w:ilvl="8">
      <w:start w:val="1"/>
      <w:numFmt w:val="decimal"/>
      <w:lvlText w:val="%1.%2.%3.%4.%5.%6.%7.%8.%9."/>
      <w:lvlJc w:val="left"/>
      <w:pPr>
        <w:tabs>
          <w:tab w:val="num" w:pos="7472"/>
        </w:tabs>
        <w:ind w:left="7472" w:hanging="1800"/>
      </w:pPr>
      <w:rPr>
        <w:rFonts w:ascii="Cambria" w:hAnsi="Cambria" w:cs="Cambria" w:hint="default"/>
        <w:sz w:val="22"/>
        <w:szCs w:val="22"/>
      </w:rPr>
    </w:lvl>
  </w:abstractNum>
  <w:abstractNum w:abstractNumId="1">
    <w:nsid w:val="3C971F64"/>
    <w:multiLevelType w:val="hybridMultilevel"/>
    <w:tmpl w:val="D8AA9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25A30AD"/>
    <w:multiLevelType w:val="hybridMultilevel"/>
    <w:tmpl w:val="3816F1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2A4A34"/>
    <w:multiLevelType w:val="hybridMultilevel"/>
    <w:tmpl w:val="E1A639AC"/>
    <w:lvl w:ilvl="0" w:tplc="F0FA2C38">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3074A57"/>
    <w:multiLevelType w:val="hybridMultilevel"/>
    <w:tmpl w:val="40683574"/>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7C12E30"/>
    <w:multiLevelType w:val="hybridMultilevel"/>
    <w:tmpl w:val="62F83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1CD"/>
    <w:rsid w:val="0005107C"/>
    <w:rsid w:val="00055F34"/>
    <w:rsid w:val="00095C6F"/>
    <w:rsid w:val="000D207A"/>
    <w:rsid w:val="000E0D27"/>
    <w:rsid w:val="000F48E3"/>
    <w:rsid w:val="001227EF"/>
    <w:rsid w:val="00165D42"/>
    <w:rsid w:val="00186FBB"/>
    <w:rsid w:val="001A3801"/>
    <w:rsid w:val="001D2C3F"/>
    <w:rsid w:val="001D58AF"/>
    <w:rsid w:val="00200EE3"/>
    <w:rsid w:val="0021210A"/>
    <w:rsid w:val="00217CA9"/>
    <w:rsid w:val="00234356"/>
    <w:rsid w:val="002704E4"/>
    <w:rsid w:val="00283BF4"/>
    <w:rsid w:val="002A724D"/>
    <w:rsid w:val="002C08D8"/>
    <w:rsid w:val="002C463D"/>
    <w:rsid w:val="002E0102"/>
    <w:rsid w:val="002E40D1"/>
    <w:rsid w:val="00360EEF"/>
    <w:rsid w:val="00361352"/>
    <w:rsid w:val="00370576"/>
    <w:rsid w:val="0037729F"/>
    <w:rsid w:val="003B7282"/>
    <w:rsid w:val="0045632B"/>
    <w:rsid w:val="004665F0"/>
    <w:rsid w:val="00476749"/>
    <w:rsid w:val="00484593"/>
    <w:rsid w:val="00484E34"/>
    <w:rsid w:val="004B759A"/>
    <w:rsid w:val="004C6834"/>
    <w:rsid w:val="005617B5"/>
    <w:rsid w:val="00567570"/>
    <w:rsid w:val="00581ADF"/>
    <w:rsid w:val="00605CFC"/>
    <w:rsid w:val="0061623E"/>
    <w:rsid w:val="00622C5D"/>
    <w:rsid w:val="006511CD"/>
    <w:rsid w:val="00666A9B"/>
    <w:rsid w:val="006923E3"/>
    <w:rsid w:val="006B2B9D"/>
    <w:rsid w:val="006B4853"/>
    <w:rsid w:val="006D5ECA"/>
    <w:rsid w:val="006F4829"/>
    <w:rsid w:val="007020E6"/>
    <w:rsid w:val="00707319"/>
    <w:rsid w:val="007448DB"/>
    <w:rsid w:val="007714C6"/>
    <w:rsid w:val="007B37CB"/>
    <w:rsid w:val="007C2CE9"/>
    <w:rsid w:val="0081269F"/>
    <w:rsid w:val="00874019"/>
    <w:rsid w:val="008876EF"/>
    <w:rsid w:val="008930C5"/>
    <w:rsid w:val="008B24CA"/>
    <w:rsid w:val="008C2756"/>
    <w:rsid w:val="008C3322"/>
    <w:rsid w:val="008F07C6"/>
    <w:rsid w:val="008F3D8A"/>
    <w:rsid w:val="009101B8"/>
    <w:rsid w:val="00921745"/>
    <w:rsid w:val="00943AF1"/>
    <w:rsid w:val="00952510"/>
    <w:rsid w:val="009766EC"/>
    <w:rsid w:val="009837C8"/>
    <w:rsid w:val="00A12FA2"/>
    <w:rsid w:val="00A17CE9"/>
    <w:rsid w:val="00A17F65"/>
    <w:rsid w:val="00AA4F5E"/>
    <w:rsid w:val="00AB2BAB"/>
    <w:rsid w:val="00AC0A0B"/>
    <w:rsid w:val="00AF52F4"/>
    <w:rsid w:val="00B038A7"/>
    <w:rsid w:val="00B21E59"/>
    <w:rsid w:val="00B2479A"/>
    <w:rsid w:val="00B54ACA"/>
    <w:rsid w:val="00B603DE"/>
    <w:rsid w:val="00B764C7"/>
    <w:rsid w:val="00B775C8"/>
    <w:rsid w:val="00BB6DC4"/>
    <w:rsid w:val="00C07358"/>
    <w:rsid w:val="00C16A01"/>
    <w:rsid w:val="00C203C8"/>
    <w:rsid w:val="00C270EF"/>
    <w:rsid w:val="00C5229A"/>
    <w:rsid w:val="00C558F0"/>
    <w:rsid w:val="00C667DE"/>
    <w:rsid w:val="00C74166"/>
    <w:rsid w:val="00C74C70"/>
    <w:rsid w:val="00CB6F7D"/>
    <w:rsid w:val="00CD077A"/>
    <w:rsid w:val="00CE5F13"/>
    <w:rsid w:val="00D05109"/>
    <w:rsid w:val="00D4242A"/>
    <w:rsid w:val="00D70F04"/>
    <w:rsid w:val="00D80689"/>
    <w:rsid w:val="00D85702"/>
    <w:rsid w:val="00DD4382"/>
    <w:rsid w:val="00DD7AB5"/>
    <w:rsid w:val="00DF524E"/>
    <w:rsid w:val="00E01F3B"/>
    <w:rsid w:val="00E11B84"/>
    <w:rsid w:val="00E17D43"/>
    <w:rsid w:val="00E3008D"/>
    <w:rsid w:val="00E317A7"/>
    <w:rsid w:val="00E84D24"/>
    <w:rsid w:val="00E95A0E"/>
    <w:rsid w:val="00E97B59"/>
    <w:rsid w:val="00EC22E2"/>
    <w:rsid w:val="00F65EE1"/>
    <w:rsid w:val="00FE4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
    <o:shapelayout v:ext="edit">
      <o:idmap v:ext="edit" data="1"/>
      <o:rules v:ext="edit">
        <o:r id="V:Rule1" type="connector" idref="#AutoShape 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1CD"/>
    <w:rPr>
      <w:sz w:val="24"/>
      <w:szCs w:val="24"/>
    </w:rPr>
  </w:style>
  <w:style w:type="paragraph" w:styleId="1">
    <w:name w:val="heading 1"/>
    <w:aliases w:val="Глава"/>
    <w:basedOn w:val="a"/>
    <w:next w:val="a"/>
    <w:link w:val="10"/>
    <w:uiPriority w:val="99"/>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uiPriority w:val="99"/>
    <w:qFormat/>
    <w:rsid w:val="002C08D8"/>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
    <w:rsid w:val="005069DB"/>
    <w:rPr>
      <w:rFonts w:ascii="Cambria" w:eastAsia="Times New Roman" w:hAnsi="Cambria" w:cs="Times New Roman"/>
      <w:b/>
      <w:bCs/>
      <w:kern w:val="32"/>
      <w:sz w:val="32"/>
      <w:szCs w:val="32"/>
    </w:rPr>
  </w:style>
  <w:style w:type="character" w:customStyle="1" w:styleId="90">
    <w:name w:val="Заголовок 9 Знак"/>
    <w:link w:val="9"/>
    <w:uiPriority w:val="99"/>
    <w:locked/>
    <w:rsid w:val="002C08D8"/>
    <w:rPr>
      <w:rFonts w:ascii="Cambria" w:hAnsi="Cambria" w:cs="Cambria"/>
      <w:sz w:val="22"/>
      <w:szCs w:val="22"/>
    </w:rPr>
  </w:style>
  <w:style w:type="paragraph" w:styleId="a3">
    <w:name w:val="Balloon Text"/>
    <w:basedOn w:val="a"/>
    <w:link w:val="a4"/>
    <w:uiPriority w:val="99"/>
    <w:semiHidden/>
    <w:rsid w:val="008930C5"/>
    <w:rPr>
      <w:rFonts w:ascii="Tahoma" w:hAnsi="Tahoma" w:cs="Tahoma"/>
      <w:sz w:val="16"/>
      <w:szCs w:val="16"/>
    </w:rPr>
  </w:style>
  <w:style w:type="character" w:customStyle="1" w:styleId="a4">
    <w:name w:val="Текст выноски Знак"/>
    <w:link w:val="a3"/>
    <w:uiPriority w:val="99"/>
    <w:semiHidden/>
    <w:rsid w:val="005069DB"/>
    <w:rPr>
      <w:sz w:val="0"/>
      <w:szCs w:val="0"/>
    </w:rPr>
  </w:style>
  <w:style w:type="paragraph" w:styleId="a5">
    <w:name w:val="No Spacing"/>
    <w:uiPriority w:val="99"/>
    <w:qFormat/>
    <w:rsid w:val="00C16A01"/>
    <w:pPr>
      <w:suppressAutoHyphens/>
    </w:pPr>
    <w:rPr>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764C7"/>
    <w:pPr>
      <w:spacing w:before="100" w:beforeAutospacing="1" w:after="100" w:afterAutospacing="1"/>
    </w:pPr>
    <w:rPr>
      <w:rFonts w:ascii="Tahoma" w:hAnsi="Tahoma" w:cs="Tahoma"/>
      <w:sz w:val="20"/>
      <w:szCs w:val="20"/>
      <w:lang w:val="en-US" w:eastAsia="en-US"/>
    </w:rPr>
  </w:style>
  <w:style w:type="paragraph" w:customStyle="1" w:styleId="11">
    <w:name w:val="Знак1 Знак Знак Знак1"/>
    <w:basedOn w:val="a"/>
    <w:uiPriority w:val="99"/>
    <w:rsid w:val="007448DB"/>
    <w:pPr>
      <w:spacing w:after="160" w:line="240" w:lineRule="exact"/>
    </w:pPr>
    <w:rPr>
      <w:rFonts w:ascii="Verdana" w:hAnsi="Verdana" w:cs="Verdana"/>
      <w:lang w:val="en-US" w:eastAsia="en-US"/>
    </w:rPr>
  </w:style>
  <w:style w:type="character" w:styleId="a6">
    <w:name w:val="Hyperlink"/>
    <w:uiPriority w:val="99"/>
    <w:rsid w:val="00CB6F7D"/>
    <w:rPr>
      <w:color w:val="0000FF"/>
      <w:u w:val="single"/>
    </w:rPr>
  </w:style>
  <w:style w:type="paragraph" w:customStyle="1" w:styleId="ConsPlusNormal">
    <w:name w:val="ConsPlusNormal"/>
    <w:rsid w:val="0045632B"/>
    <w:pPr>
      <w:widowControl w:val="0"/>
      <w:autoSpaceDE w:val="0"/>
      <w:autoSpaceDN w:val="0"/>
    </w:pPr>
    <w:rPr>
      <w:rFonts w:ascii="Calibri" w:hAnsi="Calibri" w:cs="Calibri"/>
      <w:sz w:val="22"/>
      <w:szCs w:val="22"/>
    </w:rPr>
  </w:style>
  <w:style w:type="character" w:customStyle="1" w:styleId="apple-converted-space">
    <w:name w:val="apple-converted-space"/>
    <w:basedOn w:val="a0"/>
    <w:uiPriority w:val="99"/>
    <w:rsid w:val="00692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67643">
      <w:marLeft w:val="0"/>
      <w:marRight w:val="0"/>
      <w:marTop w:val="0"/>
      <w:marBottom w:val="0"/>
      <w:divBdr>
        <w:top w:val="none" w:sz="0" w:space="0" w:color="auto"/>
        <w:left w:val="none" w:sz="0" w:space="0" w:color="auto"/>
        <w:bottom w:val="none" w:sz="0" w:space="0" w:color="auto"/>
        <w:right w:val="none" w:sz="0" w:space="0" w:color="auto"/>
      </w:divBdr>
    </w:div>
    <w:div w:id="9333676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tect@furmanov.su" TargetMode="External"/><Relationship Id="rId13" Type="http://schemas.openxmlformats.org/officeDocument/2006/relationships/hyperlink" Target="consultantplus://offline/ref=3D26A32A9DD1393AF1938EA50D3230A042B2D7F6F6BDFC7AABD0C7CA3705B06E22C13D108C0CAC475B028F0D61oFt5H" TargetMode="External"/><Relationship Id="rId18" Type="http://schemas.openxmlformats.org/officeDocument/2006/relationships/hyperlink" Target="consultantplus://offline/ref=F7732E6799600E7CB935ED8C3B37622FF7AB30F9567A74DE6C2DCC0296D4DE5F61FFCDE8BF72673AF8BA624CC5G5LEI" TargetMode="External"/><Relationship Id="rId26" Type="http://schemas.openxmlformats.org/officeDocument/2006/relationships/hyperlink" Target="consultantplus://offline/ref=F7732E6799600E7CB935ED8C3B37622FF7AA31FB517A74DE6C2DCC0296D4DE5F73FF95E4BE72793BFFAF341D830ADA1FFA1D49E9ABEAC885G1L9I" TargetMode="External"/><Relationship Id="rId3" Type="http://schemas.openxmlformats.org/officeDocument/2006/relationships/styles" Target="styles.xml"/><Relationship Id="rId21" Type="http://schemas.openxmlformats.org/officeDocument/2006/relationships/hyperlink" Target="consultantplus://offline/ref=F7732E6799600E7CB935ED8C3B37622FF7AB30FA507F74DE6C2DCC0296D4DE5F73FF95E4BE727039F2AF341D830ADA1FFA1D49E9ABEAC885G1L9I" TargetMode="External"/><Relationship Id="rId7" Type="http://schemas.openxmlformats.org/officeDocument/2006/relationships/image" Target="media/image1.png"/><Relationship Id="rId12" Type="http://schemas.openxmlformats.org/officeDocument/2006/relationships/hyperlink" Target="http://docs.cntd.ru/document/901919338" TargetMode="External"/><Relationship Id="rId17" Type="http://schemas.openxmlformats.org/officeDocument/2006/relationships/hyperlink" Target="consultantplus://offline/ref=F7732E6799600E7CB935ED8C3B37622FF7AF33FC587974DE6C2DCC0296D4DE5F61FFCDE8BF72673AF8BA624CC5G5LEI" TargetMode="External"/><Relationship Id="rId25" Type="http://schemas.openxmlformats.org/officeDocument/2006/relationships/hyperlink" Target="consultantplus://offline/ref=F7732E6799600E7CB935ED8C3B37622FF7AF33FC587974DE6C2DCC0296D4DE5F61FFCDE8BF72673AF8BA624CC5G5LEI" TargetMode="External"/><Relationship Id="rId2" Type="http://schemas.openxmlformats.org/officeDocument/2006/relationships/numbering" Target="numbering.xml"/><Relationship Id="rId16" Type="http://schemas.openxmlformats.org/officeDocument/2006/relationships/hyperlink" Target="consultantplus://offline/ref=C584091D2890F277F021D053D43509F59C4372AEB6489F7BA1A30C5F4FF8C2B26690D3DEF91B814514F8EEk0KBM" TargetMode="External"/><Relationship Id="rId20" Type="http://schemas.openxmlformats.org/officeDocument/2006/relationships/hyperlink" Target="consultantplus://offline/ref=F7732E6799600E7CB935ED8C3B37622FF7AB30FA507F74DE6C2DCC0296D4DE5F61FFCDE8BF72673AF8BA624CC5G5LE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338" TargetMode="External"/><Relationship Id="rId24" Type="http://schemas.openxmlformats.org/officeDocument/2006/relationships/hyperlink" Target="consultantplus://offline/ref=F7732E6799600E7CB935ED8C3B37622FF7AF33FC587974DE6C2DCC0296D4DE5F61FFCDE8BF72673AF8BA624CC5G5LEI" TargetMode="External"/><Relationship Id="rId5" Type="http://schemas.openxmlformats.org/officeDocument/2006/relationships/settings" Target="settings.xml"/><Relationship Id="rId15" Type="http://schemas.openxmlformats.org/officeDocument/2006/relationships/hyperlink" Target="http://docs.cntd.ru/document/902053803" TargetMode="External"/><Relationship Id="rId23" Type="http://schemas.openxmlformats.org/officeDocument/2006/relationships/hyperlink" Target="consultantplus://offline/ref=F7732E6799600E7CB935ED8C3B37622FF7AF33FC587974DE6C2DCC0296D4DE5F61FFCDE8BF72673AF8BA624CC5G5LEI"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F7732E6799600E7CB935ED8C3B37622FF7AB30FA507F74DE6C2DCC0296D4DE5F61FFCDE8BF72673AF8BA624CC5G5LEI" TargetMode="External"/><Relationship Id="rId4" Type="http://schemas.microsoft.com/office/2007/relationships/stylesWithEffects" Target="stylesWithEffects.xml"/><Relationship Id="rId9" Type="http://schemas.openxmlformats.org/officeDocument/2006/relationships/hyperlink" Target="http://www.furmanov.su" TargetMode="External"/><Relationship Id="rId14" Type="http://schemas.openxmlformats.org/officeDocument/2006/relationships/hyperlink" Target="http://docs.cntd.ru/document/902053803" TargetMode="External"/><Relationship Id="rId22" Type="http://schemas.openxmlformats.org/officeDocument/2006/relationships/hyperlink" Target="consultantplus://offline/ref=F7732E6799600E7CB935ED8C3B37622FF7AF33FC587974DE6C2DCC0296D4DE5F61FFCDE8BF72673AF8BA624CC5G5LEI" TargetMode="External"/><Relationship Id="rId27" Type="http://schemas.openxmlformats.org/officeDocument/2006/relationships/hyperlink" Target="consultantplus://offline/ref=F7732E6799600E7CB935ED8C3B37622FF7AF33FC587974DE6C2DCC0296D4DE5F61FFCDE8BF72673AF8BA624CC5G5L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ED293-A3DF-45AC-972F-456C2FD1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36</Pages>
  <Words>12701</Words>
  <Characters>72401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14a-Arxit</cp:lastModifiedBy>
  <cp:revision>20</cp:revision>
  <cp:lastPrinted>2021-02-10T07:41:00Z</cp:lastPrinted>
  <dcterms:created xsi:type="dcterms:W3CDTF">2018-06-29T10:11:00Z</dcterms:created>
  <dcterms:modified xsi:type="dcterms:W3CDTF">2023-04-17T08:21:00Z</dcterms:modified>
</cp:coreProperties>
</file>