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4D" w:rsidRPr="002076F9" w:rsidRDefault="0091194D" w:rsidP="0091194D">
      <w:pPr>
        <w:spacing w:before="100" w:beforeAutospacing="1" w:after="100" w:afterAutospacing="1"/>
        <w:ind w:left="708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t xml:space="preserve">«Зеленая» площадка № 20 Фурмановский район, с. </w:t>
      </w:r>
      <w:proofErr w:type="spellStart"/>
      <w:r>
        <w:rPr>
          <w:b/>
          <w:color w:val="000000"/>
          <w:sz w:val="22"/>
          <w:szCs w:val="22"/>
        </w:rPr>
        <w:t>Фоминское</w:t>
      </w:r>
      <w:proofErr w:type="spellEnd"/>
    </w:p>
    <w:tbl>
      <w:tblPr>
        <w:tblW w:w="9639" w:type="dxa"/>
        <w:tblCellSpacing w:w="0" w:type="dxa"/>
        <w:tblInd w:w="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1"/>
        <w:gridCol w:w="2248"/>
      </w:tblGrid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Класс объекта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Кадастровая стоимость участка (руб.)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rPr>
                <w:sz w:val="20"/>
                <w:szCs w:val="20"/>
              </w:rPr>
            </w:pPr>
            <w:r w:rsidRPr="0091194D">
              <w:rPr>
                <w:sz w:val="20"/>
                <w:szCs w:val="20"/>
              </w:rPr>
              <w:t>1937968,76</w:t>
            </w: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Категория земель (формулировка в соответствии с Земельным Кодексом РФ)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Описание земельного участка (форма, рельеф и т.п.)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рельеф - равнинный</w:t>
            </w: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Площадь (</w:t>
            </w:r>
            <w:proofErr w:type="gramStart"/>
            <w:r w:rsidRPr="0091194D">
              <w:rPr>
                <w:color w:val="000000"/>
                <w:sz w:val="20"/>
                <w:szCs w:val="20"/>
              </w:rPr>
              <w:t>га</w:t>
            </w:r>
            <w:proofErr w:type="gramEnd"/>
            <w:r w:rsidRPr="0091194D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sz w:val="20"/>
                <w:szCs w:val="20"/>
              </w:rPr>
              <w:t>86,4039</w:t>
            </w:r>
            <w:r w:rsidR="00693447">
              <w:rPr>
                <w:sz w:val="20"/>
                <w:szCs w:val="20"/>
              </w:rPr>
              <w:t xml:space="preserve"> (потенциал 17га</w:t>
            </w:r>
            <w:r w:rsidR="008D062A">
              <w:rPr>
                <w:sz w:val="20"/>
                <w:szCs w:val="20"/>
              </w:rPr>
              <w:t xml:space="preserve">, в </w:t>
            </w:r>
            <w:proofErr w:type="spellStart"/>
            <w:r w:rsidR="008D062A">
              <w:rPr>
                <w:sz w:val="20"/>
                <w:szCs w:val="20"/>
              </w:rPr>
              <w:t>т.ч</w:t>
            </w:r>
            <w:proofErr w:type="spellEnd"/>
            <w:r w:rsidR="008D062A">
              <w:rPr>
                <w:sz w:val="20"/>
                <w:szCs w:val="20"/>
              </w:rPr>
              <w:t>. в коллективно-долевой собственности – 17га)</w:t>
            </w: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  <w:u w:val="single"/>
              </w:rPr>
              <w:t>Описание местоположение объекта</w:t>
            </w:r>
            <w:r w:rsidRPr="0091194D"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jc w:val="both"/>
              <w:rPr>
                <w:sz w:val="20"/>
                <w:szCs w:val="20"/>
                <w:highlight w:val="black"/>
              </w:rPr>
            </w:pP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Район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Фурмановский</w:t>
            </w: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в районе с. </w:t>
            </w:r>
            <w:proofErr w:type="spellStart"/>
            <w:r w:rsidRPr="0091194D">
              <w:rPr>
                <w:color w:val="000000"/>
                <w:sz w:val="20"/>
                <w:szCs w:val="20"/>
              </w:rPr>
              <w:t>Фоминское</w:t>
            </w:r>
            <w:proofErr w:type="spellEnd"/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91194D">
              <w:rPr>
                <w:color w:val="000000"/>
                <w:sz w:val="20"/>
                <w:szCs w:val="20"/>
                <w:u w:val="single"/>
              </w:rPr>
              <w:t xml:space="preserve">Собственник                                                                                      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91194D">
              <w:rPr>
                <w:color w:val="000000"/>
                <w:sz w:val="20"/>
                <w:szCs w:val="20"/>
                <w:u w:val="single"/>
              </w:rPr>
              <w:t>Ивановская область</w:t>
            </w: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  <w:u w:val="single"/>
              </w:rPr>
              <w:t>Контактное лицо</w:t>
            </w:r>
            <w:r w:rsidRPr="0091194D">
              <w:rPr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Устинова Ю.В.</w:t>
            </w:r>
          </w:p>
        </w:tc>
      </w:tr>
      <w:tr w:rsidR="0091194D" w:rsidRPr="00664380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Координаты для контакта 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664380" w:rsidRDefault="0091194D" w:rsidP="0091194D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тел</w:t>
            </w:r>
            <w:r w:rsidRPr="00664380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AE5104">
              <w:rPr>
                <w:color w:val="000000"/>
                <w:sz w:val="20"/>
                <w:szCs w:val="20"/>
                <w:lang w:val="en-US"/>
              </w:rPr>
              <w:t xml:space="preserve">(49341) </w:t>
            </w:r>
            <w:r w:rsidR="001C3494" w:rsidRPr="00664380">
              <w:rPr>
                <w:color w:val="000000"/>
                <w:sz w:val="20"/>
                <w:szCs w:val="20"/>
                <w:lang w:val="en-US"/>
              </w:rPr>
              <w:t>2-12-25</w:t>
            </w:r>
          </w:p>
          <w:p w:rsidR="0091194D" w:rsidRPr="0091194D" w:rsidRDefault="0091194D" w:rsidP="0091194D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2A41D9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2A41D9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2A41D9">
                <w:rPr>
                  <w:rStyle w:val="a5"/>
                  <w:sz w:val="20"/>
                  <w:szCs w:val="20"/>
                  <w:lang w:val="en-US"/>
                </w:rPr>
                <w:t>furmekon@mail.ru</w:t>
              </w:r>
            </w:hyperlink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91194D">
              <w:rPr>
                <w:color w:val="000000"/>
                <w:sz w:val="20"/>
                <w:szCs w:val="20"/>
                <w:u w:val="single"/>
              </w:rPr>
              <w:t xml:space="preserve">Первичное назначение объекта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91194D">
              <w:rPr>
                <w:color w:val="000000"/>
                <w:sz w:val="20"/>
                <w:szCs w:val="20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91194D">
              <w:rPr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  <w:u w:val="single"/>
              </w:rPr>
              <w:t>Инженерные коммуникации</w:t>
            </w:r>
            <w:r w:rsidRPr="0091194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Водопровод (наличие, возможность подключения, </w:t>
            </w:r>
            <w:r w:rsidRPr="0091194D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91194D">
              <w:rPr>
                <w:color w:val="000000"/>
                <w:sz w:val="20"/>
                <w:szCs w:val="20"/>
              </w:rPr>
              <w:t>, возможность бурения скважин)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отсутствует, </w:t>
            </w:r>
            <w:proofErr w:type="gramStart"/>
            <w:r w:rsidRPr="0091194D">
              <w:rPr>
                <w:color w:val="000000"/>
                <w:sz w:val="20"/>
                <w:szCs w:val="20"/>
              </w:rPr>
              <w:t>возможно</w:t>
            </w:r>
            <w:proofErr w:type="gramEnd"/>
            <w:r w:rsidRPr="0091194D">
              <w:rPr>
                <w:color w:val="000000"/>
                <w:sz w:val="20"/>
                <w:szCs w:val="20"/>
              </w:rPr>
              <w:t xml:space="preserve"> бурение скважин</w:t>
            </w: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Электроэнергия (имеющаяся мощность в наличии, возможность подключения, </w:t>
            </w:r>
            <w:r w:rsidRPr="0091194D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9119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Возможность подключения, </w:t>
            </w:r>
          </w:p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ЛЭП 10кВ – 0 м</w:t>
            </w: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Отопление (состояние, возможность подключения, </w:t>
            </w:r>
            <w:r w:rsidRPr="0091194D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9119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Газ (имеющаяся мощность в наличии, возможность подключения, </w:t>
            </w:r>
            <w:r w:rsidRPr="0091194D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9119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Канализация (состояние, возможность подключения, </w:t>
            </w:r>
            <w:r w:rsidRPr="0091194D">
              <w:rPr>
                <w:b/>
                <w:color w:val="000000"/>
                <w:sz w:val="20"/>
                <w:szCs w:val="20"/>
              </w:rPr>
              <w:t>расстояние до точки подключения</w:t>
            </w:r>
            <w:r w:rsidRPr="009119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  <w:u w:val="single"/>
              </w:rPr>
              <w:t>Подъездные пути</w:t>
            </w:r>
            <w:r w:rsidRPr="0091194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AA4F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Отсутствуют, примыкает к автомагистрали Фурманов-Каминский-</w:t>
            </w:r>
            <w:proofErr w:type="spellStart"/>
            <w:r w:rsidRPr="0091194D">
              <w:rPr>
                <w:color w:val="000000"/>
                <w:sz w:val="20"/>
                <w:szCs w:val="20"/>
              </w:rPr>
              <w:t>Федорково</w:t>
            </w:r>
            <w:proofErr w:type="spellEnd"/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Собственная железнодорожная ветка (имеется, отсутствует)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AA4F7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Расстояние до основных автомагистралей, наименование автомагистралей (</w:t>
            </w:r>
            <w:proofErr w:type="gramStart"/>
            <w:r w:rsidRPr="0091194D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9119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AA4F77">
            <w:pPr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0 км до автомагистрали Фурманов-Каминский-</w:t>
            </w:r>
            <w:proofErr w:type="spellStart"/>
            <w:r w:rsidRPr="0091194D">
              <w:rPr>
                <w:color w:val="000000"/>
                <w:sz w:val="20"/>
                <w:szCs w:val="20"/>
              </w:rPr>
              <w:t>Федорково</w:t>
            </w:r>
            <w:proofErr w:type="spellEnd"/>
          </w:p>
        </w:tc>
      </w:tr>
      <w:tr w:rsidR="0091194D" w:rsidRPr="0091194D" w:rsidTr="00E04526">
        <w:trPr>
          <w:trHeight w:val="345"/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Расстояние до ближайшей ж/д станции (</w:t>
            </w:r>
            <w:proofErr w:type="gramStart"/>
            <w:r w:rsidRPr="0091194D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9119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AA4F77">
            <w:pPr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2,3 км до </w:t>
            </w:r>
            <w:proofErr w:type="spellStart"/>
            <w:r w:rsidRPr="0091194D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91194D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91194D">
              <w:rPr>
                <w:color w:val="000000"/>
                <w:sz w:val="20"/>
                <w:szCs w:val="20"/>
              </w:rPr>
              <w:t>омовицы</w:t>
            </w:r>
            <w:proofErr w:type="spellEnd"/>
            <w:r w:rsidRPr="0091194D">
              <w:rPr>
                <w:color w:val="000000"/>
                <w:sz w:val="20"/>
                <w:szCs w:val="20"/>
              </w:rPr>
              <w:t xml:space="preserve"> Северной ж/д</w:t>
            </w:r>
          </w:p>
        </w:tc>
      </w:tr>
      <w:tr w:rsidR="0091194D" w:rsidRPr="0091194D" w:rsidTr="00E04526">
        <w:trPr>
          <w:trHeight w:val="345"/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Расстояние до возможной точки врезки в ж/д пути (</w:t>
            </w:r>
            <w:proofErr w:type="gramStart"/>
            <w:r w:rsidRPr="0091194D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9119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-</w:t>
            </w: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Расстояние до ближайшего жилья (</w:t>
            </w:r>
            <w:proofErr w:type="gramStart"/>
            <w:r w:rsidRPr="0091194D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91194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0,1 км</w:t>
            </w: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Картографические материалы (карта расположения объекта на местности, либо кадастровый план территории) по возможности кадастровые выписк</w:t>
            </w:r>
            <w:proofErr w:type="gramStart"/>
            <w:r w:rsidRPr="0091194D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91194D">
              <w:rPr>
                <w:sz w:val="20"/>
                <w:szCs w:val="20"/>
              </w:rPr>
              <w:t xml:space="preserve"> Формат </w:t>
            </w:r>
            <w:r w:rsidRPr="0091194D">
              <w:rPr>
                <w:sz w:val="20"/>
                <w:szCs w:val="20"/>
                <w:lang w:val="en-US"/>
              </w:rPr>
              <w:t>JPG</w:t>
            </w:r>
            <w:r w:rsidRPr="0091194D">
              <w:rPr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Фотография объекта (</w:t>
            </w:r>
            <w:r w:rsidRPr="0091194D">
              <w:rPr>
                <w:sz w:val="20"/>
                <w:szCs w:val="20"/>
              </w:rPr>
              <w:t xml:space="preserve">Формат </w:t>
            </w:r>
            <w:r w:rsidRPr="0091194D">
              <w:rPr>
                <w:sz w:val="20"/>
                <w:szCs w:val="20"/>
                <w:lang w:val="en-US"/>
              </w:rPr>
              <w:t>JPG</w:t>
            </w:r>
            <w:r w:rsidRPr="0091194D">
              <w:rPr>
                <w:sz w:val="20"/>
                <w:szCs w:val="20"/>
              </w:rPr>
              <w:t>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u w:val="single"/>
              </w:rPr>
            </w:pPr>
            <w:r w:rsidRPr="0091194D">
              <w:rPr>
                <w:color w:val="000000"/>
                <w:sz w:val="20"/>
                <w:szCs w:val="20"/>
                <w:u w:val="single"/>
              </w:rPr>
              <w:t xml:space="preserve">Юридическая документация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194D" w:rsidRPr="0091194D" w:rsidRDefault="0091194D" w:rsidP="00E04526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lastRenderedPageBreak/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AA4F77">
            <w:pPr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Выписка из ЕГРН,             № 37:19:014742:182-37/001/2018-4               от 26.03.2018</w:t>
            </w: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Вид права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собственность</w:t>
            </w: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 xml:space="preserve">Обременения 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не зарегистрировано</w:t>
            </w: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Предполагаемая форма участия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1194D">
              <w:rPr>
                <w:color w:val="000000"/>
                <w:sz w:val="20"/>
                <w:szCs w:val="20"/>
              </w:rPr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1194D" w:rsidRPr="0091194D" w:rsidTr="00E04526">
        <w:trPr>
          <w:tblCellSpacing w:w="0" w:type="dxa"/>
        </w:trPr>
        <w:tc>
          <w:tcPr>
            <w:tcW w:w="3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91194D" w:rsidP="00E04526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91194D">
              <w:rPr>
                <w:b/>
                <w:color w:val="000000"/>
                <w:sz w:val="20"/>
                <w:szCs w:val="20"/>
              </w:rPr>
              <w:t>Дата подготовки сведений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194D" w:rsidRPr="0091194D" w:rsidRDefault="00664380" w:rsidP="00E0452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</w:t>
            </w:r>
            <w:bookmarkStart w:id="0" w:name="_GoBack"/>
            <w:bookmarkEnd w:id="0"/>
          </w:p>
        </w:tc>
      </w:tr>
    </w:tbl>
    <w:p w:rsidR="004164B6" w:rsidRDefault="004164B6" w:rsidP="009D291E">
      <w:pPr>
        <w:spacing w:before="100" w:beforeAutospacing="1" w:after="100" w:afterAutospacing="1"/>
        <w:jc w:val="right"/>
        <w:rPr>
          <w:color w:val="000000"/>
          <w:sz w:val="20"/>
          <w:szCs w:val="20"/>
        </w:rPr>
      </w:pPr>
    </w:p>
    <w:p w:rsidR="009D291E" w:rsidRDefault="009D291E" w:rsidP="009D291E">
      <w:pPr>
        <w:spacing w:before="100" w:beforeAutospacing="1" w:after="100" w:afterAutospacing="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к паспорту «зеленой» площадки № 20</w:t>
      </w:r>
    </w:p>
    <w:p w:rsidR="009D291E" w:rsidRPr="00AE3658" w:rsidRDefault="009D291E" w:rsidP="009D291E">
      <w:pPr>
        <w:spacing w:before="100" w:beforeAutospacing="1" w:after="100" w:afterAutospacing="1"/>
        <w:jc w:val="center"/>
        <w:rPr>
          <w:color w:val="000000"/>
        </w:rPr>
      </w:pPr>
      <w:r w:rsidRPr="00AE3658">
        <w:rPr>
          <w:color w:val="000000"/>
        </w:rPr>
        <w:t>Карта (схема) расположения земельного участка</w:t>
      </w:r>
    </w:p>
    <w:p w:rsidR="0091194D" w:rsidRDefault="009D291E" w:rsidP="0091194D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E24F27" wp14:editId="55034935">
            <wp:simplePos x="0" y="0"/>
            <wp:positionH relativeFrom="column">
              <wp:posOffset>-306705</wp:posOffset>
            </wp:positionH>
            <wp:positionV relativeFrom="paragraph">
              <wp:posOffset>45719</wp:posOffset>
            </wp:positionV>
            <wp:extent cx="7011274" cy="4962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1" t="36923" r="13777" b="7180"/>
                    <a:stretch/>
                  </pic:blipFill>
                  <pic:spPr bwMode="auto">
                    <a:xfrm>
                      <a:off x="0" y="0"/>
                      <a:ext cx="7011274" cy="496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91E" w:rsidRPr="0091194D" w:rsidRDefault="009D291E" w:rsidP="0091194D">
      <w:pPr>
        <w:spacing w:before="100" w:beforeAutospacing="1" w:after="100" w:afterAutospacing="1"/>
        <w:rPr>
          <w:color w:val="000000"/>
          <w:sz w:val="20"/>
          <w:szCs w:val="20"/>
        </w:rPr>
      </w:pPr>
    </w:p>
    <w:p w:rsidR="00184688" w:rsidRPr="0091194D" w:rsidRDefault="00184688">
      <w:pPr>
        <w:rPr>
          <w:sz w:val="20"/>
          <w:szCs w:val="20"/>
        </w:rPr>
      </w:pPr>
    </w:p>
    <w:p w:rsidR="0091194D" w:rsidRPr="0091194D" w:rsidRDefault="0091194D">
      <w:pPr>
        <w:rPr>
          <w:sz w:val="20"/>
          <w:szCs w:val="20"/>
        </w:rPr>
      </w:pPr>
    </w:p>
    <w:p w:rsidR="0091194D" w:rsidRPr="0091194D" w:rsidRDefault="0091194D">
      <w:pPr>
        <w:rPr>
          <w:sz w:val="20"/>
          <w:szCs w:val="20"/>
        </w:rPr>
      </w:pPr>
    </w:p>
    <w:p w:rsidR="0091194D" w:rsidRPr="0091194D" w:rsidRDefault="0091194D">
      <w:pPr>
        <w:rPr>
          <w:sz w:val="20"/>
          <w:szCs w:val="20"/>
        </w:rPr>
      </w:pPr>
    </w:p>
    <w:p w:rsidR="0091194D" w:rsidRPr="0091194D" w:rsidRDefault="0091194D">
      <w:pPr>
        <w:rPr>
          <w:sz w:val="20"/>
          <w:szCs w:val="20"/>
        </w:rPr>
      </w:pPr>
    </w:p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p w:rsidR="0091194D" w:rsidRDefault="0091194D"/>
    <w:sectPr w:rsidR="0091194D" w:rsidSect="0091194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34"/>
    <w:rsid w:val="00184688"/>
    <w:rsid w:val="001C3494"/>
    <w:rsid w:val="002D0C2A"/>
    <w:rsid w:val="004164B6"/>
    <w:rsid w:val="00664380"/>
    <w:rsid w:val="00693447"/>
    <w:rsid w:val="007A6CA6"/>
    <w:rsid w:val="008D062A"/>
    <w:rsid w:val="0091194D"/>
    <w:rsid w:val="009D291E"/>
    <w:rsid w:val="00AA4F77"/>
    <w:rsid w:val="00E1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9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1194D"/>
    <w:rPr>
      <w:rFonts w:ascii="Tahoma" w:hAnsi="Tahoma" w:cs="Tahoma"/>
      <w:sz w:val="16"/>
      <w:szCs w:val="16"/>
    </w:rPr>
  </w:style>
  <w:style w:type="character" w:styleId="a5">
    <w:name w:val="Hyperlink"/>
    <w:rsid w:val="009119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9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1194D"/>
    <w:rPr>
      <w:rFonts w:ascii="Tahoma" w:hAnsi="Tahoma" w:cs="Tahoma"/>
      <w:sz w:val="16"/>
      <w:szCs w:val="16"/>
    </w:rPr>
  </w:style>
  <w:style w:type="character" w:styleId="a5">
    <w:name w:val="Hyperlink"/>
    <w:rsid w:val="00911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furmek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24-econom</dc:creator>
  <cp:keywords/>
  <dc:description/>
  <cp:lastModifiedBy>ALEX</cp:lastModifiedBy>
  <cp:revision>13</cp:revision>
  <cp:lastPrinted>2018-10-11T07:12:00Z</cp:lastPrinted>
  <dcterms:created xsi:type="dcterms:W3CDTF">2018-07-30T13:18:00Z</dcterms:created>
  <dcterms:modified xsi:type="dcterms:W3CDTF">2021-02-24T06:38:00Z</dcterms:modified>
</cp:coreProperties>
</file>